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31" w:rsidRPr="0007009C" w:rsidRDefault="006B5231">
      <w:pPr>
        <w:spacing w:after="0" w:line="240" w:lineRule="auto"/>
        <w:ind w:left="10" w:right="-15" w:hanging="10"/>
        <w:jc w:val="center"/>
        <w:rPr>
          <w:rFonts w:ascii="Verdana" w:hAnsi="Verdana"/>
        </w:rPr>
      </w:pPr>
      <w:r w:rsidRPr="0007009C">
        <w:rPr>
          <w:rFonts w:ascii="Verdana" w:hAnsi="Verdana"/>
          <w:b/>
          <w:sz w:val="28"/>
        </w:rPr>
        <w:t xml:space="preserve">LEY DE DERECHOS Y CULTURA INDÍGENA  </w:t>
      </w:r>
    </w:p>
    <w:p w:rsidR="00B15D31" w:rsidRPr="0007009C" w:rsidRDefault="006B5231">
      <w:pPr>
        <w:spacing w:after="234" w:line="240" w:lineRule="auto"/>
        <w:ind w:left="10" w:right="-15" w:hanging="10"/>
        <w:jc w:val="center"/>
        <w:rPr>
          <w:rFonts w:ascii="Verdana" w:hAnsi="Verdana"/>
        </w:rPr>
      </w:pPr>
      <w:r w:rsidRPr="0007009C">
        <w:rPr>
          <w:rFonts w:ascii="Verdana" w:hAnsi="Verdana"/>
          <w:b/>
          <w:sz w:val="28"/>
        </w:rPr>
        <w:t xml:space="preserve">DEL ESTADO DE BAJA CALIFORNIA </w:t>
      </w:r>
    </w:p>
    <w:p w:rsidR="00B15D31" w:rsidRPr="0007009C" w:rsidRDefault="006B5231" w:rsidP="0007009C">
      <w:pPr>
        <w:spacing w:after="5" w:line="240" w:lineRule="auto"/>
        <w:ind w:left="0" w:firstLine="0"/>
        <w:jc w:val="right"/>
        <w:rPr>
          <w:rFonts w:ascii="Verdana" w:hAnsi="Verdana"/>
          <w:i/>
        </w:rPr>
      </w:pPr>
      <w:r w:rsidRPr="0007009C">
        <w:rPr>
          <w:rFonts w:ascii="Verdana" w:hAnsi="Verdana"/>
        </w:rPr>
        <w:t xml:space="preserve"> </w:t>
      </w:r>
      <w:r w:rsidR="0007009C" w:rsidRPr="0007009C">
        <w:rPr>
          <w:rFonts w:ascii="Verdana" w:hAnsi="Verdana"/>
          <w:i/>
        </w:rPr>
        <w:t>Última reforma P.O. 1, Secc. IV, 18.</w:t>
      </w:r>
    </w:p>
    <w:p w:rsidR="00B15D31" w:rsidRPr="0007009C" w:rsidRDefault="006B5231">
      <w:pPr>
        <w:spacing w:after="237" w:line="233" w:lineRule="auto"/>
        <w:ind w:left="3668" w:hanging="3589"/>
        <w:jc w:val="left"/>
        <w:rPr>
          <w:rFonts w:ascii="Verdana" w:hAnsi="Verdana"/>
        </w:rPr>
      </w:pPr>
      <w:r w:rsidRPr="0007009C">
        <w:rPr>
          <w:rFonts w:ascii="Verdana" w:hAnsi="Verdana"/>
          <w:b/>
          <w:sz w:val="28"/>
        </w:rPr>
        <w:t xml:space="preserve">Publicado en el Periódico Oficial No. 44, de fecha 26 de octubre de 2007, Tomo CXIV </w:t>
      </w:r>
    </w:p>
    <w:p w:rsidR="00B15D31" w:rsidRPr="0007009C" w:rsidRDefault="006B5231">
      <w:pPr>
        <w:pStyle w:val="Ttulo1"/>
        <w:rPr>
          <w:rFonts w:ascii="Verdana" w:hAnsi="Verdana"/>
        </w:rPr>
      </w:pPr>
      <w:r w:rsidRPr="0007009C">
        <w:rPr>
          <w:rFonts w:ascii="Verdana" w:hAnsi="Verdana"/>
        </w:rPr>
        <w:t xml:space="preserve">TÍTULO PRIMERO  </w:t>
      </w:r>
    </w:p>
    <w:p w:rsidR="00B15D31" w:rsidRPr="0007009C" w:rsidRDefault="006B5231">
      <w:pPr>
        <w:pStyle w:val="Ttulo1"/>
        <w:rPr>
          <w:rFonts w:ascii="Verdana" w:hAnsi="Verdana"/>
        </w:rPr>
      </w:pPr>
      <w:r w:rsidRPr="0007009C">
        <w:rPr>
          <w:rFonts w:ascii="Verdana" w:hAnsi="Verdana"/>
        </w:rPr>
        <w:t xml:space="preserve">DEL OBJETO DE LA LEY </w:t>
      </w:r>
    </w:p>
    <w:p w:rsidR="00B15D31" w:rsidRPr="0007009C" w:rsidRDefault="006B5231">
      <w:pPr>
        <w:spacing w:after="4" w:line="240" w:lineRule="auto"/>
        <w:ind w:left="0" w:firstLine="0"/>
        <w:jc w:val="center"/>
        <w:rPr>
          <w:rFonts w:ascii="Verdana" w:hAnsi="Verdana"/>
        </w:rPr>
      </w:pPr>
      <w:r w:rsidRPr="0007009C">
        <w:rPr>
          <w:rFonts w:ascii="Verdana" w:hAnsi="Verdana"/>
        </w:rPr>
        <w:t xml:space="preserve"> </w:t>
      </w:r>
    </w:p>
    <w:p w:rsidR="00B15D31" w:rsidRPr="0007009C" w:rsidRDefault="006B5231">
      <w:pPr>
        <w:pStyle w:val="Ttulo1"/>
        <w:rPr>
          <w:rFonts w:ascii="Verdana" w:hAnsi="Verdana"/>
        </w:rPr>
      </w:pPr>
      <w:r w:rsidRPr="0007009C">
        <w:rPr>
          <w:rFonts w:ascii="Verdana" w:hAnsi="Verdana"/>
        </w:rPr>
        <w:t xml:space="preserve">CAPÍTULO ÚNICO </w:t>
      </w:r>
    </w:p>
    <w:p w:rsidR="00B15D31" w:rsidRPr="0007009C" w:rsidRDefault="006B5231">
      <w:pPr>
        <w:pStyle w:val="Ttulo1"/>
        <w:spacing w:after="234"/>
        <w:rPr>
          <w:rFonts w:ascii="Verdana" w:hAnsi="Verdana"/>
        </w:rPr>
      </w:pPr>
      <w:r w:rsidRPr="0007009C">
        <w:rPr>
          <w:rFonts w:ascii="Verdana" w:hAnsi="Verdana"/>
        </w:rPr>
        <w:t xml:space="preserve">DISPOSICIONES GENERALES </w:t>
      </w:r>
    </w:p>
    <w:p w:rsidR="00B15D31" w:rsidRPr="0007009C" w:rsidRDefault="006B5231">
      <w:pPr>
        <w:spacing w:after="239"/>
        <w:rPr>
          <w:rFonts w:ascii="Verdana" w:hAnsi="Verdana"/>
        </w:rPr>
      </w:pPr>
      <w:r w:rsidRPr="0007009C">
        <w:rPr>
          <w:rFonts w:ascii="Verdana" w:hAnsi="Verdana"/>
          <w:b/>
        </w:rPr>
        <w:t>Artículo 1.-</w:t>
      </w:r>
      <w:r w:rsidRPr="0007009C">
        <w:rPr>
          <w:rFonts w:ascii="Verdana" w:hAnsi="Verdana"/>
        </w:rPr>
        <w:t xml:space="preserve"> Esta Ley es de orden público e interés social y reglamentaria del artículo 2º de la Constitución Política de los Estados Unidos Mexicanos, por tanto, es obligación de las autoridades estatales, municipales y de la sociedad en general, observar y cumplir s</w:t>
      </w:r>
      <w:r w:rsidRPr="0007009C">
        <w:rPr>
          <w:rFonts w:ascii="Verdana" w:hAnsi="Verdana"/>
        </w:rPr>
        <w:t xml:space="preserve">us preceptos. </w:t>
      </w:r>
    </w:p>
    <w:p w:rsidR="00B15D31" w:rsidRPr="0007009C" w:rsidRDefault="006B5231">
      <w:pPr>
        <w:spacing w:after="239"/>
        <w:rPr>
          <w:rFonts w:ascii="Verdana" w:hAnsi="Verdana"/>
        </w:rPr>
      </w:pPr>
      <w:r w:rsidRPr="0007009C">
        <w:rPr>
          <w:rFonts w:ascii="Verdana" w:hAnsi="Verdana"/>
        </w:rPr>
        <w:t xml:space="preserve"> Esta Ley, reconoce y protege las normas de organización internas de los pueblos indígenas asentados en el territorio del Estado, tanto en sus relaciones familiares, vida civil, vida comunitaria y, en lo general, las que se relacionan con la</w:t>
      </w:r>
      <w:r w:rsidRPr="0007009C">
        <w:rPr>
          <w:rFonts w:ascii="Verdana" w:hAnsi="Verdana"/>
        </w:rPr>
        <w:t xml:space="preserve"> prevención y resolución de conflictos en la comunidad, siempre y cuando dichas normas no vulneren o contravengan las disposiciones constitucionales federales y estatales.  </w:t>
      </w:r>
    </w:p>
    <w:p w:rsidR="00B15D31" w:rsidRPr="0007009C" w:rsidRDefault="006B5231">
      <w:pPr>
        <w:spacing w:after="243"/>
        <w:rPr>
          <w:rFonts w:ascii="Verdana" w:hAnsi="Verdana"/>
        </w:rPr>
      </w:pPr>
      <w:r w:rsidRPr="0007009C">
        <w:rPr>
          <w:rFonts w:ascii="Verdana" w:hAnsi="Verdana"/>
        </w:rPr>
        <w:t>Las disposiciones de la presente Ley, regirán supletoriamente en materia de derech</w:t>
      </w:r>
      <w:r w:rsidRPr="0007009C">
        <w:rPr>
          <w:rFonts w:ascii="Verdana" w:hAnsi="Verdana"/>
        </w:rPr>
        <w:t xml:space="preserve">os y obligaciones de los pueblos y comunidades indígenas, así como en las atribuciones correspondientes de los poderes del Estado en sus distintos niveles de gobierno, para todos los casos no previstos en otras leyes locales en materia indígena. </w:t>
      </w:r>
    </w:p>
    <w:p w:rsidR="00B15D31" w:rsidRPr="0007009C" w:rsidRDefault="006B5231">
      <w:pPr>
        <w:spacing w:after="239" w:line="233" w:lineRule="auto"/>
        <w:rPr>
          <w:rFonts w:ascii="Verdana" w:hAnsi="Verdana"/>
        </w:rPr>
      </w:pPr>
      <w:r w:rsidRPr="0007009C">
        <w:rPr>
          <w:rFonts w:ascii="Verdana" w:hAnsi="Verdana"/>
          <w:b/>
        </w:rPr>
        <w:t xml:space="preserve">Artículo </w:t>
      </w:r>
      <w:r w:rsidRPr="0007009C">
        <w:rPr>
          <w:rFonts w:ascii="Verdana" w:hAnsi="Verdana"/>
          <w:b/>
        </w:rPr>
        <w:t>2.- La presente Ley tiene por objeto la promoción, el reconocimiento, preservación y defensa de los derechos y la cultura de los indígenas del Estado de Baja California, así como el establecimiento de las obligaciones de la administración pública estatal y</w:t>
      </w:r>
      <w:r w:rsidRPr="0007009C">
        <w:rPr>
          <w:rFonts w:ascii="Verdana" w:hAnsi="Verdana"/>
          <w:b/>
        </w:rPr>
        <w:t xml:space="preserve"> municipal, en la construcción de las relaciones con las comunidades indígenas y elevar el bienestar social de sus integrantes, promoviendo el desarrollo a través de programas y presupuestos específicos.</w:t>
      </w:r>
      <w:r w:rsidRPr="0007009C">
        <w:rPr>
          <w:rFonts w:ascii="Verdana" w:eastAsia="Calibri" w:hAnsi="Verdana" w:cs="Calibri"/>
        </w:rPr>
        <w:t xml:space="preserve"> </w:t>
      </w:r>
      <w:r w:rsidRPr="0007009C">
        <w:rPr>
          <w:rFonts w:ascii="Verdana" w:hAnsi="Verdana"/>
        </w:rPr>
        <w:t xml:space="preserve">  </w:t>
      </w:r>
      <w:r w:rsidRPr="0007009C">
        <w:rPr>
          <w:rFonts w:ascii="Verdana" w:hAnsi="Verdana"/>
          <w:color w:val="0000FF"/>
          <w:u w:val="single" w:color="0000FF"/>
        </w:rPr>
        <w:t>Reforma</w:t>
      </w:r>
      <w:r w:rsidRPr="0007009C">
        <w:rPr>
          <w:rFonts w:ascii="Verdana" w:hAnsi="Verdana"/>
        </w:rPr>
        <w:t xml:space="preserve">   </w:t>
      </w:r>
    </w:p>
    <w:p w:rsidR="00B15D31" w:rsidRPr="0007009C" w:rsidRDefault="006B5231">
      <w:pPr>
        <w:spacing w:after="239"/>
        <w:rPr>
          <w:rFonts w:ascii="Verdana" w:hAnsi="Verdana"/>
        </w:rPr>
      </w:pPr>
      <w:r w:rsidRPr="0007009C">
        <w:rPr>
          <w:rFonts w:ascii="Verdana" w:hAnsi="Verdana"/>
        </w:rPr>
        <w:t>Esta Ley reconoce los derechos colectiv</w:t>
      </w:r>
      <w:r w:rsidRPr="0007009C">
        <w:rPr>
          <w:rFonts w:ascii="Verdana" w:hAnsi="Verdana"/>
        </w:rPr>
        <w:t xml:space="preserve">os, a los siguientes pueblos indígenas: Kiliwas, Kumiai, Pai pai, Cucapá y Cochimí, así como a las comunidades indígenas que conforman aquellos, los cuales habitaban en </w:t>
      </w:r>
      <w:r w:rsidRPr="0007009C">
        <w:rPr>
          <w:rFonts w:ascii="Verdana" w:hAnsi="Verdana"/>
        </w:rPr>
        <w:lastRenderedPageBreak/>
        <w:t>la región desde antes de la formación del  Estado de Baja California, y que conservan s</w:t>
      </w:r>
      <w:r w:rsidRPr="0007009C">
        <w:rPr>
          <w:rFonts w:ascii="Verdana" w:hAnsi="Verdana"/>
        </w:rPr>
        <w:t xml:space="preserve">us propias instituciones sociales, económicas, culturales y políticas, o parte de ellas.  </w:t>
      </w:r>
    </w:p>
    <w:p w:rsidR="00B15D31" w:rsidRPr="0007009C" w:rsidRDefault="006B5231">
      <w:pPr>
        <w:rPr>
          <w:rFonts w:ascii="Verdana" w:hAnsi="Verdana"/>
        </w:rPr>
      </w:pPr>
      <w:r w:rsidRPr="0007009C">
        <w:rPr>
          <w:rFonts w:ascii="Verdana" w:hAnsi="Verdana"/>
        </w:rPr>
        <w:t xml:space="preserve">Las comunidades indígenas pertenecientes a cualquier otro pueblo, </w:t>
      </w:r>
      <w:bookmarkStart w:id="0" w:name="_GoBack"/>
      <w:bookmarkEnd w:id="0"/>
      <w:r w:rsidRPr="0007009C">
        <w:rPr>
          <w:rFonts w:ascii="Verdana" w:hAnsi="Verdana"/>
        </w:rPr>
        <w:t xml:space="preserve">procedentes de otro estado de la república y que residan permanentemente dentro del territorio del </w:t>
      </w:r>
      <w:r w:rsidRPr="0007009C">
        <w:rPr>
          <w:rFonts w:ascii="Verdana" w:hAnsi="Verdana"/>
        </w:rPr>
        <w:t xml:space="preserve">Estado de Baja California, podrán acogerse a esta ley. </w:t>
      </w:r>
    </w:p>
    <w:p w:rsidR="00B15D31" w:rsidRPr="0007009C" w:rsidRDefault="006B5231">
      <w:pPr>
        <w:spacing w:after="119"/>
        <w:rPr>
          <w:rFonts w:ascii="Verdana" w:hAnsi="Verdana"/>
        </w:rPr>
      </w:pPr>
      <w:r w:rsidRPr="0007009C">
        <w:rPr>
          <w:rFonts w:ascii="Verdana" w:hAnsi="Verdana"/>
        </w:rPr>
        <w:t>Esta Ley reconoce, a su vez, a las localidades  enlistadas en  el catálogo de comunidades indígenas que mediante Acuerdo General determine el Ejecutivo del Estado, con base en estudios técnicos y de campo del Instituto Nacional de Geografía y Estadística (</w:t>
      </w:r>
      <w:r w:rsidRPr="0007009C">
        <w:rPr>
          <w:rFonts w:ascii="Verdana" w:hAnsi="Verdana"/>
        </w:rPr>
        <w:t xml:space="preserve">INEGI), de la Comisión Nacional para el Desarrollo de los Pueblos Indígenas, (CDI) y del Consejo Estatal de Población, (CONEPO) que deberá emitir cada cinco años. </w:t>
      </w:r>
    </w:p>
    <w:p w:rsidR="00B15D31" w:rsidRPr="0007009C" w:rsidRDefault="006B5231">
      <w:pPr>
        <w:spacing w:after="119"/>
        <w:rPr>
          <w:rFonts w:ascii="Verdana" w:hAnsi="Verdana"/>
        </w:rPr>
      </w:pPr>
      <w:r w:rsidRPr="0007009C">
        <w:rPr>
          <w:rFonts w:ascii="Verdana" w:hAnsi="Verdana"/>
        </w:rPr>
        <w:t>La conciencia de su identidad indígena será criterio fundamental para determinar a quiénes s</w:t>
      </w:r>
      <w:r w:rsidRPr="0007009C">
        <w:rPr>
          <w:rFonts w:ascii="Verdana" w:hAnsi="Verdana"/>
        </w:rPr>
        <w:t xml:space="preserve">e aplican las disposiciones que sobre pueblos indígenas se establezcan en esta y otras Leyes de la materia.     </w:t>
      </w:r>
    </w:p>
    <w:p w:rsidR="00B15D31" w:rsidRPr="0007009C" w:rsidRDefault="006B5231">
      <w:pPr>
        <w:spacing w:after="239"/>
        <w:rPr>
          <w:rFonts w:ascii="Verdana" w:hAnsi="Verdana"/>
        </w:rPr>
      </w:pPr>
      <w:r w:rsidRPr="0007009C">
        <w:rPr>
          <w:rFonts w:ascii="Verdana" w:hAnsi="Verdana"/>
        </w:rPr>
        <w:t>Con el objeto de promover el  reconocimiento, preservación y defensa de los derechos y cultura de los pueblos indígenas en nuestro Estado, el 9</w:t>
      </w:r>
      <w:r w:rsidRPr="0007009C">
        <w:rPr>
          <w:rFonts w:ascii="Verdana" w:hAnsi="Verdana"/>
        </w:rPr>
        <w:t xml:space="preserve"> de agosto de cada año, se habrá de celebrar en la Entidad el Día de los Pueblos Indígenas de Baja California, con diversas actividades a cargo de las dependencias de la administración pública estatal y municipal. </w:t>
      </w:r>
    </w:p>
    <w:p w:rsidR="00B15D31" w:rsidRPr="0007009C" w:rsidRDefault="006B5231">
      <w:pPr>
        <w:spacing w:after="239"/>
        <w:rPr>
          <w:rFonts w:ascii="Verdana" w:hAnsi="Verdana"/>
        </w:rPr>
      </w:pPr>
      <w:r w:rsidRPr="0007009C">
        <w:rPr>
          <w:rFonts w:ascii="Verdana" w:hAnsi="Verdana"/>
          <w:b/>
        </w:rPr>
        <w:t>Artículo 3.-</w:t>
      </w:r>
      <w:r w:rsidRPr="0007009C">
        <w:rPr>
          <w:rFonts w:ascii="Verdana" w:hAnsi="Verdana"/>
        </w:rPr>
        <w:t xml:space="preserve"> El Poder Ejecutivo, el Poder</w:t>
      </w:r>
      <w:r w:rsidRPr="0007009C">
        <w:rPr>
          <w:rFonts w:ascii="Verdana" w:hAnsi="Verdana"/>
        </w:rPr>
        <w:t xml:space="preserve"> Judicial, el Poder Legislativo y los Municipios del Estado, en el ámbito de sus respectivas competencias, tienen a su cargo la salvaguarda de la aplicación, dentro del marco de su competencia, de la presente ley a fin de asegurar el respeto de los derecho</w:t>
      </w:r>
      <w:r w:rsidRPr="0007009C">
        <w:rPr>
          <w:rFonts w:ascii="Verdana" w:hAnsi="Verdana"/>
        </w:rPr>
        <w:t xml:space="preserve">s colectivos de las comunidades indígenas en el Estado de Baja California.  </w:t>
      </w:r>
    </w:p>
    <w:p w:rsidR="00B15D31" w:rsidRPr="0007009C" w:rsidRDefault="006B5231">
      <w:pPr>
        <w:spacing w:after="238"/>
        <w:ind w:left="708" w:firstLine="0"/>
        <w:rPr>
          <w:rFonts w:ascii="Verdana" w:hAnsi="Verdana"/>
        </w:rPr>
      </w:pPr>
      <w:r w:rsidRPr="0007009C">
        <w:rPr>
          <w:rFonts w:ascii="Verdana" w:hAnsi="Verdana"/>
          <w:b/>
        </w:rPr>
        <w:t>Artículo 4.-</w:t>
      </w:r>
      <w:r w:rsidRPr="0007009C">
        <w:rPr>
          <w:rFonts w:ascii="Verdana" w:hAnsi="Verdana"/>
        </w:rPr>
        <w:t xml:space="preserve"> Para los efectos de esta Ley se entenderá por:  </w:t>
      </w:r>
      <w:r w:rsidRPr="0007009C">
        <w:rPr>
          <w:rFonts w:ascii="Verdana" w:hAnsi="Verdana"/>
          <w:color w:val="0000FF"/>
          <w:u w:val="single" w:color="0000FF"/>
        </w:rPr>
        <w:t>Reforma</w:t>
      </w:r>
      <w:r w:rsidRPr="0007009C">
        <w:rPr>
          <w:rFonts w:ascii="Verdana" w:hAnsi="Verdana"/>
        </w:rPr>
        <w:t xml:space="preserve"> </w:t>
      </w:r>
    </w:p>
    <w:p w:rsidR="00B15D31" w:rsidRPr="0007009C" w:rsidRDefault="006B5231">
      <w:pPr>
        <w:numPr>
          <w:ilvl w:val="0"/>
          <w:numId w:val="1"/>
        </w:numPr>
        <w:spacing w:after="239"/>
        <w:rPr>
          <w:rFonts w:ascii="Verdana" w:hAnsi="Verdana"/>
        </w:rPr>
      </w:pPr>
      <w:r w:rsidRPr="0007009C">
        <w:rPr>
          <w:rFonts w:ascii="Verdana" w:hAnsi="Verdana"/>
          <w:b/>
        </w:rPr>
        <w:t xml:space="preserve">Autonomía: </w:t>
      </w:r>
      <w:r w:rsidRPr="0007009C">
        <w:rPr>
          <w:rFonts w:ascii="Verdana" w:hAnsi="Verdana"/>
        </w:rPr>
        <w:t>La expresión de la libre determinación de los pueblos y comunidades indígenas como partes integran</w:t>
      </w:r>
      <w:r w:rsidRPr="0007009C">
        <w:rPr>
          <w:rFonts w:ascii="Verdana" w:hAnsi="Verdana"/>
        </w:rPr>
        <w:t>tes del Estado de Baja California, en consonancia con el orden jurídico vigente, para adoptar por sí mismos decisiones e instituir prácticas propias relacionadas con su cosmovisión, territorio indígena, tierra, recursos naturales, organización sociopolític</w:t>
      </w:r>
      <w:r w:rsidRPr="0007009C">
        <w:rPr>
          <w:rFonts w:ascii="Verdana" w:hAnsi="Verdana"/>
        </w:rPr>
        <w:t xml:space="preserve">a, administración de justicia, educación, lenguaje, salud y cultura, siempre y cuando éstos no contravengan lo dispuesto por la leyes federales y estatales vigentes; </w:t>
      </w:r>
    </w:p>
    <w:p w:rsidR="00B15D31" w:rsidRPr="0007009C" w:rsidRDefault="006B5231">
      <w:pPr>
        <w:numPr>
          <w:ilvl w:val="0"/>
          <w:numId w:val="1"/>
        </w:numPr>
        <w:spacing w:after="239"/>
        <w:rPr>
          <w:rFonts w:ascii="Verdana" w:hAnsi="Verdana"/>
        </w:rPr>
      </w:pPr>
      <w:r w:rsidRPr="0007009C">
        <w:rPr>
          <w:rFonts w:ascii="Verdana" w:hAnsi="Verdana"/>
          <w:b/>
        </w:rPr>
        <w:lastRenderedPageBreak/>
        <w:t>Autoridades Tradicionales.</w:t>
      </w:r>
      <w:r w:rsidRPr="0007009C">
        <w:rPr>
          <w:rFonts w:ascii="Verdana" w:hAnsi="Verdana"/>
        </w:rPr>
        <w:t>- Aquellos que los pueblos indígenas reconocen de acuerdo a sus</w:t>
      </w:r>
      <w:r w:rsidRPr="0007009C">
        <w:rPr>
          <w:rFonts w:ascii="Verdana" w:hAnsi="Verdana"/>
        </w:rPr>
        <w:t xml:space="preserve"> sistemas normativos internos derivado de usos y costumbres. </w:t>
      </w:r>
    </w:p>
    <w:p w:rsidR="00B15D31" w:rsidRPr="0007009C" w:rsidRDefault="006B5231">
      <w:pPr>
        <w:numPr>
          <w:ilvl w:val="0"/>
          <w:numId w:val="1"/>
        </w:numPr>
        <w:spacing w:after="243"/>
        <w:rPr>
          <w:rFonts w:ascii="Verdana" w:hAnsi="Verdana"/>
        </w:rPr>
      </w:pPr>
      <w:r w:rsidRPr="0007009C">
        <w:rPr>
          <w:rFonts w:ascii="Verdana" w:hAnsi="Verdana"/>
          <w:b/>
        </w:rPr>
        <w:t xml:space="preserve">Comunidades indígenas: </w:t>
      </w:r>
      <w:r w:rsidRPr="0007009C">
        <w:rPr>
          <w:rFonts w:ascii="Verdana" w:hAnsi="Verdana"/>
        </w:rPr>
        <w:t>Conjunto de personas que forman una o varias unidades socioeconómicas y culturales, que pertenecen a un asentamiento común, y a un determinado pueblo indígena, y quienes r</w:t>
      </w:r>
      <w:r w:rsidRPr="0007009C">
        <w:rPr>
          <w:rFonts w:ascii="Verdana" w:hAnsi="Verdana"/>
        </w:rPr>
        <w:t xml:space="preserve">econocen autoridades propias de acuerdo con sus usos y costumbres.  </w:t>
      </w:r>
    </w:p>
    <w:p w:rsidR="00B15D31" w:rsidRPr="0007009C" w:rsidRDefault="006B5231">
      <w:pPr>
        <w:numPr>
          <w:ilvl w:val="0"/>
          <w:numId w:val="1"/>
        </w:numPr>
        <w:spacing w:after="0" w:line="233" w:lineRule="auto"/>
        <w:rPr>
          <w:rFonts w:ascii="Verdana" w:hAnsi="Verdana"/>
        </w:rPr>
      </w:pPr>
      <w:r w:rsidRPr="0007009C">
        <w:rPr>
          <w:rFonts w:ascii="Verdana" w:hAnsi="Verdana"/>
          <w:b/>
        </w:rPr>
        <w:t>Derechos humanos: Las facultades y prerrogativas inherentes a la naturaleza humana, sin los cuales no se puede vivir como persona. En su aspecto positivo, son los que reconoce la Constitu</w:t>
      </w:r>
      <w:r w:rsidRPr="0007009C">
        <w:rPr>
          <w:rFonts w:ascii="Verdana" w:hAnsi="Verdana"/>
          <w:b/>
        </w:rPr>
        <w:t xml:space="preserve">ción Política de los Estados Unidos Mexicanos, la del Estado Libre y Soberano de Baja California y los que se recogen en los pactos, convenios y tratados internacionales suscritos y ratificados por el Estado mexicano; </w:t>
      </w:r>
    </w:p>
    <w:p w:rsidR="00B15D31" w:rsidRPr="0007009C" w:rsidRDefault="006B5231">
      <w:pPr>
        <w:numPr>
          <w:ilvl w:val="0"/>
          <w:numId w:val="1"/>
        </w:numPr>
        <w:spacing w:after="239"/>
        <w:rPr>
          <w:rFonts w:ascii="Verdana" w:hAnsi="Verdana"/>
        </w:rPr>
      </w:pPr>
      <w:r w:rsidRPr="0007009C">
        <w:rPr>
          <w:rFonts w:ascii="Verdana" w:hAnsi="Verdana"/>
          <w:b/>
        </w:rPr>
        <w:t xml:space="preserve">Derechos colectivos: </w:t>
      </w:r>
      <w:r w:rsidRPr="0007009C">
        <w:rPr>
          <w:rFonts w:ascii="Verdana" w:hAnsi="Verdana"/>
        </w:rPr>
        <w:t>Las facultades y</w:t>
      </w:r>
      <w:r w:rsidRPr="0007009C">
        <w:rPr>
          <w:rFonts w:ascii="Verdana" w:hAnsi="Verdana"/>
        </w:rPr>
        <w:t xml:space="preserve"> prerrogativas de naturaleza colectiva que en los ámbitos político, económico, social, cultural y jurisdiccional que el orden jurídico estatal reconoce a los pueblos y comunidades indígenas para garantizar su existencia, dignidad, bienestar y no discrimina</w:t>
      </w:r>
      <w:r w:rsidRPr="0007009C">
        <w:rPr>
          <w:rFonts w:ascii="Verdana" w:hAnsi="Verdana"/>
        </w:rPr>
        <w:t xml:space="preserve">ción basada en la pertenencia a aquellos; </w:t>
      </w:r>
    </w:p>
    <w:p w:rsidR="00B15D31" w:rsidRPr="0007009C" w:rsidRDefault="006B5231">
      <w:pPr>
        <w:numPr>
          <w:ilvl w:val="0"/>
          <w:numId w:val="1"/>
        </w:numPr>
        <w:spacing w:after="239"/>
        <w:rPr>
          <w:rFonts w:ascii="Verdana" w:hAnsi="Verdana"/>
        </w:rPr>
      </w:pPr>
      <w:r w:rsidRPr="0007009C">
        <w:rPr>
          <w:rFonts w:ascii="Verdana" w:hAnsi="Verdana"/>
          <w:b/>
        </w:rPr>
        <w:t xml:space="preserve">Estado: </w:t>
      </w:r>
      <w:r w:rsidRPr="0007009C">
        <w:rPr>
          <w:rFonts w:ascii="Verdana" w:hAnsi="Verdana"/>
        </w:rPr>
        <w:t xml:space="preserve">El Estado Libre y Soberano de Baja California, de conformidad con lo dispuesto con su Constitución Política; </w:t>
      </w:r>
    </w:p>
    <w:p w:rsidR="00B15D31" w:rsidRPr="0007009C" w:rsidRDefault="006B5231">
      <w:pPr>
        <w:numPr>
          <w:ilvl w:val="0"/>
          <w:numId w:val="1"/>
        </w:numPr>
        <w:spacing w:after="239"/>
        <w:rPr>
          <w:rFonts w:ascii="Verdana" w:hAnsi="Verdana"/>
        </w:rPr>
      </w:pPr>
      <w:r w:rsidRPr="0007009C">
        <w:rPr>
          <w:rFonts w:ascii="Verdana" w:hAnsi="Verdana"/>
          <w:b/>
        </w:rPr>
        <w:t>Justicia indígena</w:t>
      </w:r>
      <w:r w:rsidRPr="0007009C">
        <w:rPr>
          <w:rFonts w:ascii="Verdana" w:hAnsi="Verdana"/>
        </w:rPr>
        <w:t>: El sistema conforme al cual se presentan, tramitan y resuelven las controver</w:t>
      </w:r>
      <w:r w:rsidRPr="0007009C">
        <w:rPr>
          <w:rFonts w:ascii="Verdana" w:hAnsi="Verdana"/>
        </w:rPr>
        <w:t>sias jurídicas que se suscitan entre los miembros de las comunidades indígenas; así como las formas y procedimientos que garantizan a las comunidades indígenas y a sus integrantes, el pleno acceso a la jurisdicción común de acuerdo con las bases establecid</w:t>
      </w:r>
      <w:r w:rsidRPr="0007009C">
        <w:rPr>
          <w:rFonts w:ascii="Verdana" w:hAnsi="Verdana"/>
        </w:rPr>
        <w:t xml:space="preserve">as por la Constitución Política de los Estados Unidos Mexicanos y la Constitución del Estado.   </w:t>
      </w:r>
    </w:p>
    <w:p w:rsidR="00B15D31" w:rsidRPr="0007009C" w:rsidRDefault="006B5231">
      <w:pPr>
        <w:numPr>
          <w:ilvl w:val="0"/>
          <w:numId w:val="1"/>
        </w:numPr>
        <w:spacing w:after="239"/>
        <w:rPr>
          <w:rFonts w:ascii="Verdana" w:hAnsi="Verdana"/>
        </w:rPr>
      </w:pPr>
      <w:r w:rsidRPr="0007009C">
        <w:rPr>
          <w:rFonts w:ascii="Verdana" w:hAnsi="Verdana"/>
          <w:b/>
        </w:rPr>
        <w:t xml:space="preserve">Pueblos indígenas: </w:t>
      </w:r>
      <w:r w:rsidRPr="0007009C">
        <w:rPr>
          <w:rFonts w:ascii="Verdana" w:hAnsi="Verdana"/>
        </w:rPr>
        <w:t>Aquellas colectividades humanas que descienden de poblaciones que habitaban en el territorio del Estado de Baja California antes de su creac</w:t>
      </w:r>
      <w:r w:rsidRPr="0007009C">
        <w:rPr>
          <w:rFonts w:ascii="Verdana" w:hAnsi="Verdana"/>
        </w:rPr>
        <w:t xml:space="preserve">ión, y que poseen formas propias de organización económica, social, política y cultural, o parte de ellas y afirman libremente su pertenencia a cualquiera de los pueblos mencionados en el segundo párrafo del Artículo 2 de este Ordenamiento;  </w:t>
      </w:r>
    </w:p>
    <w:p w:rsidR="00B15D31" w:rsidRPr="0007009C" w:rsidRDefault="006B5231">
      <w:pPr>
        <w:numPr>
          <w:ilvl w:val="0"/>
          <w:numId w:val="1"/>
        </w:numPr>
        <w:spacing w:after="239"/>
        <w:rPr>
          <w:rFonts w:ascii="Verdana" w:hAnsi="Verdana"/>
        </w:rPr>
      </w:pPr>
      <w:r w:rsidRPr="0007009C">
        <w:rPr>
          <w:rFonts w:ascii="Verdana" w:hAnsi="Verdana"/>
          <w:b/>
        </w:rPr>
        <w:t>Sistemas norm</w:t>
      </w:r>
      <w:r w:rsidRPr="0007009C">
        <w:rPr>
          <w:rFonts w:ascii="Verdana" w:hAnsi="Verdana"/>
          <w:b/>
        </w:rPr>
        <w:t xml:space="preserve">ativos internos: </w:t>
      </w:r>
      <w:r w:rsidRPr="0007009C">
        <w:rPr>
          <w:rFonts w:ascii="Verdana" w:hAnsi="Verdana"/>
        </w:rPr>
        <w:t xml:space="preserve">Conjunto de normas jurídicas orales y escritas de carácter consuetudinario que los pueblos y comunidades indígenas reconocen como válidas y utilizan para regular sus actos públicos, organización, actividades y sus autoridades aplican </w:t>
      </w:r>
      <w:r w:rsidRPr="0007009C">
        <w:rPr>
          <w:rFonts w:ascii="Verdana" w:hAnsi="Verdana"/>
        </w:rPr>
        <w:lastRenderedPageBreak/>
        <w:t xml:space="preserve">para </w:t>
      </w:r>
      <w:r w:rsidRPr="0007009C">
        <w:rPr>
          <w:rFonts w:ascii="Verdana" w:hAnsi="Verdana"/>
        </w:rPr>
        <w:t xml:space="preserve">la resolución de sus conflictos, siempre y cuando no se contravengan la Constitución Política de los Estados Unidos Mexicanos, Constitución del Estado Libre y Soberano de Baja California,   Leyes Estatales, ni que vulneren derechos humanos ni de terceros. </w:t>
      </w:r>
    </w:p>
    <w:p w:rsidR="00B15D31" w:rsidRPr="0007009C" w:rsidRDefault="006B5231">
      <w:pPr>
        <w:numPr>
          <w:ilvl w:val="0"/>
          <w:numId w:val="1"/>
        </w:numPr>
        <w:spacing w:after="239"/>
        <w:rPr>
          <w:rFonts w:ascii="Verdana" w:hAnsi="Verdana"/>
        </w:rPr>
      </w:pPr>
      <w:r w:rsidRPr="0007009C">
        <w:rPr>
          <w:rFonts w:ascii="Verdana" w:hAnsi="Verdana"/>
          <w:b/>
        </w:rPr>
        <w:t xml:space="preserve">Territorio indígena: </w:t>
      </w:r>
      <w:r w:rsidRPr="0007009C">
        <w:rPr>
          <w:rFonts w:ascii="Verdana" w:hAnsi="Verdana"/>
        </w:rPr>
        <w:t>Es la porción del territorio nacional que define el ámbito espacial natural, social y cultural en donde se asientan y desenvuelven los pueblos y comunidades indígenas; en ella, el Estado Mexicano ejerce plenamente su soberanía, el Est</w:t>
      </w:r>
      <w:r w:rsidRPr="0007009C">
        <w:rPr>
          <w:rFonts w:ascii="Verdana" w:hAnsi="Verdana"/>
        </w:rPr>
        <w:t xml:space="preserve">ado de Baja California su autonomía, y los pueblos y comunidades indígenas expresan su forma específica de relación con el mundo; </w:t>
      </w:r>
    </w:p>
    <w:p w:rsidR="00B15D31" w:rsidRPr="0007009C" w:rsidRDefault="006B5231">
      <w:pPr>
        <w:numPr>
          <w:ilvl w:val="0"/>
          <w:numId w:val="1"/>
        </w:numPr>
        <w:spacing w:after="244"/>
        <w:rPr>
          <w:rFonts w:ascii="Verdana" w:hAnsi="Verdana"/>
        </w:rPr>
      </w:pPr>
      <w:r w:rsidRPr="0007009C">
        <w:rPr>
          <w:rFonts w:ascii="Verdana" w:hAnsi="Verdana"/>
          <w:b/>
        </w:rPr>
        <w:t>Usos y Costumbres.</w:t>
      </w:r>
      <w:r w:rsidRPr="0007009C">
        <w:rPr>
          <w:rFonts w:ascii="Verdana" w:hAnsi="Verdana"/>
        </w:rPr>
        <w:t>- Base fundamental de los sistemas normativos internos y que constituyen los rasgos característicos de cada</w:t>
      </w:r>
      <w:r w:rsidRPr="0007009C">
        <w:rPr>
          <w:rFonts w:ascii="Verdana" w:hAnsi="Verdana"/>
        </w:rPr>
        <w:t xml:space="preserve"> pueblo indígena. </w:t>
      </w:r>
    </w:p>
    <w:p w:rsidR="00B15D31" w:rsidRPr="0007009C" w:rsidRDefault="006B5231">
      <w:pPr>
        <w:spacing w:after="239" w:line="233" w:lineRule="auto"/>
        <w:ind w:firstLine="540"/>
        <w:rPr>
          <w:rFonts w:ascii="Verdana" w:hAnsi="Verdana"/>
        </w:rPr>
      </w:pPr>
      <w:r w:rsidRPr="0007009C">
        <w:rPr>
          <w:rFonts w:ascii="Verdana" w:hAnsi="Verdana"/>
          <w:b/>
        </w:rPr>
        <w:t>Artículo 5.-</w:t>
      </w:r>
      <w:r w:rsidRPr="0007009C">
        <w:rPr>
          <w:rFonts w:ascii="Verdana" w:hAnsi="Verdana"/>
        </w:rPr>
        <w:t xml:space="preserve"> </w:t>
      </w:r>
      <w:r w:rsidRPr="0007009C">
        <w:rPr>
          <w:rFonts w:ascii="Verdana" w:hAnsi="Verdana"/>
          <w:b/>
        </w:rPr>
        <w:t xml:space="preserve">El Estado deberá asegurar que los integrantes de las comunidades indígenas gocen de todos los derechos y oportunidades que la legislación vigente otorga al resto de la población de la entidad, y velará por el estricto cumplimiento de la presente Ley. </w:t>
      </w:r>
      <w:r w:rsidRPr="0007009C">
        <w:rPr>
          <w:rFonts w:ascii="Verdana" w:hAnsi="Verdana"/>
        </w:rPr>
        <w:t xml:space="preserve"> </w:t>
      </w:r>
      <w:r w:rsidRPr="0007009C">
        <w:rPr>
          <w:rFonts w:ascii="Verdana" w:hAnsi="Verdana"/>
          <w:color w:val="0000FF"/>
          <w:u w:val="single" w:color="0000FF"/>
        </w:rPr>
        <w:t>Refo</w:t>
      </w:r>
      <w:r w:rsidRPr="0007009C">
        <w:rPr>
          <w:rFonts w:ascii="Verdana" w:hAnsi="Verdana"/>
          <w:color w:val="0000FF"/>
          <w:u w:val="single" w:color="0000FF"/>
        </w:rPr>
        <w:t>rma</w:t>
      </w:r>
      <w:r w:rsidRPr="0007009C">
        <w:rPr>
          <w:rFonts w:ascii="Verdana" w:hAnsi="Verdana"/>
        </w:rPr>
        <w:t xml:space="preserve"> </w:t>
      </w:r>
    </w:p>
    <w:p w:rsidR="00B15D31" w:rsidRPr="0007009C" w:rsidRDefault="006B5231">
      <w:pPr>
        <w:spacing w:after="123" w:line="234" w:lineRule="auto"/>
        <w:jc w:val="left"/>
        <w:rPr>
          <w:rFonts w:ascii="Verdana" w:hAnsi="Verdana"/>
        </w:rPr>
      </w:pPr>
      <w:r w:rsidRPr="0007009C">
        <w:rPr>
          <w:rFonts w:ascii="Verdana" w:hAnsi="Verdana"/>
        </w:rPr>
        <w:t>Las autoridades estatales y municipales tendrán la obligación de denunciar ante las autoridades competentes, los casos que lleguen a su conocimiento en que los trabajadores indígenas laboren en condiciones discriminatorias, desiguales o peligrosas par</w:t>
      </w:r>
      <w:r w:rsidRPr="0007009C">
        <w:rPr>
          <w:rFonts w:ascii="Verdana" w:hAnsi="Verdana"/>
        </w:rPr>
        <w:t>a su salud e integridad física o que sean sometidos a jornadas laborales excesivas, además de los casos en que exista coacción en su contratación laboral o pago en especie y dentro del ámbito de sus respectivas competencias, deberán tomar las medidas neces</w:t>
      </w:r>
      <w:r w:rsidRPr="0007009C">
        <w:rPr>
          <w:rFonts w:ascii="Verdana" w:hAnsi="Verdana"/>
        </w:rPr>
        <w:t xml:space="preserve">arias para prevenir o eliminar esa situación, fomentando la vigilancia y en su caso, brindar el apoyo necesario para facilitar la denuncia por parte de los indígenas. </w:t>
      </w:r>
    </w:p>
    <w:p w:rsidR="00B15D31" w:rsidRPr="0007009C" w:rsidRDefault="006B5231">
      <w:pPr>
        <w:spacing w:after="239" w:line="233" w:lineRule="auto"/>
        <w:rPr>
          <w:rFonts w:ascii="Verdana" w:hAnsi="Verdana"/>
        </w:rPr>
      </w:pPr>
      <w:r w:rsidRPr="0007009C">
        <w:rPr>
          <w:rFonts w:ascii="Verdana" w:hAnsi="Verdana"/>
          <w:b/>
        </w:rPr>
        <w:t>El Estado y los Municipios, en coordinación con las autoridades del gobierno federal, vi</w:t>
      </w:r>
      <w:r w:rsidRPr="0007009C">
        <w:rPr>
          <w:rFonts w:ascii="Verdana" w:hAnsi="Verdana"/>
          <w:b/>
        </w:rPr>
        <w:t xml:space="preserve">gilarán que los trabajadores que procedan de alguna comunidad indígena, cuenten con los servicios de seguridad social que garanticen su bienestar y el de sus familias. </w:t>
      </w:r>
    </w:p>
    <w:p w:rsidR="00B15D31" w:rsidRPr="0007009C" w:rsidRDefault="006B5231">
      <w:pPr>
        <w:spacing w:after="239" w:line="234" w:lineRule="auto"/>
        <w:jc w:val="left"/>
        <w:rPr>
          <w:rFonts w:ascii="Verdana" w:hAnsi="Verdana"/>
        </w:rPr>
      </w:pPr>
      <w:r w:rsidRPr="0007009C">
        <w:rPr>
          <w:rFonts w:ascii="Verdana" w:hAnsi="Verdana"/>
          <w:b/>
        </w:rPr>
        <w:t>Artículo 6.-</w:t>
      </w:r>
      <w:r w:rsidRPr="0007009C">
        <w:rPr>
          <w:rFonts w:ascii="Verdana" w:hAnsi="Verdana"/>
        </w:rPr>
        <w:t xml:space="preserve"> Las Autoridades Estatales y municipales, en los términos de la presente Ley, deberán promover el desarrollo equitativo y sustentable de las comunidades indígenas, garantizando el respeto a su cultura, usos, costumbres y tradiciones.  </w:t>
      </w:r>
    </w:p>
    <w:p w:rsidR="00B15D31" w:rsidRPr="0007009C" w:rsidRDefault="006B5231">
      <w:pPr>
        <w:spacing w:after="239"/>
        <w:rPr>
          <w:rFonts w:ascii="Verdana" w:hAnsi="Verdana"/>
        </w:rPr>
      </w:pPr>
      <w:r w:rsidRPr="0007009C">
        <w:rPr>
          <w:rFonts w:ascii="Verdana" w:hAnsi="Verdana"/>
        </w:rPr>
        <w:lastRenderedPageBreak/>
        <w:t>Deberá promover estu</w:t>
      </w:r>
      <w:r w:rsidRPr="0007009C">
        <w:rPr>
          <w:rFonts w:ascii="Verdana" w:hAnsi="Verdana"/>
        </w:rPr>
        <w:t xml:space="preserve">dios sociodemográficos para la plena identificación de los integrantes de las comunidades indígenas. </w:t>
      </w:r>
    </w:p>
    <w:p w:rsidR="00B15D31" w:rsidRPr="0007009C" w:rsidRDefault="006B5231">
      <w:pPr>
        <w:spacing w:after="123"/>
        <w:rPr>
          <w:rFonts w:ascii="Verdana" w:hAnsi="Verdana"/>
        </w:rPr>
      </w:pPr>
      <w:r w:rsidRPr="0007009C">
        <w:rPr>
          <w:rFonts w:ascii="Verdana" w:hAnsi="Verdana"/>
          <w:b/>
        </w:rPr>
        <w:t>Artículo 7.-</w:t>
      </w:r>
      <w:r w:rsidRPr="0007009C">
        <w:rPr>
          <w:rFonts w:ascii="Verdana" w:hAnsi="Verdana"/>
        </w:rPr>
        <w:t xml:space="preserve"> El Estado promoverá que las actuales instituciones indigenistas y de desarrollo social, operen de manera conjunta y concertada, en coordinaci</w:t>
      </w:r>
      <w:r w:rsidRPr="0007009C">
        <w:rPr>
          <w:rFonts w:ascii="Verdana" w:hAnsi="Verdana"/>
        </w:rPr>
        <w:t xml:space="preserve">ón con la institución que al respecto se establezca.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rPr>
          <w:rFonts w:ascii="Verdana" w:hAnsi="Verdana"/>
        </w:rPr>
      </w:pPr>
      <w:r w:rsidRPr="0007009C">
        <w:rPr>
          <w:rFonts w:ascii="Verdana" w:hAnsi="Verdana"/>
        </w:rPr>
        <w:t xml:space="preserve">TÍTULO SEGUNDO </w:t>
      </w:r>
    </w:p>
    <w:p w:rsidR="00B15D31" w:rsidRPr="0007009C" w:rsidRDefault="006B5231">
      <w:pPr>
        <w:pStyle w:val="Ttulo1"/>
        <w:rPr>
          <w:rFonts w:ascii="Verdana" w:hAnsi="Verdana"/>
        </w:rPr>
      </w:pPr>
      <w:r w:rsidRPr="0007009C">
        <w:rPr>
          <w:rFonts w:ascii="Verdana" w:hAnsi="Verdana"/>
        </w:rPr>
        <w:t xml:space="preserve">DERECHOS INDÍGENAS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rPr>
          <w:rFonts w:ascii="Verdana" w:hAnsi="Verdana"/>
        </w:rPr>
      </w:pPr>
      <w:r w:rsidRPr="0007009C">
        <w:rPr>
          <w:rFonts w:ascii="Verdana" w:hAnsi="Verdana"/>
        </w:rPr>
        <w:t xml:space="preserve">CAPÍTULO I </w:t>
      </w:r>
    </w:p>
    <w:p w:rsidR="00B15D31" w:rsidRPr="0007009C" w:rsidRDefault="006B5231">
      <w:pPr>
        <w:pStyle w:val="Ttulo1"/>
        <w:spacing w:after="234"/>
        <w:rPr>
          <w:rFonts w:ascii="Verdana" w:hAnsi="Verdana"/>
        </w:rPr>
      </w:pPr>
      <w:r w:rsidRPr="0007009C">
        <w:rPr>
          <w:rFonts w:ascii="Verdana" w:hAnsi="Verdana"/>
        </w:rPr>
        <w:t xml:space="preserve">DE LOS PUEBLOS Y COMUNIDADES INDÍGENAS </w:t>
      </w:r>
    </w:p>
    <w:p w:rsidR="00B15D31" w:rsidRPr="0007009C" w:rsidRDefault="006B5231">
      <w:pPr>
        <w:spacing w:after="239"/>
        <w:rPr>
          <w:rFonts w:ascii="Verdana" w:hAnsi="Verdana"/>
        </w:rPr>
      </w:pPr>
      <w:r w:rsidRPr="0007009C">
        <w:rPr>
          <w:rFonts w:ascii="Verdana" w:hAnsi="Verdana"/>
          <w:b/>
        </w:rPr>
        <w:t>Artículo 8.-</w:t>
      </w:r>
      <w:r w:rsidRPr="0007009C">
        <w:rPr>
          <w:rFonts w:ascii="Verdana" w:hAnsi="Verdana"/>
        </w:rPr>
        <w:t xml:space="preserve"> Los pueblos y comunidades indígenas tienen derecho a determinar libremente su existencia como ta</w:t>
      </w:r>
      <w:r w:rsidRPr="0007009C">
        <w:rPr>
          <w:rFonts w:ascii="Verdana" w:hAnsi="Verdana"/>
        </w:rPr>
        <w:t xml:space="preserve">les, vivir de acuerdo a su cultura, en libertad, paz, seguridad y justicia; así mismo, tienen derecho al respeto y preservación de sus costumbres, usos, tradiciones, lengua, religión e indumentaria. </w:t>
      </w:r>
    </w:p>
    <w:p w:rsidR="00B15D31" w:rsidRPr="0007009C" w:rsidRDefault="006B5231">
      <w:pPr>
        <w:spacing w:after="239"/>
        <w:rPr>
          <w:rFonts w:ascii="Verdana" w:hAnsi="Verdana"/>
        </w:rPr>
      </w:pPr>
      <w:r w:rsidRPr="0007009C">
        <w:rPr>
          <w:rFonts w:ascii="Verdana" w:hAnsi="Verdana"/>
        </w:rPr>
        <w:t xml:space="preserve">Queda prohibido todo acto de discriminación, violencia, </w:t>
      </w:r>
      <w:r w:rsidRPr="0007009C">
        <w:rPr>
          <w:rFonts w:ascii="Verdana" w:hAnsi="Verdana"/>
        </w:rPr>
        <w:t>así como los reacomodos o desplazamientos forzados, con excepción de aquellos que por motivos de emergencia, caso fortuito y desastre natural, sean determinados por la autoridad competente con la finalidad de salvaguardar la salud y bienestar de los pueblo</w:t>
      </w:r>
      <w:r w:rsidRPr="0007009C">
        <w:rPr>
          <w:rFonts w:ascii="Verdana" w:hAnsi="Verdana"/>
        </w:rPr>
        <w:t xml:space="preserve">s y comunidades indígenas;  </w:t>
      </w:r>
    </w:p>
    <w:p w:rsidR="00B15D31" w:rsidRPr="0007009C" w:rsidRDefault="006B5231">
      <w:pPr>
        <w:spacing w:after="243"/>
        <w:rPr>
          <w:rFonts w:ascii="Verdana" w:hAnsi="Verdana"/>
        </w:rPr>
      </w:pPr>
      <w:r w:rsidRPr="0007009C">
        <w:rPr>
          <w:rFonts w:ascii="Verdana" w:hAnsi="Verdana"/>
        </w:rPr>
        <w:t xml:space="preserve">La separación de niñas y niños indígenas de sus familias y comunidades queda estrictamente prohibida, con la excepción de ser ordenado por autoridad judicial o ministerial con las correspondientes reservas de Ley.  </w:t>
      </w:r>
    </w:p>
    <w:p w:rsidR="00B15D31" w:rsidRPr="0007009C" w:rsidRDefault="006B5231">
      <w:pPr>
        <w:spacing w:after="239" w:line="233" w:lineRule="auto"/>
        <w:rPr>
          <w:rFonts w:ascii="Verdana" w:hAnsi="Verdana"/>
        </w:rPr>
      </w:pPr>
      <w:r w:rsidRPr="0007009C">
        <w:rPr>
          <w:rFonts w:ascii="Verdana" w:hAnsi="Verdana"/>
          <w:b/>
        </w:rPr>
        <w:t>Artículo 9.</w:t>
      </w:r>
      <w:r w:rsidRPr="0007009C">
        <w:rPr>
          <w:rFonts w:ascii="Verdana" w:hAnsi="Verdana"/>
          <w:b/>
        </w:rPr>
        <w:t>-</w:t>
      </w:r>
      <w:r w:rsidRPr="0007009C">
        <w:rPr>
          <w:rFonts w:ascii="Verdana" w:hAnsi="Verdana"/>
        </w:rPr>
        <w:t xml:space="preserve"> </w:t>
      </w:r>
      <w:r w:rsidRPr="0007009C">
        <w:rPr>
          <w:rFonts w:ascii="Verdana" w:hAnsi="Verdana"/>
          <w:b/>
        </w:rPr>
        <w:t xml:space="preserve">Las autoridades estatales y municipales, en el ejercicio de sus atribuciones, así como los particulares, respetarán íntegramente la dignidad y derechos humanos de los indígenas, tratándolos con el respeto que deriva de su calidad como personas. La misma </w:t>
      </w:r>
      <w:r w:rsidRPr="0007009C">
        <w:rPr>
          <w:rFonts w:ascii="Verdana" w:hAnsi="Verdana"/>
          <w:b/>
        </w:rPr>
        <w:t>obligación tendrán con relación a los derechos sociales de los pueblos y comunidades indígenas.</w:t>
      </w:r>
      <w:r w:rsidRPr="0007009C">
        <w:rPr>
          <w:rFonts w:ascii="Verdana" w:hAnsi="Verdana"/>
        </w:rPr>
        <w:t xml:space="preserve">  </w:t>
      </w:r>
      <w:r w:rsidRPr="0007009C">
        <w:rPr>
          <w:rFonts w:ascii="Verdana" w:hAnsi="Verdana"/>
          <w:color w:val="0000FF"/>
          <w:u w:val="single" w:color="0000FF"/>
        </w:rPr>
        <w:t>Reforma</w:t>
      </w:r>
      <w:r w:rsidRPr="0007009C">
        <w:rPr>
          <w:rFonts w:ascii="Verdana" w:hAnsi="Verdana"/>
        </w:rPr>
        <w:t xml:space="preserve"> </w:t>
      </w:r>
    </w:p>
    <w:p w:rsidR="00B15D31" w:rsidRPr="0007009C" w:rsidRDefault="006B5231">
      <w:pPr>
        <w:spacing w:after="239"/>
        <w:rPr>
          <w:rFonts w:ascii="Verdana" w:hAnsi="Verdana"/>
        </w:rPr>
      </w:pPr>
      <w:r w:rsidRPr="0007009C">
        <w:rPr>
          <w:rFonts w:ascii="Verdana" w:hAnsi="Verdana"/>
        </w:rPr>
        <w:t>El incumplimiento a lo dispuesto por el párrafo anterior de este artículo por parte de las autoridades, será motivo de las responsabilidades en que in</w:t>
      </w:r>
      <w:r w:rsidRPr="0007009C">
        <w:rPr>
          <w:rFonts w:ascii="Verdana" w:hAnsi="Verdana"/>
        </w:rPr>
        <w:t xml:space="preserve">curran en los términos prescritos por la ley de Responsabilidades de los Servidores Públicos del Estado de Baja California. </w:t>
      </w:r>
    </w:p>
    <w:p w:rsidR="00B15D31" w:rsidRPr="0007009C" w:rsidRDefault="006B5231">
      <w:pPr>
        <w:spacing w:after="239"/>
        <w:rPr>
          <w:rFonts w:ascii="Verdana" w:hAnsi="Verdana"/>
        </w:rPr>
      </w:pPr>
      <w:r w:rsidRPr="0007009C">
        <w:rPr>
          <w:rFonts w:ascii="Verdana" w:hAnsi="Verdana"/>
          <w:b/>
        </w:rPr>
        <w:lastRenderedPageBreak/>
        <w:t xml:space="preserve">Artículo 10.- </w:t>
      </w:r>
      <w:r w:rsidRPr="0007009C">
        <w:rPr>
          <w:rFonts w:ascii="Verdana" w:hAnsi="Verdana"/>
        </w:rPr>
        <w:t>Las comunidades indígenas del Estado tendrán personalidad jurídica para ejercer los derechos establecidos en la prese</w:t>
      </w:r>
      <w:r w:rsidRPr="0007009C">
        <w:rPr>
          <w:rFonts w:ascii="Verdana" w:hAnsi="Verdana"/>
        </w:rPr>
        <w:t xml:space="preserve">nte ley, teniendo el carácter de sujetos de derecho público. </w:t>
      </w:r>
    </w:p>
    <w:p w:rsidR="00B15D31" w:rsidRPr="0007009C" w:rsidRDefault="006B5231">
      <w:pPr>
        <w:spacing w:after="123"/>
        <w:rPr>
          <w:rFonts w:ascii="Verdana" w:hAnsi="Verdana"/>
        </w:rPr>
      </w:pPr>
      <w:r w:rsidRPr="0007009C">
        <w:rPr>
          <w:rFonts w:ascii="Verdana" w:hAnsi="Verdana"/>
          <w:b/>
        </w:rPr>
        <w:t xml:space="preserve">Artículo 11.- </w:t>
      </w:r>
      <w:r w:rsidRPr="0007009C">
        <w:rPr>
          <w:rFonts w:ascii="Verdana" w:hAnsi="Verdana"/>
        </w:rPr>
        <w:t>El Estado y los Municipios, realizarán consultas  a los pueblos indígenas en la elaboración del Plan Estatal de Desarrollo y el Plan Municipal de Desarrollo respectivamente, y en s</w:t>
      </w:r>
      <w:r w:rsidRPr="0007009C">
        <w:rPr>
          <w:rFonts w:ascii="Verdana" w:hAnsi="Verdana"/>
        </w:rPr>
        <w:t xml:space="preserve">u caso incorporar las recomendaciones y propuestas que se realicen.  </w:t>
      </w:r>
    </w:p>
    <w:p w:rsidR="00B15D31" w:rsidRPr="0007009C" w:rsidRDefault="006B5231">
      <w:pPr>
        <w:spacing w:after="239" w:line="233" w:lineRule="auto"/>
        <w:rPr>
          <w:rFonts w:ascii="Verdana" w:hAnsi="Verdana"/>
        </w:rPr>
      </w:pPr>
      <w:r w:rsidRPr="0007009C">
        <w:rPr>
          <w:rFonts w:ascii="Verdana" w:hAnsi="Verdana"/>
          <w:b/>
        </w:rPr>
        <w:t xml:space="preserve">Artículo 12.- Los integrantes de las comunidades indígenas tienen el derecho de promover por sí mismos o a través de sus autoridades tradicionales de manera directa y sin intermediarios </w:t>
      </w:r>
      <w:r w:rsidRPr="0007009C">
        <w:rPr>
          <w:rFonts w:ascii="Verdana" w:hAnsi="Verdana"/>
          <w:b/>
        </w:rPr>
        <w:t>cualquier gestión ante las autoridades Estatales o Municipales. Sin menoscabo de los derechos humanos, políticos y sociales.</w:t>
      </w:r>
      <w:r w:rsidRPr="0007009C">
        <w:rPr>
          <w:rFonts w:ascii="Verdana" w:hAnsi="Verdana"/>
        </w:rPr>
        <w:t xml:space="preserve"> </w:t>
      </w:r>
      <w:r w:rsidRPr="0007009C">
        <w:rPr>
          <w:rFonts w:ascii="Verdana" w:hAnsi="Verdana"/>
          <w:color w:val="0000FF"/>
          <w:u w:val="single" w:color="0000FF"/>
        </w:rPr>
        <w:t>Reforma</w:t>
      </w:r>
      <w:r w:rsidRPr="0007009C">
        <w:rPr>
          <w:rFonts w:ascii="Verdana" w:hAnsi="Verdana"/>
        </w:rPr>
        <w:t xml:space="preserve"> </w:t>
      </w:r>
    </w:p>
    <w:p w:rsidR="00B15D31" w:rsidRPr="0007009C" w:rsidRDefault="006B5231">
      <w:pPr>
        <w:spacing w:after="239" w:line="233" w:lineRule="auto"/>
        <w:rPr>
          <w:rFonts w:ascii="Verdana" w:hAnsi="Verdana"/>
        </w:rPr>
      </w:pPr>
      <w:r w:rsidRPr="0007009C">
        <w:rPr>
          <w:rFonts w:ascii="Verdana" w:hAnsi="Verdana"/>
          <w:b/>
        </w:rPr>
        <w:t>Artículo 13.- El Poder Ejecutivo promoverá que las actuales instituciones indigenistas y de desarrollo social, operen de m</w:t>
      </w:r>
      <w:r w:rsidRPr="0007009C">
        <w:rPr>
          <w:rFonts w:ascii="Verdana" w:hAnsi="Verdana"/>
          <w:b/>
        </w:rPr>
        <w:t>anera conjunta y concertada, en coordinación con la institución que al respecto se establezca, misma que tendrá como principales objetivos los siguientes:</w:t>
      </w:r>
      <w:r w:rsidRPr="0007009C">
        <w:rPr>
          <w:rFonts w:ascii="Verdana" w:hAnsi="Verdana"/>
        </w:rPr>
        <w:t xml:space="preserve">  </w:t>
      </w:r>
      <w:r w:rsidRPr="0007009C">
        <w:rPr>
          <w:rFonts w:ascii="Verdana" w:hAnsi="Verdana"/>
          <w:color w:val="0000FF"/>
          <w:u w:val="single" w:color="0000FF"/>
        </w:rPr>
        <w:t>Reforma</w:t>
      </w:r>
      <w:r w:rsidRPr="0007009C">
        <w:rPr>
          <w:rFonts w:ascii="Verdana" w:hAnsi="Verdana"/>
        </w:rPr>
        <w:t xml:space="preserve"> </w:t>
      </w:r>
    </w:p>
    <w:p w:rsidR="00B15D31" w:rsidRPr="0007009C" w:rsidRDefault="006B5231">
      <w:pPr>
        <w:spacing w:after="239"/>
        <w:rPr>
          <w:rFonts w:ascii="Verdana" w:hAnsi="Verdana"/>
        </w:rPr>
      </w:pPr>
      <w:r w:rsidRPr="0007009C">
        <w:rPr>
          <w:rFonts w:ascii="Verdana" w:hAnsi="Verdana"/>
        </w:rPr>
        <w:t>I.- Proteger el sano desarrollo de los menores de edad, mediante el servicio de orientación</w:t>
      </w:r>
      <w:r w:rsidRPr="0007009C">
        <w:rPr>
          <w:rFonts w:ascii="Verdana" w:hAnsi="Verdana"/>
        </w:rPr>
        <w:t xml:space="preserve"> social encaminados a concientizar a los integrantes de las comunidades indígenas, para que el trabajo que desempeñen los niños, en el seno de la familia, no sea excesivo, que perjudique su salud o les impida continuar con su educación;  </w:t>
      </w:r>
    </w:p>
    <w:p w:rsidR="00B15D31" w:rsidRPr="0007009C" w:rsidRDefault="006B5231">
      <w:pPr>
        <w:spacing w:after="239"/>
        <w:rPr>
          <w:rFonts w:ascii="Verdana" w:hAnsi="Verdana"/>
        </w:rPr>
      </w:pPr>
      <w:r w:rsidRPr="0007009C">
        <w:rPr>
          <w:rFonts w:ascii="Verdana" w:hAnsi="Verdana"/>
        </w:rPr>
        <w:t>II.- Establecer m</w:t>
      </w:r>
      <w:r w:rsidRPr="0007009C">
        <w:rPr>
          <w:rFonts w:ascii="Verdana" w:hAnsi="Verdana"/>
        </w:rPr>
        <w:t xml:space="preserve">ecanismos de vigilancia, en coordinación con las autoridades federales competentes, para que en el caso de las familias indígenas jornaleras que se contratan en los campos agrícolas de la entidad, no se permita utilizar el trabajo de los niños o el de las </w:t>
      </w:r>
      <w:r w:rsidRPr="0007009C">
        <w:rPr>
          <w:rFonts w:ascii="Verdana" w:hAnsi="Verdana"/>
        </w:rPr>
        <w:t xml:space="preserve">mujeres durante el estado de gestación o el de lactancia, en labores que pongan en peligro su salud; </w:t>
      </w:r>
    </w:p>
    <w:p w:rsidR="00B15D31" w:rsidRPr="0007009C" w:rsidRDefault="006B5231">
      <w:pPr>
        <w:spacing w:after="243"/>
        <w:rPr>
          <w:rFonts w:ascii="Verdana" w:hAnsi="Verdana"/>
        </w:rPr>
      </w:pPr>
      <w:r w:rsidRPr="0007009C">
        <w:rPr>
          <w:rFonts w:ascii="Verdana" w:hAnsi="Verdana"/>
        </w:rPr>
        <w:t>III.- Procurar el bienestar y protección de las mujeres, niños y ancianos de las comunidades indígenas, por cuanto que constituyen la base de las familias</w:t>
      </w:r>
      <w:r w:rsidRPr="0007009C">
        <w:rPr>
          <w:rFonts w:ascii="Verdana" w:hAnsi="Verdana"/>
        </w:rPr>
        <w:t xml:space="preserve"> que integran y sustentan los pueblos indígenas del Estado. </w:t>
      </w:r>
    </w:p>
    <w:p w:rsidR="00B15D31" w:rsidRPr="0007009C" w:rsidRDefault="006B5231">
      <w:pPr>
        <w:spacing w:after="239" w:line="233" w:lineRule="auto"/>
        <w:rPr>
          <w:rFonts w:ascii="Verdana" w:hAnsi="Verdana"/>
        </w:rPr>
      </w:pPr>
      <w:r w:rsidRPr="0007009C">
        <w:rPr>
          <w:rFonts w:ascii="Verdana" w:hAnsi="Verdana"/>
          <w:b/>
        </w:rPr>
        <w:t xml:space="preserve">IV.- Contribuir a la erradicación de la deserción escolar y el mejoramiento del nivel de educación básica para las niñas y niños de las comunidades indígenas. </w:t>
      </w:r>
    </w:p>
    <w:p w:rsidR="00B15D31" w:rsidRPr="0007009C" w:rsidRDefault="006B5231">
      <w:pPr>
        <w:rPr>
          <w:rFonts w:ascii="Verdana" w:hAnsi="Verdana"/>
        </w:rPr>
      </w:pPr>
      <w:r w:rsidRPr="0007009C">
        <w:rPr>
          <w:rFonts w:ascii="Verdana" w:hAnsi="Verdana"/>
          <w:b/>
        </w:rPr>
        <w:t xml:space="preserve">Artículo 14.- </w:t>
      </w:r>
      <w:r w:rsidRPr="0007009C">
        <w:rPr>
          <w:rFonts w:ascii="Verdana" w:hAnsi="Verdana"/>
        </w:rPr>
        <w:t>En la integración y o</w:t>
      </w:r>
      <w:r w:rsidRPr="0007009C">
        <w:rPr>
          <w:rFonts w:ascii="Verdana" w:hAnsi="Verdana"/>
        </w:rPr>
        <w:t xml:space="preserve">peración de la dependencia encargada del desarrollo Integral y sustentable de los pueblos indígenas, </w:t>
      </w:r>
      <w:r w:rsidRPr="0007009C">
        <w:rPr>
          <w:rFonts w:ascii="Verdana" w:hAnsi="Verdana"/>
        </w:rPr>
        <w:lastRenderedPageBreak/>
        <w:t xml:space="preserve">deberá de contar con el personal capacitado y con conocimientos de las culturas indígenas del estado. </w:t>
      </w:r>
    </w:p>
    <w:p w:rsidR="00B15D31" w:rsidRPr="0007009C" w:rsidRDefault="006B5231">
      <w:pPr>
        <w:spacing w:after="239"/>
        <w:rPr>
          <w:rFonts w:ascii="Verdana" w:hAnsi="Verdana"/>
        </w:rPr>
      </w:pPr>
      <w:r w:rsidRPr="0007009C">
        <w:rPr>
          <w:rFonts w:ascii="Verdana" w:hAnsi="Verdana"/>
          <w:b/>
        </w:rPr>
        <w:t>Artículo 15.-</w:t>
      </w:r>
      <w:r w:rsidRPr="0007009C">
        <w:rPr>
          <w:rFonts w:ascii="Verdana" w:hAnsi="Verdana"/>
        </w:rPr>
        <w:t xml:space="preserve"> Los ayuntamientos a través de los cabildos, promoverán la creación de la Comisión de Asuntos Indígenas, la cual será integrada de conformidad con los reglamentos internos de cada Ayuntamiento, con el propósito de atender los asuntos relativos a los pueblo</w:t>
      </w:r>
      <w:r w:rsidRPr="0007009C">
        <w:rPr>
          <w:rFonts w:ascii="Verdana" w:hAnsi="Verdana"/>
        </w:rPr>
        <w:t xml:space="preserve">s indígenas residentes dentro de la circunscripción territorial del Municipio. </w:t>
      </w:r>
    </w:p>
    <w:p w:rsidR="00B15D31" w:rsidRPr="0007009C" w:rsidRDefault="006B5231">
      <w:pPr>
        <w:spacing w:after="243"/>
        <w:rPr>
          <w:rFonts w:ascii="Verdana" w:hAnsi="Verdana"/>
        </w:rPr>
      </w:pPr>
      <w:r w:rsidRPr="0007009C">
        <w:rPr>
          <w:rFonts w:ascii="Verdana" w:hAnsi="Verdana"/>
          <w:b/>
        </w:rPr>
        <w:t>Artículo 16.-</w:t>
      </w:r>
      <w:r w:rsidRPr="0007009C">
        <w:rPr>
          <w:rFonts w:ascii="Verdana" w:hAnsi="Verdana"/>
        </w:rPr>
        <w:t xml:space="preserve"> Los indígenas tienen derecho al uso y respeto de su identidad, nombres y apellidos en los términos de su escritura y pronunciación. De la misma manera se mantendr</w:t>
      </w:r>
      <w:r w:rsidRPr="0007009C">
        <w:rPr>
          <w:rFonts w:ascii="Verdana" w:hAnsi="Verdana"/>
        </w:rPr>
        <w:t xml:space="preserve">á, pronunciará y escribirá la toponimia de sus asentamientos. </w:t>
      </w:r>
    </w:p>
    <w:p w:rsidR="00B15D31" w:rsidRPr="0007009C" w:rsidRDefault="006B5231">
      <w:pPr>
        <w:pStyle w:val="Ttulo1"/>
        <w:rPr>
          <w:rFonts w:ascii="Verdana" w:hAnsi="Verdana"/>
        </w:rPr>
      </w:pPr>
      <w:r w:rsidRPr="0007009C">
        <w:rPr>
          <w:rFonts w:ascii="Verdana" w:hAnsi="Verdana"/>
        </w:rPr>
        <w:t xml:space="preserve">CAPÍTULO II </w:t>
      </w:r>
    </w:p>
    <w:p w:rsidR="00B15D31" w:rsidRPr="0007009C" w:rsidRDefault="006B5231">
      <w:pPr>
        <w:pStyle w:val="Ttulo1"/>
        <w:spacing w:after="234"/>
        <w:rPr>
          <w:rFonts w:ascii="Verdana" w:hAnsi="Verdana"/>
        </w:rPr>
      </w:pPr>
      <w:r w:rsidRPr="0007009C">
        <w:rPr>
          <w:rFonts w:ascii="Verdana" w:hAnsi="Verdana"/>
        </w:rPr>
        <w:t xml:space="preserve">PATRIMONIO CULTURAL </w:t>
      </w:r>
    </w:p>
    <w:p w:rsidR="00B15D31" w:rsidRPr="0007009C" w:rsidRDefault="006B5231">
      <w:pPr>
        <w:spacing w:after="239"/>
        <w:rPr>
          <w:rFonts w:ascii="Verdana" w:hAnsi="Verdana"/>
        </w:rPr>
      </w:pPr>
      <w:r w:rsidRPr="0007009C">
        <w:rPr>
          <w:rFonts w:ascii="Verdana" w:hAnsi="Verdana"/>
          <w:b/>
        </w:rPr>
        <w:t>Artículo 17</w:t>
      </w:r>
      <w:r w:rsidRPr="0007009C">
        <w:rPr>
          <w:rFonts w:ascii="Verdana" w:hAnsi="Verdana"/>
        </w:rPr>
        <w:t>.- Las autoridades estatales y municipales, en el ámbito de sus atribuciones, ejercerán las partidas específicas para los pueblos y comunidades indí</w:t>
      </w:r>
      <w:r w:rsidRPr="0007009C">
        <w:rPr>
          <w:rFonts w:ascii="Verdana" w:hAnsi="Verdana"/>
        </w:rPr>
        <w:t xml:space="preserve">genas asignadas por el gobierno federal, en la protección y desarrollo de sus manifestaciones culturales, centros ceremoniales, monumentos históricos, sitios sagrados, artesanías, música, danza y fiestas tradicionales.   </w:t>
      </w:r>
    </w:p>
    <w:p w:rsidR="00B15D31" w:rsidRPr="0007009C" w:rsidRDefault="006B5231">
      <w:pPr>
        <w:spacing w:after="239"/>
        <w:rPr>
          <w:rFonts w:ascii="Verdana" w:hAnsi="Verdana"/>
        </w:rPr>
      </w:pPr>
      <w:r w:rsidRPr="0007009C">
        <w:rPr>
          <w:rFonts w:ascii="Verdana" w:hAnsi="Verdana"/>
          <w:b/>
        </w:rPr>
        <w:t>Artículo 18.-</w:t>
      </w:r>
      <w:r w:rsidRPr="0007009C">
        <w:rPr>
          <w:rFonts w:ascii="Verdana" w:hAnsi="Verdana"/>
        </w:rPr>
        <w:t xml:space="preserve"> La autoridad estatal</w:t>
      </w:r>
      <w:r w:rsidRPr="0007009C">
        <w:rPr>
          <w:rFonts w:ascii="Verdana" w:hAnsi="Verdana"/>
        </w:rPr>
        <w:t xml:space="preserve"> deberá promover la protección y el acceso a los sitios sagrados que han quedado fuera de los ejidos y comunidades indígenas. </w:t>
      </w:r>
    </w:p>
    <w:p w:rsidR="00B15D31" w:rsidRPr="0007009C" w:rsidRDefault="006B5231">
      <w:pPr>
        <w:spacing w:after="239"/>
        <w:rPr>
          <w:rFonts w:ascii="Verdana" w:hAnsi="Verdana"/>
        </w:rPr>
      </w:pPr>
      <w:r w:rsidRPr="0007009C">
        <w:rPr>
          <w:rFonts w:ascii="Verdana" w:hAnsi="Verdana"/>
          <w:b/>
        </w:rPr>
        <w:t xml:space="preserve">Artículo 19.- </w:t>
      </w:r>
      <w:r w:rsidRPr="0007009C">
        <w:rPr>
          <w:rFonts w:ascii="Verdana" w:hAnsi="Verdana"/>
        </w:rPr>
        <w:t>Los pueblos y comunidades indígenas tienen derecho al respeto pleno de la propiedad, control y protección de su pat</w:t>
      </w:r>
      <w:r w:rsidRPr="0007009C">
        <w:rPr>
          <w:rFonts w:ascii="Verdana" w:hAnsi="Verdana"/>
        </w:rPr>
        <w:t xml:space="preserve">rimonio cultural y científico.  </w:t>
      </w:r>
    </w:p>
    <w:p w:rsidR="00B15D31" w:rsidRPr="0007009C" w:rsidRDefault="006B5231">
      <w:pPr>
        <w:spacing w:after="239"/>
        <w:rPr>
          <w:rFonts w:ascii="Verdana" w:hAnsi="Verdana"/>
        </w:rPr>
      </w:pPr>
      <w:r w:rsidRPr="0007009C">
        <w:rPr>
          <w:rFonts w:ascii="Verdana" w:hAnsi="Verdana"/>
        </w:rPr>
        <w:t xml:space="preserve">El Estado, por medio de sus instituciones competentes, dictará las medidas idóneas para la eficaz protección de sus ciencias y manifestaciones culturales, comprendidos los recursos biológicos, así como el conocimiento de las propiedades de la flora, fauna </w:t>
      </w:r>
      <w:r w:rsidRPr="0007009C">
        <w:rPr>
          <w:rFonts w:ascii="Verdana" w:hAnsi="Verdana"/>
        </w:rPr>
        <w:t xml:space="preserve">y las tradiciones orales. </w:t>
      </w:r>
    </w:p>
    <w:p w:rsidR="00B15D31" w:rsidRPr="0007009C" w:rsidRDefault="006B5231">
      <w:pPr>
        <w:spacing w:after="243"/>
        <w:rPr>
          <w:rFonts w:ascii="Verdana" w:hAnsi="Verdana"/>
        </w:rPr>
      </w:pPr>
      <w:r w:rsidRPr="0007009C">
        <w:rPr>
          <w:rFonts w:ascii="Verdana" w:hAnsi="Verdana"/>
          <w:b/>
        </w:rPr>
        <w:t xml:space="preserve">Artículo 20.- </w:t>
      </w:r>
      <w:r w:rsidRPr="0007009C">
        <w:rPr>
          <w:rFonts w:ascii="Verdana" w:hAnsi="Verdana"/>
        </w:rPr>
        <w:t>Las comunidades indígenas tienen derecho a practicar sus propias ceremonias religiosas, tanto en las áreas indígenas como en las que no tienen predominio indígena, respetando la Ley de Asociaciones Religiosas y Cult</w:t>
      </w:r>
      <w:r w:rsidRPr="0007009C">
        <w:rPr>
          <w:rFonts w:ascii="Verdana" w:hAnsi="Verdana"/>
        </w:rPr>
        <w:t xml:space="preserve">o Público. </w:t>
      </w:r>
    </w:p>
    <w:p w:rsidR="00B15D31" w:rsidRPr="0007009C" w:rsidRDefault="006B5231">
      <w:pPr>
        <w:pStyle w:val="Ttulo1"/>
        <w:rPr>
          <w:rFonts w:ascii="Verdana" w:hAnsi="Verdana"/>
        </w:rPr>
      </w:pPr>
      <w:r w:rsidRPr="0007009C">
        <w:rPr>
          <w:rFonts w:ascii="Verdana" w:hAnsi="Verdana"/>
        </w:rPr>
        <w:lastRenderedPageBreak/>
        <w:t xml:space="preserve">CAPÍTULO III </w:t>
      </w:r>
    </w:p>
    <w:p w:rsidR="00B15D31" w:rsidRPr="0007009C" w:rsidRDefault="006B5231">
      <w:pPr>
        <w:pStyle w:val="Ttulo1"/>
        <w:spacing w:after="234"/>
        <w:rPr>
          <w:rFonts w:ascii="Verdana" w:hAnsi="Verdana"/>
        </w:rPr>
      </w:pPr>
      <w:r w:rsidRPr="0007009C">
        <w:rPr>
          <w:rFonts w:ascii="Verdana" w:hAnsi="Verdana"/>
        </w:rPr>
        <w:t xml:space="preserve">DESARROLLO HUMANO </w:t>
      </w:r>
    </w:p>
    <w:p w:rsidR="00B15D31" w:rsidRPr="0007009C" w:rsidRDefault="006B5231">
      <w:pPr>
        <w:spacing w:after="239"/>
        <w:rPr>
          <w:rFonts w:ascii="Verdana" w:hAnsi="Verdana"/>
        </w:rPr>
      </w:pPr>
      <w:r w:rsidRPr="0007009C">
        <w:rPr>
          <w:rFonts w:ascii="Verdana" w:hAnsi="Verdana"/>
          <w:b/>
        </w:rPr>
        <w:t>Artículo 21.-</w:t>
      </w:r>
      <w:r w:rsidRPr="0007009C">
        <w:rPr>
          <w:rFonts w:ascii="Verdana" w:hAnsi="Verdana"/>
        </w:rPr>
        <w:t xml:space="preserve"> Las autoridades estatales y municipales promoverán la igualdad de los indígenas y eliminarán cualquier práctica discriminatoria estableciendo para ello las instituciones y determinando las política</w:t>
      </w:r>
      <w:r w:rsidRPr="0007009C">
        <w:rPr>
          <w:rFonts w:ascii="Verdana" w:hAnsi="Verdana"/>
        </w:rPr>
        <w:t xml:space="preserve">s necesarias para garantizar la vigencia de los derechos indígenas y el desarrollo integral de sus pueblos y comunidades, las cuales deberán ser diseñadas y operadas conjuntamente con ellos.  </w:t>
      </w:r>
      <w:r w:rsidRPr="0007009C">
        <w:rPr>
          <w:rFonts w:ascii="Verdana" w:hAnsi="Verdana"/>
          <w:color w:val="0000FF"/>
          <w:u w:val="single" w:color="0000FF"/>
        </w:rPr>
        <w:t>Reforma</w:t>
      </w:r>
      <w:r w:rsidRPr="0007009C">
        <w:rPr>
          <w:rFonts w:ascii="Verdana" w:hAnsi="Verdana"/>
        </w:rPr>
        <w:t xml:space="preserve"> </w:t>
      </w:r>
    </w:p>
    <w:p w:rsidR="00B15D31" w:rsidRPr="0007009C" w:rsidRDefault="006B5231">
      <w:pPr>
        <w:rPr>
          <w:rFonts w:ascii="Verdana" w:hAnsi="Verdana"/>
        </w:rPr>
      </w:pPr>
      <w:r w:rsidRPr="0007009C">
        <w:rPr>
          <w:rFonts w:ascii="Verdana" w:hAnsi="Verdana"/>
        </w:rPr>
        <w:t>Para abatir las carencias y rezagos que afectan a los p</w:t>
      </w:r>
      <w:r w:rsidRPr="0007009C">
        <w:rPr>
          <w:rFonts w:ascii="Verdana" w:hAnsi="Verdana"/>
        </w:rPr>
        <w:t xml:space="preserve">ueblos y comunidades indígenas, dichas autoridades tienen la obligación de: </w:t>
      </w:r>
    </w:p>
    <w:p w:rsidR="00B15D31" w:rsidRPr="0007009C" w:rsidRDefault="006B5231">
      <w:pPr>
        <w:numPr>
          <w:ilvl w:val="0"/>
          <w:numId w:val="2"/>
        </w:numPr>
        <w:spacing w:after="239"/>
        <w:rPr>
          <w:rFonts w:ascii="Verdana" w:hAnsi="Verdana"/>
        </w:rPr>
      </w:pPr>
      <w:r w:rsidRPr="0007009C">
        <w:rPr>
          <w:rFonts w:ascii="Verdana" w:hAnsi="Verdana"/>
        </w:rPr>
        <w:t>Impulsar el desarrollo regional de las zonas indígenas con el propósito de fortalecer las economías locales y mejorar las condiciones de vida de sus pueblos, mediante acciones coo</w:t>
      </w:r>
      <w:r w:rsidRPr="0007009C">
        <w:rPr>
          <w:rFonts w:ascii="Verdana" w:hAnsi="Verdana"/>
        </w:rPr>
        <w:t xml:space="preserve">rdinadas entre los tres órdenes de gobierno, con la participación de las comunidades. Las autoridades municipales determinarán equitativamente las asignaciones presupuestales que las comunidades administrarán directamente para fines específicos. </w:t>
      </w:r>
    </w:p>
    <w:p w:rsidR="00B15D31" w:rsidRPr="0007009C" w:rsidRDefault="006B5231">
      <w:pPr>
        <w:numPr>
          <w:ilvl w:val="0"/>
          <w:numId w:val="2"/>
        </w:numPr>
        <w:spacing w:after="239"/>
        <w:rPr>
          <w:rFonts w:ascii="Verdana" w:hAnsi="Verdana"/>
        </w:rPr>
      </w:pPr>
      <w:r w:rsidRPr="0007009C">
        <w:rPr>
          <w:rFonts w:ascii="Verdana" w:hAnsi="Verdana"/>
        </w:rPr>
        <w:t>Garantiza</w:t>
      </w:r>
      <w:r w:rsidRPr="0007009C">
        <w:rPr>
          <w:rFonts w:ascii="Verdana" w:hAnsi="Verdana"/>
        </w:rPr>
        <w:t>r e incrementar los niveles de escolaridad, favoreciendo la educación bilingüe e intercultural, la alfabetización, la conclusión de la educación básica, la capacitación productiva y la educación media superior y superior. Establecer un sistema de becas par</w:t>
      </w:r>
      <w:r w:rsidRPr="0007009C">
        <w:rPr>
          <w:rFonts w:ascii="Verdana" w:hAnsi="Verdana"/>
        </w:rPr>
        <w:t>a los estudiantes indígenas en todos los niveles. Definir y desarrollar programas educativos de contenido regional que reconozcan la herencia cultural de sus pueblos, de acuerdo con las leyes de la materia y en consulta con las comunidades indígenas. Impul</w:t>
      </w:r>
      <w:r w:rsidRPr="0007009C">
        <w:rPr>
          <w:rFonts w:ascii="Verdana" w:hAnsi="Verdana"/>
        </w:rPr>
        <w:t xml:space="preserve">sar el respeto y conocimiento de las diversas culturas existentes en la nación. </w:t>
      </w:r>
    </w:p>
    <w:p w:rsidR="00B15D31" w:rsidRPr="0007009C" w:rsidRDefault="006B5231">
      <w:pPr>
        <w:spacing w:after="239"/>
        <w:rPr>
          <w:rFonts w:ascii="Verdana" w:hAnsi="Verdana"/>
        </w:rPr>
      </w:pPr>
      <w:r w:rsidRPr="0007009C">
        <w:rPr>
          <w:rFonts w:ascii="Verdana" w:hAnsi="Verdana"/>
        </w:rPr>
        <w:t>Asimismo, el Estado promoverá entre las universidades, institutos tecnológicos y demás instituciones educativas nacionales y estatales, la prestación del servicio social en la</w:t>
      </w:r>
      <w:r w:rsidRPr="0007009C">
        <w:rPr>
          <w:rFonts w:ascii="Verdana" w:hAnsi="Verdana"/>
        </w:rPr>
        <w:t xml:space="preserve">s comunidades indígenas que por sus características lo requieran. </w:t>
      </w:r>
    </w:p>
    <w:p w:rsidR="00B15D31" w:rsidRPr="0007009C" w:rsidRDefault="006B5231">
      <w:pPr>
        <w:numPr>
          <w:ilvl w:val="0"/>
          <w:numId w:val="2"/>
        </w:numPr>
        <w:spacing w:after="239"/>
        <w:rPr>
          <w:rFonts w:ascii="Verdana" w:hAnsi="Verdana"/>
        </w:rPr>
      </w:pPr>
      <w:r w:rsidRPr="0007009C">
        <w:rPr>
          <w:rFonts w:ascii="Verdana" w:hAnsi="Verdana"/>
        </w:rPr>
        <w:t>Asegurar el acceso efectivo a los servicios de salud mediante la ampliación de la cobertura del sistema estatal, aprovechando debidamente la medicina tradicional, así como apoyar la nutrici</w:t>
      </w:r>
      <w:r w:rsidRPr="0007009C">
        <w:rPr>
          <w:rFonts w:ascii="Verdana" w:hAnsi="Verdana"/>
        </w:rPr>
        <w:t xml:space="preserve">ón de los indígenas mediante programas de alimentación, en especial para la población infantil. </w:t>
      </w:r>
    </w:p>
    <w:p w:rsidR="00B15D31" w:rsidRPr="0007009C" w:rsidRDefault="006B5231">
      <w:pPr>
        <w:numPr>
          <w:ilvl w:val="0"/>
          <w:numId w:val="2"/>
        </w:numPr>
        <w:spacing w:after="239"/>
        <w:rPr>
          <w:rFonts w:ascii="Verdana" w:hAnsi="Verdana"/>
        </w:rPr>
      </w:pPr>
      <w:r w:rsidRPr="0007009C">
        <w:rPr>
          <w:rFonts w:ascii="Verdana" w:hAnsi="Verdana"/>
        </w:rPr>
        <w:t>Mejorar las condiciones de las comunidades indígenas y de sus espacios para la convivencia y recreación, mediante acciones que faciliten el acceso al financiam</w:t>
      </w:r>
      <w:r w:rsidRPr="0007009C">
        <w:rPr>
          <w:rFonts w:ascii="Verdana" w:hAnsi="Verdana"/>
        </w:rPr>
        <w:t xml:space="preserve">iento público y privado para la construcción </w:t>
      </w:r>
      <w:r w:rsidRPr="0007009C">
        <w:rPr>
          <w:rFonts w:ascii="Verdana" w:hAnsi="Verdana"/>
        </w:rPr>
        <w:lastRenderedPageBreak/>
        <w:t xml:space="preserve">y mejoramiento de vivienda, así como ampliar la cobertura de los servicios sociales básicos. </w:t>
      </w:r>
    </w:p>
    <w:p w:rsidR="00B15D31" w:rsidRPr="0007009C" w:rsidRDefault="006B5231">
      <w:pPr>
        <w:numPr>
          <w:ilvl w:val="0"/>
          <w:numId w:val="2"/>
        </w:numPr>
        <w:spacing w:after="239"/>
        <w:rPr>
          <w:rFonts w:ascii="Verdana" w:hAnsi="Verdana"/>
        </w:rPr>
      </w:pPr>
      <w:r w:rsidRPr="0007009C">
        <w:rPr>
          <w:rFonts w:ascii="Verdana" w:hAnsi="Verdana"/>
        </w:rPr>
        <w:t xml:space="preserve">Propiciar la incorporación de las mujeres indígenas al desarrollo, mediante el apoyo a los proyectos productivos, la </w:t>
      </w:r>
      <w:r w:rsidRPr="0007009C">
        <w:rPr>
          <w:rFonts w:ascii="Verdana" w:hAnsi="Verdana"/>
        </w:rPr>
        <w:t xml:space="preserve">protección de su salud, el otorgamiento de estímulos para favorecer su educación y su participación en la toma de decisiones relacionadas con la vida comunitaria. </w:t>
      </w:r>
    </w:p>
    <w:p w:rsidR="00B15D31" w:rsidRPr="0007009C" w:rsidRDefault="006B5231">
      <w:pPr>
        <w:numPr>
          <w:ilvl w:val="0"/>
          <w:numId w:val="2"/>
        </w:numPr>
        <w:spacing w:after="239"/>
        <w:rPr>
          <w:rFonts w:ascii="Verdana" w:hAnsi="Verdana"/>
        </w:rPr>
      </w:pPr>
      <w:r w:rsidRPr="0007009C">
        <w:rPr>
          <w:rFonts w:ascii="Verdana" w:hAnsi="Verdana"/>
        </w:rPr>
        <w:t>Extender la red de comunicaciones que permita la integración de las comunidades, mediante la</w:t>
      </w:r>
      <w:r w:rsidRPr="0007009C">
        <w:rPr>
          <w:rFonts w:ascii="Verdana" w:hAnsi="Verdana"/>
        </w:rPr>
        <w:t xml:space="preserve"> construcción y ampliación de vías de comunicación y telecomunicación. Establecer condiciones para que los pueblos y las comunidades indígenas puedan adquirir, operar y administrar medios de comunicación, en los términos que las leyes de la materia determi</w:t>
      </w:r>
      <w:r w:rsidRPr="0007009C">
        <w:rPr>
          <w:rFonts w:ascii="Verdana" w:hAnsi="Verdana"/>
        </w:rPr>
        <w:t xml:space="preserve">nen. </w:t>
      </w:r>
    </w:p>
    <w:p w:rsidR="00B15D31" w:rsidRPr="0007009C" w:rsidRDefault="006B5231">
      <w:pPr>
        <w:numPr>
          <w:ilvl w:val="0"/>
          <w:numId w:val="2"/>
        </w:numPr>
        <w:spacing w:after="238"/>
        <w:rPr>
          <w:rFonts w:ascii="Verdana" w:hAnsi="Verdana"/>
        </w:rPr>
      </w:pPr>
      <w:r w:rsidRPr="0007009C">
        <w:rPr>
          <w:rFonts w:ascii="Verdana" w:hAnsi="Verdana"/>
        </w:rPr>
        <w:t>Apoyar las actividades productivas, mediante la orientación para el fomento económico y acciones de financiamiento para la integración y establecimiento de la micro, pequeña y mediana empresa, la capacitación para el trabajo industrial y el desarroll</w:t>
      </w:r>
      <w:r w:rsidRPr="0007009C">
        <w:rPr>
          <w:rFonts w:ascii="Verdana" w:hAnsi="Verdana"/>
        </w:rPr>
        <w:t>o sustentable de las comunidades indígenas mediante acciones que permitan alcanzar la suficiencia de sus ingresos económicos, la aplicación de estímulos para las inversiones públicas y privadas que propicien la creación de empleos, la incorporación de tecn</w:t>
      </w:r>
      <w:r w:rsidRPr="0007009C">
        <w:rPr>
          <w:rFonts w:ascii="Verdana" w:hAnsi="Verdana"/>
        </w:rPr>
        <w:t xml:space="preserve">ologías para incrementar su propia capacidad productiva, así como para asegurar el acceso equitativo a los sistemas de abasto y comercialización. </w:t>
      </w:r>
    </w:p>
    <w:p w:rsidR="00B15D31" w:rsidRPr="0007009C" w:rsidRDefault="006B5231">
      <w:pPr>
        <w:numPr>
          <w:ilvl w:val="0"/>
          <w:numId w:val="2"/>
        </w:numPr>
        <w:spacing w:after="123"/>
        <w:rPr>
          <w:rFonts w:ascii="Verdana" w:hAnsi="Verdana"/>
        </w:rPr>
      </w:pPr>
      <w:r w:rsidRPr="0007009C">
        <w:rPr>
          <w:rFonts w:ascii="Verdana" w:hAnsi="Verdana"/>
        </w:rPr>
        <w:t xml:space="preserve">Establecer políticas sociales para proteger a los migrantes de los pueblos indígenas, tanto en el territorio </w:t>
      </w:r>
      <w:r w:rsidRPr="0007009C">
        <w:rPr>
          <w:rFonts w:ascii="Verdana" w:hAnsi="Verdana"/>
        </w:rPr>
        <w:t>nacional como en el extranjero; mejorar las condiciones de salud de las mujeres; apoyar con programas especiales de educación y nutrición a niños y jóvenes de familias migrantes; velar por el respeto de sus derechos humanos y promover la difusión de sus cu</w:t>
      </w:r>
      <w:r w:rsidRPr="0007009C">
        <w:rPr>
          <w:rFonts w:ascii="Verdana" w:hAnsi="Verdana"/>
        </w:rPr>
        <w:t xml:space="preserve">lturas. </w:t>
      </w:r>
    </w:p>
    <w:p w:rsidR="00B15D31" w:rsidRPr="0007009C" w:rsidRDefault="006B5231">
      <w:pPr>
        <w:pStyle w:val="Ttulo1"/>
        <w:rPr>
          <w:rFonts w:ascii="Verdana" w:hAnsi="Verdana"/>
        </w:rPr>
      </w:pPr>
      <w:r w:rsidRPr="0007009C">
        <w:rPr>
          <w:rFonts w:ascii="Verdana" w:hAnsi="Verdana"/>
        </w:rPr>
        <w:t xml:space="preserve">TÍTULO TERCERO </w:t>
      </w:r>
    </w:p>
    <w:p w:rsidR="00B15D31" w:rsidRPr="0007009C" w:rsidRDefault="006B5231">
      <w:pPr>
        <w:pStyle w:val="Ttulo1"/>
        <w:spacing w:after="238"/>
        <w:rPr>
          <w:rFonts w:ascii="Verdana" w:hAnsi="Verdana"/>
        </w:rPr>
      </w:pPr>
      <w:r w:rsidRPr="0007009C">
        <w:rPr>
          <w:rFonts w:ascii="Verdana" w:hAnsi="Verdana"/>
        </w:rPr>
        <w:t xml:space="preserve">TIERRAS, TERRITORIOS Y  RECURSOS NATURALES </w:t>
      </w:r>
    </w:p>
    <w:p w:rsidR="00B15D31" w:rsidRPr="0007009C" w:rsidRDefault="006B5231">
      <w:pPr>
        <w:pStyle w:val="Ttulo1"/>
        <w:rPr>
          <w:rFonts w:ascii="Verdana" w:hAnsi="Verdana"/>
        </w:rPr>
      </w:pPr>
      <w:r w:rsidRPr="0007009C">
        <w:rPr>
          <w:rFonts w:ascii="Verdana" w:hAnsi="Verdana"/>
        </w:rPr>
        <w:t xml:space="preserve">CAPÍTULO I </w:t>
      </w:r>
    </w:p>
    <w:p w:rsidR="00B15D31" w:rsidRPr="0007009C" w:rsidRDefault="006B5231">
      <w:pPr>
        <w:pStyle w:val="Ttulo1"/>
        <w:spacing w:after="234"/>
        <w:rPr>
          <w:rFonts w:ascii="Verdana" w:hAnsi="Verdana"/>
        </w:rPr>
      </w:pPr>
      <w:r w:rsidRPr="0007009C">
        <w:rPr>
          <w:rFonts w:ascii="Verdana" w:hAnsi="Verdana"/>
        </w:rPr>
        <w:t xml:space="preserve">PROTECCIÓN DE LOS RECURSOS NATURALES </w:t>
      </w:r>
    </w:p>
    <w:p w:rsidR="00B15D31" w:rsidRPr="0007009C" w:rsidRDefault="006B5231">
      <w:pPr>
        <w:spacing w:after="239"/>
        <w:rPr>
          <w:rFonts w:ascii="Verdana" w:hAnsi="Verdana"/>
        </w:rPr>
      </w:pPr>
      <w:r w:rsidRPr="0007009C">
        <w:rPr>
          <w:rFonts w:ascii="Verdana" w:hAnsi="Verdana"/>
          <w:b/>
        </w:rPr>
        <w:t xml:space="preserve">Artículo 22.- </w:t>
      </w:r>
      <w:r w:rsidRPr="0007009C">
        <w:rPr>
          <w:rFonts w:ascii="Verdana" w:hAnsi="Verdana"/>
        </w:rPr>
        <w:t>Los pueblos y comunidades indígenas, las autoridades estatales y municipales, en el marco de sus respectivas competencias, convendrán las acciones y medidas necesarias tendientes a la</w:t>
      </w:r>
      <w:r w:rsidRPr="0007009C">
        <w:rPr>
          <w:rFonts w:ascii="Verdana" w:hAnsi="Verdana"/>
          <w:b/>
        </w:rPr>
        <w:t xml:space="preserve"> </w:t>
      </w:r>
      <w:r w:rsidRPr="0007009C">
        <w:rPr>
          <w:rFonts w:ascii="Verdana" w:hAnsi="Verdana"/>
        </w:rPr>
        <w:t xml:space="preserve">conservación de su medio ambiente y a otras formas de protección </w:t>
      </w:r>
      <w:r w:rsidRPr="0007009C">
        <w:rPr>
          <w:rFonts w:ascii="Verdana" w:hAnsi="Verdana"/>
        </w:rPr>
        <w:lastRenderedPageBreak/>
        <w:t xml:space="preserve">de los </w:t>
      </w:r>
      <w:r w:rsidRPr="0007009C">
        <w:rPr>
          <w:rFonts w:ascii="Verdana" w:hAnsi="Verdana"/>
        </w:rPr>
        <w:t>recursos naturales, de tal</w:t>
      </w:r>
      <w:r w:rsidRPr="0007009C">
        <w:rPr>
          <w:rFonts w:ascii="Verdana" w:hAnsi="Verdana"/>
          <w:b/>
        </w:rPr>
        <w:t xml:space="preserve"> </w:t>
      </w:r>
      <w:r w:rsidRPr="0007009C">
        <w:rPr>
          <w:rFonts w:ascii="Verdana" w:hAnsi="Verdana"/>
        </w:rPr>
        <w:t>modo que éstas sean ecológicamente sustentables y técnicamente apropiadas, así como compatibles</w:t>
      </w:r>
      <w:r w:rsidRPr="0007009C">
        <w:rPr>
          <w:rFonts w:ascii="Verdana" w:hAnsi="Verdana"/>
          <w:b/>
        </w:rPr>
        <w:t xml:space="preserve"> </w:t>
      </w:r>
      <w:r w:rsidRPr="0007009C">
        <w:rPr>
          <w:rFonts w:ascii="Verdana" w:hAnsi="Verdana"/>
        </w:rPr>
        <w:t>con la libre determinación de los pueblos y comunidades para la preservación y usufructo de sus</w:t>
      </w:r>
      <w:r w:rsidRPr="0007009C">
        <w:rPr>
          <w:rFonts w:ascii="Verdana" w:hAnsi="Verdana"/>
          <w:b/>
        </w:rPr>
        <w:t xml:space="preserve"> </w:t>
      </w:r>
      <w:r w:rsidRPr="0007009C">
        <w:rPr>
          <w:rFonts w:ascii="Verdana" w:hAnsi="Verdana"/>
        </w:rPr>
        <w:t>recursos naturales.</w:t>
      </w:r>
      <w:r w:rsidRPr="0007009C">
        <w:rPr>
          <w:rFonts w:ascii="Verdana" w:hAnsi="Verdana"/>
          <w:b/>
        </w:rPr>
        <w:t xml:space="preserve"> </w:t>
      </w:r>
    </w:p>
    <w:p w:rsidR="00B15D31" w:rsidRPr="0007009C" w:rsidRDefault="006B5231">
      <w:pPr>
        <w:spacing w:after="239"/>
        <w:rPr>
          <w:rFonts w:ascii="Verdana" w:hAnsi="Verdana"/>
        </w:rPr>
      </w:pPr>
      <w:r w:rsidRPr="0007009C">
        <w:rPr>
          <w:rFonts w:ascii="Verdana" w:hAnsi="Verdana"/>
          <w:b/>
        </w:rPr>
        <w:t xml:space="preserve">Artículo 23.- </w:t>
      </w:r>
      <w:r w:rsidRPr="0007009C">
        <w:rPr>
          <w:rFonts w:ascii="Verdana" w:hAnsi="Verdana"/>
        </w:rPr>
        <w:t>La</w:t>
      </w:r>
      <w:r w:rsidRPr="0007009C">
        <w:rPr>
          <w:rFonts w:ascii="Verdana" w:hAnsi="Verdana"/>
        </w:rPr>
        <w:t>s obras y proyectos que promuevan las autoridades estatales y municipales, las organizaciones o los particulares, que impacten a</w:t>
      </w:r>
      <w:r w:rsidRPr="0007009C">
        <w:rPr>
          <w:rFonts w:ascii="Verdana" w:hAnsi="Verdana"/>
          <w:b/>
        </w:rPr>
        <w:t xml:space="preserve"> </w:t>
      </w:r>
      <w:r w:rsidRPr="0007009C">
        <w:rPr>
          <w:rFonts w:ascii="Verdana" w:hAnsi="Verdana"/>
        </w:rPr>
        <w:t>los pueblos y comunidades indígenas en sus recursos naturales, deberán ser discutidos, analizados y</w:t>
      </w:r>
      <w:r w:rsidRPr="0007009C">
        <w:rPr>
          <w:rFonts w:ascii="Verdana" w:hAnsi="Verdana"/>
          <w:b/>
        </w:rPr>
        <w:t xml:space="preserve"> </w:t>
      </w:r>
      <w:r w:rsidRPr="0007009C">
        <w:rPr>
          <w:rFonts w:ascii="Verdana" w:hAnsi="Verdana"/>
        </w:rPr>
        <w:t>consensuados previamente co</w:t>
      </w:r>
      <w:r w:rsidRPr="0007009C">
        <w:rPr>
          <w:rFonts w:ascii="Verdana" w:hAnsi="Verdana"/>
        </w:rPr>
        <w:t>n dichos pueblos y comunidades.</w:t>
      </w:r>
      <w:r w:rsidRPr="0007009C">
        <w:rPr>
          <w:rFonts w:ascii="Verdana" w:hAnsi="Verdana"/>
          <w:b/>
        </w:rPr>
        <w:t xml:space="preserve"> </w:t>
      </w:r>
    </w:p>
    <w:p w:rsidR="00B15D31" w:rsidRPr="0007009C" w:rsidRDefault="006B5231">
      <w:pPr>
        <w:spacing w:after="239"/>
        <w:rPr>
          <w:rFonts w:ascii="Verdana" w:hAnsi="Verdana"/>
        </w:rPr>
      </w:pPr>
      <w:r w:rsidRPr="0007009C">
        <w:rPr>
          <w:rFonts w:ascii="Verdana" w:hAnsi="Verdana"/>
          <w:b/>
        </w:rPr>
        <w:t xml:space="preserve">Artículo 24.- </w:t>
      </w:r>
      <w:r w:rsidRPr="0007009C">
        <w:rPr>
          <w:rFonts w:ascii="Verdana" w:hAnsi="Verdana"/>
        </w:rPr>
        <w:t>La constitución de las áreas naturales protegidas dentro de los territorios de las comunidades indígenas, deberán llevarse a cabo con base en acuerdos explícitos entre las autoridades estatales y municipales y</w:t>
      </w:r>
      <w:r w:rsidRPr="0007009C">
        <w:rPr>
          <w:rFonts w:ascii="Verdana" w:hAnsi="Verdana"/>
        </w:rPr>
        <w:t xml:space="preserve"> los representantes agrarios de dichas comunidades. La administración</w:t>
      </w:r>
      <w:r w:rsidRPr="0007009C">
        <w:rPr>
          <w:rFonts w:ascii="Verdana" w:hAnsi="Verdana"/>
          <w:b/>
        </w:rPr>
        <w:t xml:space="preserve"> </w:t>
      </w:r>
      <w:r w:rsidRPr="0007009C">
        <w:rPr>
          <w:rFonts w:ascii="Verdana" w:hAnsi="Verdana"/>
        </w:rPr>
        <w:t>de las mismas quedará confiada a los propios pueblos y comunidades indígenas, bajo la supervisión</w:t>
      </w:r>
      <w:r w:rsidRPr="0007009C">
        <w:rPr>
          <w:rFonts w:ascii="Verdana" w:hAnsi="Verdana"/>
          <w:b/>
        </w:rPr>
        <w:t xml:space="preserve"> </w:t>
      </w:r>
      <w:r w:rsidRPr="0007009C">
        <w:rPr>
          <w:rFonts w:ascii="Verdana" w:hAnsi="Verdana"/>
        </w:rPr>
        <w:t>y vigilancia del Poder Ejecutivo del Estado, salvo que por acuerdo explícito de los mism</w:t>
      </w:r>
      <w:r w:rsidRPr="0007009C">
        <w:rPr>
          <w:rFonts w:ascii="Verdana" w:hAnsi="Verdana"/>
        </w:rPr>
        <w:t>os se constituyan órganos</w:t>
      </w:r>
      <w:r w:rsidRPr="0007009C">
        <w:rPr>
          <w:rFonts w:ascii="Verdana" w:hAnsi="Verdana"/>
          <w:b/>
        </w:rPr>
        <w:t xml:space="preserve"> </w:t>
      </w:r>
      <w:r w:rsidRPr="0007009C">
        <w:rPr>
          <w:rFonts w:ascii="Verdana" w:hAnsi="Verdana"/>
        </w:rPr>
        <w:t xml:space="preserve">específicos para ese fin. </w:t>
      </w:r>
      <w:r w:rsidRPr="0007009C">
        <w:rPr>
          <w:rFonts w:ascii="Verdana" w:hAnsi="Verdana"/>
          <w:b/>
        </w:rPr>
        <w:t xml:space="preserve"> </w:t>
      </w:r>
    </w:p>
    <w:p w:rsidR="00B15D31" w:rsidRPr="0007009C" w:rsidRDefault="006B5231">
      <w:pPr>
        <w:spacing w:after="239"/>
        <w:rPr>
          <w:rFonts w:ascii="Verdana" w:hAnsi="Verdana"/>
        </w:rPr>
      </w:pPr>
      <w:r w:rsidRPr="0007009C">
        <w:rPr>
          <w:rFonts w:ascii="Verdana" w:hAnsi="Verdana"/>
          <w:b/>
        </w:rPr>
        <w:t xml:space="preserve">Artículo 25.- </w:t>
      </w:r>
      <w:r w:rsidRPr="0007009C">
        <w:rPr>
          <w:rFonts w:ascii="Verdana" w:hAnsi="Verdana"/>
        </w:rPr>
        <w:t>Los pueblos y comunidades indígenas tienen atribución para realizar las acciones de vigilancia y</w:t>
      </w:r>
      <w:r w:rsidRPr="0007009C">
        <w:rPr>
          <w:rFonts w:ascii="Verdana" w:hAnsi="Verdana"/>
          <w:b/>
        </w:rPr>
        <w:t xml:space="preserve"> </w:t>
      </w:r>
      <w:r w:rsidRPr="0007009C">
        <w:rPr>
          <w:rFonts w:ascii="Verdana" w:hAnsi="Verdana"/>
        </w:rPr>
        <w:t>establecer disposiciones dirigidas a la conservación y protección de sus recursos naturales</w:t>
      </w:r>
      <w:r w:rsidRPr="0007009C">
        <w:rPr>
          <w:rFonts w:ascii="Verdana" w:hAnsi="Verdana"/>
        </w:rPr>
        <w:t>, así como</w:t>
      </w:r>
      <w:r w:rsidRPr="0007009C">
        <w:rPr>
          <w:rFonts w:ascii="Verdana" w:hAnsi="Verdana"/>
          <w:b/>
        </w:rPr>
        <w:t xml:space="preserve"> </w:t>
      </w:r>
      <w:r w:rsidRPr="0007009C">
        <w:rPr>
          <w:rFonts w:ascii="Verdana" w:hAnsi="Verdana"/>
        </w:rPr>
        <w:t xml:space="preserve">de su flora y su fauna silvestre dentro de sus comunidades.  </w:t>
      </w:r>
    </w:p>
    <w:p w:rsidR="00B15D31" w:rsidRPr="0007009C" w:rsidRDefault="006B5231">
      <w:pPr>
        <w:spacing w:after="239"/>
        <w:rPr>
          <w:rFonts w:ascii="Verdana" w:hAnsi="Verdana"/>
        </w:rPr>
      </w:pPr>
      <w:r w:rsidRPr="0007009C">
        <w:rPr>
          <w:rFonts w:ascii="Verdana" w:hAnsi="Verdana"/>
          <w:b/>
        </w:rPr>
        <w:t xml:space="preserve">Artículo 26.- </w:t>
      </w:r>
      <w:r w:rsidRPr="0007009C">
        <w:rPr>
          <w:rFonts w:ascii="Verdana" w:hAnsi="Verdana"/>
        </w:rPr>
        <w:t>Todos los pueblos y comunidades indígenas tienen la obligación de realizar actividades de</w:t>
      </w:r>
      <w:r w:rsidRPr="0007009C">
        <w:rPr>
          <w:rFonts w:ascii="Verdana" w:hAnsi="Verdana"/>
          <w:b/>
        </w:rPr>
        <w:t xml:space="preserve"> </w:t>
      </w:r>
      <w:r w:rsidRPr="0007009C">
        <w:rPr>
          <w:rFonts w:ascii="Verdana" w:hAnsi="Verdana"/>
        </w:rPr>
        <w:t>protección, restauración, conservación, aprovechamiento sustentable e investiga</w:t>
      </w:r>
      <w:r w:rsidRPr="0007009C">
        <w:rPr>
          <w:rFonts w:ascii="Verdana" w:hAnsi="Verdana"/>
        </w:rPr>
        <w:t>ción de recursos</w:t>
      </w:r>
      <w:r w:rsidRPr="0007009C">
        <w:rPr>
          <w:rFonts w:ascii="Verdana" w:hAnsi="Verdana"/>
          <w:b/>
        </w:rPr>
        <w:t xml:space="preserve"> </w:t>
      </w:r>
      <w:r w:rsidRPr="0007009C">
        <w:rPr>
          <w:rFonts w:ascii="Verdana" w:hAnsi="Verdana"/>
        </w:rPr>
        <w:t>naturales, con el apoyo del Poder Ejecutivo del Estado y particulares, para lo cual se suscribirán</w:t>
      </w:r>
      <w:r w:rsidRPr="0007009C">
        <w:rPr>
          <w:rFonts w:ascii="Verdana" w:hAnsi="Verdana"/>
          <w:b/>
        </w:rPr>
        <w:t xml:space="preserve"> </w:t>
      </w:r>
      <w:r w:rsidRPr="0007009C">
        <w:rPr>
          <w:rFonts w:ascii="Verdana" w:hAnsi="Verdana"/>
        </w:rPr>
        <w:t xml:space="preserve">previamente los acuerdos específicos. </w:t>
      </w:r>
      <w:r w:rsidRPr="0007009C">
        <w:rPr>
          <w:rFonts w:ascii="Verdana" w:hAnsi="Verdana"/>
          <w:b/>
        </w:rPr>
        <w:t xml:space="preserve"> </w:t>
      </w:r>
    </w:p>
    <w:p w:rsidR="00B15D31" w:rsidRPr="0007009C" w:rsidRDefault="006B5231">
      <w:pPr>
        <w:spacing w:after="123"/>
        <w:rPr>
          <w:rFonts w:ascii="Verdana" w:hAnsi="Verdana"/>
        </w:rPr>
      </w:pPr>
      <w:r w:rsidRPr="0007009C">
        <w:rPr>
          <w:rFonts w:ascii="Verdana" w:hAnsi="Verdana"/>
          <w:b/>
        </w:rPr>
        <w:t xml:space="preserve">Artículo 27.- </w:t>
      </w:r>
      <w:r w:rsidRPr="0007009C">
        <w:rPr>
          <w:rFonts w:ascii="Verdana" w:hAnsi="Verdana"/>
        </w:rPr>
        <w:t>Cuando se suscite una controversia entre dos o más comunidades indígenas o entre los i</w:t>
      </w:r>
      <w:r w:rsidRPr="0007009C">
        <w:rPr>
          <w:rFonts w:ascii="Verdana" w:hAnsi="Verdana"/>
        </w:rPr>
        <w:t>ntegrantes de éstas, por la explotación de recursos naturales, el Poder Ejecutivo del Estado promoverá, a través del diálogo y la concertación, que los conflictos se resuelvan por la vía de la conciliación, con la participación de las autoridades competent</w:t>
      </w:r>
      <w:r w:rsidRPr="0007009C">
        <w:rPr>
          <w:rFonts w:ascii="Verdana" w:hAnsi="Verdana"/>
        </w:rPr>
        <w:t xml:space="preserve">es.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rPr>
          <w:rFonts w:ascii="Verdana" w:hAnsi="Verdana"/>
        </w:rPr>
      </w:pPr>
      <w:r w:rsidRPr="0007009C">
        <w:rPr>
          <w:rFonts w:ascii="Verdana" w:hAnsi="Verdana"/>
        </w:rPr>
        <w:t xml:space="preserve">CAPÍTULO II </w:t>
      </w:r>
    </w:p>
    <w:p w:rsidR="00B15D31" w:rsidRPr="0007009C" w:rsidRDefault="006B5231">
      <w:pPr>
        <w:pStyle w:val="Ttulo1"/>
        <w:spacing w:after="234"/>
        <w:rPr>
          <w:rFonts w:ascii="Verdana" w:hAnsi="Verdana"/>
        </w:rPr>
      </w:pPr>
      <w:r w:rsidRPr="0007009C">
        <w:rPr>
          <w:rFonts w:ascii="Verdana" w:hAnsi="Verdana"/>
        </w:rPr>
        <w:t xml:space="preserve">TIERRAS Y TERRITORIOS </w:t>
      </w:r>
    </w:p>
    <w:p w:rsidR="00B15D31" w:rsidRPr="0007009C" w:rsidRDefault="006B5231">
      <w:pPr>
        <w:spacing w:after="239"/>
        <w:rPr>
          <w:rFonts w:ascii="Verdana" w:hAnsi="Verdana"/>
        </w:rPr>
      </w:pPr>
      <w:r w:rsidRPr="0007009C">
        <w:rPr>
          <w:rFonts w:ascii="Verdana" w:hAnsi="Verdana"/>
          <w:b/>
        </w:rPr>
        <w:t xml:space="preserve">Artículo 28.- </w:t>
      </w:r>
      <w:r w:rsidRPr="0007009C">
        <w:rPr>
          <w:rFonts w:ascii="Verdana" w:hAnsi="Verdana"/>
        </w:rPr>
        <w:t xml:space="preserve">Para las comunidades indígenas nativas del Estado de Baja California, las tierras que constituyen el territorio que habitan, </w:t>
      </w:r>
      <w:r w:rsidRPr="0007009C">
        <w:rPr>
          <w:rFonts w:ascii="Verdana" w:hAnsi="Verdana"/>
        </w:rPr>
        <w:lastRenderedPageBreak/>
        <w:t xml:space="preserve">será su medio de producción estrechamente vinculado con su conciencia comunitaria.  </w:t>
      </w:r>
    </w:p>
    <w:p w:rsidR="00B15D31" w:rsidRPr="0007009C" w:rsidRDefault="006B5231">
      <w:pPr>
        <w:spacing w:after="239"/>
        <w:rPr>
          <w:rFonts w:ascii="Verdana" w:hAnsi="Verdana"/>
        </w:rPr>
      </w:pPr>
      <w:r w:rsidRPr="0007009C">
        <w:rPr>
          <w:rFonts w:ascii="Verdana" w:hAnsi="Verdana"/>
          <w:b/>
        </w:rPr>
        <w:t>Artículo 29.-</w:t>
      </w:r>
      <w:r w:rsidRPr="0007009C">
        <w:rPr>
          <w:rFonts w:ascii="Verdana" w:hAnsi="Verdana"/>
        </w:rPr>
        <w:t xml:space="preserve"> Las comunidades indígenas, tiene</w:t>
      </w:r>
      <w:r w:rsidRPr="0007009C">
        <w:rPr>
          <w:rFonts w:ascii="Verdana" w:hAnsi="Verdana"/>
        </w:rPr>
        <w:t xml:space="preserve">n el derecho de preferencia para adquirir los predios que enajenen o cedan la comunidad o alguno de sus integrantes. El Poder Ejecutivo del Estado tomará las medidas necesarias a fin de dar cumplimiento a este precepto. </w:t>
      </w:r>
    </w:p>
    <w:p w:rsidR="00B15D31" w:rsidRPr="0007009C" w:rsidRDefault="006B5231">
      <w:pPr>
        <w:spacing w:after="239"/>
        <w:rPr>
          <w:rFonts w:ascii="Verdana" w:hAnsi="Verdana"/>
        </w:rPr>
      </w:pPr>
      <w:r w:rsidRPr="0007009C">
        <w:rPr>
          <w:rFonts w:ascii="Verdana" w:hAnsi="Verdana"/>
          <w:b/>
        </w:rPr>
        <w:t xml:space="preserve">Artículo 30.- </w:t>
      </w:r>
      <w:r w:rsidRPr="0007009C">
        <w:rPr>
          <w:rFonts w:ascii="Verdana" w:hAnsi="Verdana"/>
        </w:rPr>
        <w:t>Queda prohibida la ex</w:t>
      </w:r>
      <w:r w:rsidRPr="0007009C">
        <w:rPr>
          <w:rFonts w:ascii="Verdana" w:hAnsi="Verdana"/>
        </w:rPr>
        <w:t xml:space="preserve">pulsión de indígenas de sus comunidades, sea cual fuere la causa con que pretenda justificarse, especialmente por motivos religiosos, políticos o ideológicos.  </w:t>
      </w:r>
    </w:p>
    <w:p w:rsidR="00B15D31" w:rsidRPr="0007009C" w:rsidRDefault="006B5231">
      <w:pPr>
        <w:spacing w:after="239"/>
        <w:rPr>
          <w:rFonts w:ascii="Verdana" w:hAnsi="Verdana"/>
        </w:rPr>
      </w:pPr>
      <w:r w:rsidRPr="0007009C">
        <w:rPr>
          <w:rFonts w:ascii="Verdana" w:hAnsi="Verdana"/>
        </w:rPr>
        <w:t xml:space="preserve"> El Poder Ejecutivo del Estado encauzará y fomentará el diálogo en las comunidades donde se pre</w:t>
      </w:r>
      <w:r w:rsidRPr="0007009C">
        <w:rPr>
          <w:rFonts w:ascii="Verdana" w:hAnsi="Verdana"/>
        </w:rPr>
        <w:t xml:space="preserve">senten este tipo de conflictos y promoverá la celebración de convenios que aseguren la conciliación y el retorno pacífico, así como la integración comunitaria de quienes hayan sufrido las expulsiones. </w:t>
      </w:r>
    </w:p>
    <w:p w:rsidR="00B15D31" w:rsidRPr="0007009C" w:rsidRDefault="006B5231">
      <w:pPr>
        <w:spacing w:after="123"/>
        <w:rPr>
          <w:rFonts w:ascii="Verdana" w:hAnsi="Verdana"/>
        </w:rPr>
      </w:pPr>
      <w:r w:rsidRPr="0007009C">
        <w:rPr>
          <w:rFonts w:ascii="Verdana" w:hAnsi="Verdana"/>
          <w:b/>
        </w:rPr>
        <w:t>Artículo 31.-</w:t>
      </w:r>
      <w:r w:rsidRPr="0007009C">
        <w:rPr>
          <w:rFonts w:ascii="Verdana" w:hAnsi="Verdana"/>
        </w:rPr>
        <w:t xml:space="preserve"> Las autoridades gubernamentales competen</w:t>
      </w:r>
      <w:r w:rsidRPr="0007009C">
        <w:rPr>
          <w:rFonts w:ascii="Verdana" w:hAnsi="Verdana"/>
        </w:rPr>
        <w:t xml:space="preserve">tes promoverán procesos de regularización de terrenos de las comunidades indígenas.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rPr>
          <w:rFonts w:ascii="Verdana" w:hAnsi="Verdana"/>
        </w:rPr>
      </w:pPr>
      <w:r w:rsidRPr="0007009C">
        <w:rPr>
          <w:rFonts w:ascii="Verdana" w:hAnsi="Verdana"/>
        </w:rPr>
        <w:t xml:space="preserve">TÍTULO CUARTO </w:t>
      </w:r>
    </w:p>
    <w:p w:rsidR="00B15D31" w:rsidRPr="0007009C" w:rsidRDefault="006B5231">
      <w:pPr>
        <w:pStyle w:val="Ttulo1"/>
        <w:rPr>
          <w:rFonts w:ascii="Verdana" w:hAnsi="Verdana"/>
        </w:rPr>
      </w:pPr>
      <w:r w:rsidRPr="0007009C">
        <w:rPr>
          <w:rFonts w:ascii="Verdana" w:hAnsi="Verdana"/>
        </w:rPr>
        <w:t xml:space="preserve">DE LA AUTONOMÍA Y ORGANIZACIÓN INTERNA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rPr>
          <w:rFonts w:ascii="Verdana" w:hAnsi="Verdana"/>
        </w:rPr>
      </w:pPr>
      <w:r w:rsidRPr="0007009C">
        <w:rPr>
          <w:rFonts w:ascii="Verdana" w:hAnsi="Verdana"/>
        </w:rPr>
        <w:t xml:space="preserve">CAPÍTULO I </w:t>
      </w:r>
    </w:p>
    <w:p w:rsidR="00B15D31" w:rsidRPr="0007009C" w:rsidRDefault="006B5231">
      <w:pPr>
        <w:pStyle w:val="Ttulo1"/>
        <w:spacing w:after="234"/>
        <w:rPr>
          <w:rFonts w:ascii="Verdana" w:hAnsi="Verdana"/>
        </w:rPr>
      </w:pPr>
      <w:r w:rsidRPr="0007009C">
        <w:rPr>
          <w:rFonts w:ascii="Verdana" w:hAnsi="Verdana"/>
        </w:rPr>
        <w:t xml:space="preserve">AUTONOMÍA Y LIBRE DETERMINACIÓN </w:t>
      </w:r>
    </w:p>
    <w:p w:rsidR="00B15D31" w:rsidRPr="0007009C" w:rsidRDefault="006B5231">
      <w:pPr>
        <w:spacing w:after="239"/>
        <w:rPr>
          <w:rFonts w:ascii="Verdana" w:hAnsi="Verdana"/>
        </w:rPr>
      </w:pPr>
      <w:r w:rsidRPr="0007009C">
        <w:rPr>
          <w:rFonts w:ascii="Verdana" w:hAnsi="Verdana"/>
          <w:b/>
        </w:rPr>
        <w:t>Artículo 32.-</w:t>
      </w:r>
      <w:r w:rsidRPr="0007009C">
        <w:rPr>
          <w:rFonts w:ascii="Verdana" w:hAnsi="Verdana"/>
        </w:rPr>
        <w:t xml:space="preserve"> Se reconoce, el derecho a la libre determinación y a </w:t>
      </w:r>
      <w:r w:rsidRPr="0007009C">
        <w:rPr>
          <w:rFonts w:ascii="Verdana" w:hAnsi="Verdana"/>
        </w:rPr>
        <w:t>la autonomía de los pueblos y comunidades indígenas en el Estado de Baja California, en el ámbito político, económico, social y cultural, fortaleciendo la soberanía, la democracia y los órdenes de Gobierno, en el marco de la Constitución Política de los Es</w:t>
      </w:r>
      <w:r w:rsidRPr="0007009C">
        <w:rPr>
          <w:rFonts w:ascii="Verdana" w:hAnsi="Verdana"/>
        </w:rPr>
        <w:t xml:space="preserve">tados Unidos Mexicanos y la del Estado.   </w:t>
      </w:r>
    </w:p>
    <w:p w:rsidR="00B15D31" w:rsidRPr="0007009C" w:rsidRDefault="006B5231">
      <w:pPr>
        <w:spacing w:after="239"/>
        <w:rPr>
          <w:rFonts w:ascii="Verdana" w:hAnsi="Verdana"/>
        </w:rPr>
      </w:pPr>
      <w:r w:rsidRPr="0007009C">
        <w:rPr>
          <w:rFonts w:ascii="Verdana" w:hAnsi="Verdana"/>
          <w:b/>
        </w:rPr>
        <w:t xml:space="preserve">Artículo 33.- </w:t>
      </w:r>
      <w:r w:rsidRPr="0007009C">
        <w:rPr>
          <w:rFonts w:ascii="Verdana" w:hAnsi="Verdana"/>
        </w:rPr>
        <w:t xml:space="preserve">Se reconoce a los pueblos y comunidades indígenas del Estado, el derecho a la libre determinación de su existencia, formas de organización, objetivos y visión de desarrollo. </w:t>
      </w:r>
    </w:p>
    <w:p w:rsidR="00B15D31" w:rsidRPr="0007009C" w:rsidRDefault="006B5231">
      <w:pPr>
        <w:rPr>
          <w:rFonts w:ascii="Verdana" w:hAnsi="Verdana"/>
        </w:rPr>
      </w:pPr>
      <w:r w:rsidRPr="0007009C">
        <w:rPr>
          <w:rFonts w:ascii="Verdana" w:hAnsi="Verdana"/>
          <w:b/>
        </w:rPr>
        <w:t xml:space="preserve">Artículo 34.- </w:t>
      </w:r>
      <w:r w:rsidRPr="0007009C">
        <w:rPr>
          <w:rFonts w:ascii="Verdana" w:hAnsi="Verdana"/>
        </w:rPr>
        <w:t>Los derech</w:t>
      </w:r>
      <w:r w:rsidRPr="0007009C">
        <w:rPr>
          <w:rFonts w:ascii="Verdana" w:hAnsi="Verdana"/>
        </w:rPr>
        <w:t xml:space="preserve">os que esta ley reconoce a los pueblos y comunidades indígenas, serán ejercidos directamente por sus autoridades tradicionales, las comunidades </w:t>
      </w:r>
    </w:p>
    <w:p w:rsidR="00B15D31" w:rsidRPr="0007009C" w:rsidRDefault="00B15D31">
      <w:pPr>
        <w:rPr>
          <w:rFonts w:ascii="Verdana" w:hAnsi="Verdana"/>
        </w:rPr>
        <w:sectPr w:rsidR="00B15D31" w:rsidRPr="0007009C">
          <w:headerReference w:type="even" r:id="rId7"/>
          <w:headerReference w:type="default" r:id="rId8"/>
          <w:footerReference w:type="even" r:id="rId9"/>
          <w:footerReference w:type="default" r:id="rId10"/>
          <w:headerReference w:type="first" r:id="rId11"/>
          <w:footerReference w:type="first" r:id="rId12"/>
          <w:pgSz w:w="12240" w:h="15840"/>
          <w:pgMar w:top="1951" w:right="1695" w:bottom="1453" w:left="1702" w:header="708" w:footer="661" w:gutter="0"/>
          <w:cols w:space="720"/>
        </w:sectPr>
      </w:pPr>
    </w:p>
    <w:p w:rsidR="00B15D31" w:rsidRPr="0007009C" w:rsidRDefault="006B5231">
      <w:pPr>
        <w:spacing w:after="123"/>
        <w:ind w:firstLine="0"/>
        <w:rPr>
          <w:rFonts w:ascii="Verdana" w:hAnsi="Verdana"/>
        </w:rPr>
      </w:pPr>
      <w:r w:rsidRPr="0007009C">
        <w:rPr>
          <w:rFonts w:ascii="Verdana" w:hAnsi="Verdana"/>
        </w:rPr>
        <w:lastRenderedPageBreak/>
        <w:t xml:space="preserve">y sus integrantes, dentro de los territorios en los cuales se encuentran asentados.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rPr>
          <w:rFonts w:ascii="Verdana" w:hAnsi="Verdana"/>
        </w:rPr>
      </w:pPr>
      <w:r w:rsidRPr="0007009C">
        <w:rPr>
          <w:rFonts w:ascii="Verdana" w:hAnsi="Verdana"/>
        </w:rPr>
        <w:t xml:space="preserve">CAPÍTULO II </w:t>
      </w:r>
    </w:p>
    <w:p w:rsidR="00B15D31" w:rsidRPr="0007009C" w:rsidRDefault="006B5231">
      <w:pPr>
        <w:pStyle w:val="Ttulo1"/>
        <w:spacing w:after="234"/>
        <w:rPr>
          <w:rFonts w:ascii="Verdana" w:hAnsi="Verdana"/>
        </w:rPr>
      </w:pPr>
      <w:r w:rsidRPr="0007009C">
        <w:rPr>
          <w:rFonts w:ascii="Verdana" w:hAnsi="Verdana"/>
        </w:rPr>
        <w:t xml:space="preserve">DE LOS SISTEMAS NORMATIVOS INTERNOS </w:t>
      </w:r>
    </w:p>
    <w:p w:rsidR="00B15D31" w:rsidRPr="0007009C" w:rsidRDefault="006B5231">
      <w:pPr>
        <w:spacing w:after="239"/>
        <w:rPr>
          <w:rFonts w:ascii="Verdana" w:hAnsi="Verdana"/>
        </w:rPr>
      </w:pPr>
      <w:r w:rsidRPr="0007009C">
        <w:rPr>
          <w:rFonts w:ascii="Verdana" w:hAnsi="Verdana"/>
          <w:b/>
        </w:rPr>
        <w:t>Artículo 35.-</w:t>
      </w:r>
      <w:r w:rsidRPr="0007009C">
        <w:rPr>
          <w:rFonts w:ascii="Verdana" w:hAnsi="Verdana"/>
        </w:rPr>
        <w:t xml:space="preserve"> Esta Ley reconoce y protege a</w:t>
      </w:r>
      <w:r w:rsidRPr="0007009C">
        <w:rPr>
          <w:rFonts w:ascii="Verdana" w:hAnsi="Verdana"/>
        </w:rPr>
        <w:t xml:space="preserve"> las autoridades tradicionales de las comunidades indígenas, nombradas conforme a sus propios usos y costumbres. </w:t>
      </w:r>
    </w:p>
    <w:p w:rsidR="00B15D31" w:rsidRPr="0007009C" w:rsidRDefault="006B5231">
      <w:pPr>
        <w:spacing w:after="239"/>
        <w:rPr>
          <w:rFonts w:ascii="Verdana" w:hAnsi="Verdana"/>
        </w:rPr>
      </w:pPr>
      <w:r w:rsidRPr="0007009C">
        <w:rPr>
          <w:rFonts w:ascii="Verdana" w:hAnsi="Verdana"/>
        </w:rPr>
        <w:t>Las autoridades tradicionales, quienes ancestralmente han aplicado los usos, costumbres y tradiciones de sus comunidades en la solución de con</w:t>
      </w:r>
      <w:r w:rsidRPr="0007009C">
        <w:rPr>
          <w:rFonts w:ascii="Verdana" w:hAnsi="Verdana"/>
        </w:rPr>
        <w:t xml:space="preserve">flictos internos, y sus opiniones serán tomadas en cuenta en los términos de la legislación procesal respectiva para la resolución de las controversias que se sometan a la jurisdicción de los Juzgados. </w:t>
      </w:r>
      <w:r w:rsidRPr="0007009C">
        <w:rPr>
          <w:rFonts w:ascii="Verdana" w:hAnsi="Verdana"/>
          <w:b/>
        </w:rPr>
        <w:t xml:space="preserve"> </w:t>
      </w:r>
    </w:p>
    <w:p w:rsidR="00B15D31" w:rsidRPr="0007009C" w:rsidRDefault="006B5231">
      <w:pPr>
        <w:spacing w:after="239"/>
        <w:rPr>
          <w:rFonts w:ascii="Verdana" w:hAnsi="Verdana"/>
        </w:rPr>
      </w:pPr>
      <w:r w:rsidRPr="0007009C">
        <w:rPr>
          <w:rFonts w:ascii="Verdana" w:hAnsi="Verdana"/>
          <w:b/>
        </w:rPr>
        <w:t xml:space="preserve">Artículo 36.- </w:t>
      </w:r>
      <w:r w:rsidRPr="0007009C">
        <w:rPr>
          <w:rFonts w:ascii="Verdana" w:hAnsi="Verdana"/>
        </w:rPr>
        <w:t>El</w:t>
      </w:r>
      <w:r w:rsidRPr="0007009C">
        <w:rPr>
          <w:rFonts w:ascii="Verdana" w:hAnsi="Verdana"/>
          <w:b/>
        </w:rPr>
        <w:t xml:space="preserve"> </w:t>
      </w:r>
      <w:r w:rsidRPr="0007009C">
        <w:rPr>
          <w:rFonts w:ascii="Verdana" w:hAnsi="Verdana"/>
        </w:rPr>
        <w:t>Estado reconoce la existencia de sistemas normativos internos de los pueblos y comunidades indígenas, con características propias y específicas según el pueblo indígena al que correspondan, basados en sus tradiciones ancestrales y que se han transmitido po</w:t>
      </w:r>
      <w:r w:rsidRPr="0007009C">
        <w:rPr>
          <w:rFonts w:ascii="Verdana" w:hAnsi="Verdana"/>
        </w:rPr>
        <w:t xml:space="preserve">r generaciones, enriqueciéndose y adaptándose con el paso del tiempo a diversas circunstancias. </w:t>
      </w:r>
    </w:p>
    <w:p w:rsidR="00B15D31" w:rsidRPr="0007009C" w:rsidRDefault="006B5231">
      <w:pPr>
        <w:spacing w:after="239"/>
        <w:rPr>
          <w:rFonts w:ascii="Verdana" w:hAnsi="Verdana"/>
        </w:rPr>
      </w:pPr>
      <w:r w:rsidRPr="0007009C">
        <w:rPr>
          <w:rFonts w:ascii="Verdana" w:hAnsi="Verdana"/>
          <w:b/>
        </w:rPr>
        <w:t xml:space="preserve">Artículo 37.- </w:t>
      </w:r>
      <w:r w:rsidRPr="0007009C">
        <w:rPr>
          <w:rFonts w:ascii="Verdana" w:hAnsi="Verdana"/>
        </w:rPr>
        <w:t>El Estado reconoce la validez de las normas internas en los ámbitos de las relaciones familiares, de la vida civil, de la organización de la vida</w:t>
      </w:r>
      <w:r w:rsidRPr="0007009C">
        <w:rPr>
          <w:rFonts w:ascii="Verdana" w:hAnsi="Verdana"/>
        </w:rPr>
        <w:t xml:space="preserve"> comunitaria y, en general, de la prevención y solución de conflictos al interior de cada comunidad; siempre y cuando no se contravenga la Constitución Política de los Estados Unidos Mexicanos, Constitución del Estado Libre y Soberano de Baja California, L</w:t>
      </w:r>
      <w:r w:rsidRPr="0007009C">
        <w:rPr>
          <w:rFonts w:ascii="Verdana" w:hAnsi="Verdana"/>
        </w:rPr>
        <w:t xml:space="preserve">eyes Estatales, ni que vulneren derechos humanos ni de terceros. </w:t>
      </w:r>
    </w:p>
    <w:p w:rsidR="00B15D31" w:rsidRPr="0007009C" w:rsidRDefault="006B5231">
      <w:pPr>
        <w:spacing w:after="123"/>
        <w:rPr>
          <w:rFonts w:ascii="Verdana" w:hAnsi="Verdana"/>
        </w:rPr>
      </w:pPr>
      <w:r w:rsidRPr="0007009C">
        <w:rPr>
          <w:rFonts w:ascii="Verdana" w:hAnsi="Verdana"/>
        </w:rPr>
        <w:t>Las autoridades encargadas de la procuración e impartición de justicia están obligadas a estudiar, investigar y compilar documentalmente los usos y costumbres de los pueblos indígenas de la Entidad y promover su aplicación como elementos de prueba en los j</w:t>
      </w:r>
      <w:r w:rsidRPr="0007009C">
        <w:rPr>
          <w:rFonts w:ascii="Verdana" w:hAnsi="Verdana"/>
        </w:rPr>
        <w:t xml:space="preserve">uicios donde se involucre un indígena.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rPr>
          <w:rFonts w:ascii="Verdana" w:hAnsi="Verdana"/>
        </w:rPr>
      </w:pPr>
      <w:r w:rsidRPr="0007009C">
        <w:rPr>
          <w:rFonts w:ascii="Verdana" w:hAnsi="Verdana"/>
        </w:rPr>
        <w:t xml:space="preserve">TÍTULO QUINTO </w:t>
      </w:r>
    </w:p>
    <w:p w:rsidR="00B15D31" w:rsidRPr="0007009C" w:rsidRDefault="006B5231">
      <w:pPr>
        <w:pStyle w:val="Ttulo1"/>
        <w:rPr>
          <w:rFonts w:ascii="Verdana" w:hAnsi="Verdana"/>
        </w:rPr>
      </w:pPr>
      <w:r w:rsidRPr="0007009C">
        <w:rPr>
          <w:rFonts w:ascii="Verdana" w:hAnsi="Verdana"/>
        </w:rPr>
        <w:t xml:space="preserve">JUSTICIA INDÍGENA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pStyle w:val="Ttulo1"/>
        <w:spacing w:after="234"/>
        <w:rPr>
          <w:rFonts w:ascii="Verdana" w:hAnsi="Verdana"/>
        </w:rPr>
      </w:pPr>
      <w:r w:rsidRPr="0007009C">
        <w:rPr>
          <w:rFonts w:ascii="Verdana" w:hAnsi="Verdana"/>
        </w:rPr>
        <w:lastRenderedPageBreak/>
        <w:t xml:space="preserve">CAPÍTULO ÚNICO </w:t>
      </w:r>
    </w:p>
    <w:p w:rsidR="00B15D31" w:rsidRPr="0007009C" w:rsidRDefault="006B5231">
      <w:pPr>
        <w:spacing w:after="239"/>
        <w:rPr>
          <w:rFonts w:ascii="Verdana" w:hAnsi="Verdana"/>
        </w:rPr>
      </w:pPr>
      <w:r w:rsidRPr="0007009C">
        <w:rPr>
          <w:rFonts w:ascii="Verdana" w:hAnsi="Verdana"/>
          <w:b/>
        </w:rPr>
        <w:t xml:space="preserve">Artículo 38.- </w:t>
      </w:r>
      <w:r w:rsidRPr="0007009C">
        <w:rPr>
          <w:rFonts w:ascii="Verdana" w:hAnsi="Verdana"/>
        </w:rPr>
        <w:t xml:space="preserve">La aplicación de la justicia indígena es alternativa a la jurisdiccional ordinaria; pero los delitos que se persiguen de oficio y las acciones del </w:t>
      </w:r>
      <w:r w:rsidRPr="0007009C">
        <w:rPr>
          <w:rFonts w:ascii="Verdana" w:hAnsi="Verdana"/>
        </w:rPr>
        <w:t xml:space="preserve">estado civil de las personas, quedan reservados al fuero de los jueces del orden común. </w:t>
      </w:r>
    </w:p>
    <w:p w:rsidR="00B15D31" w:rsidRPr="0007009C" w:rsidRDefault="006B5231">
      <w:pPr>
        <w:spacing w:after="238"/>
        <w:rPr>
          <w:rFonts w:ascii="Verdana" w:hAnsi="Verdana"/>
        </w:rPr>
      </w:pPr>
      <w:r w:rsidRPr="0007009C">
        <w:rPr>
          <w:rFonts w:ascii="Verdana" w:hAnsi="Verdana"/>
          <w:b/>
        </w:rPr>
        <w:t>Artículo 39.-</w:t>
      </w:r>
      <w:r w:rsidRPr="0007009C">
        <w:rPr>
          <w:rFonts w:ascii="Verdana" w:hAnsi="Verdana"/>
        </w:rPr>
        <w:t xml:space="preserve"> La aplicación de la justicia indígena, será el que cada comunidad estime procedente de acuerdo con sus usos, tradiciones y costumbres; con la sola limita</w:t>
      </w:r>
      <w:r w:rsidRPr="0007009C">
        <w:rPr>
          <w:rFonts w:ascii="Verdana" w:hAnsi="Verdana"/>
        </w:rPr>
        <w:t>ción de que se garanticen a los justiciables, el respeto a sus garantías individuales y derechos humanos, en la forma y términos que prevenga la Constitución Política de los Estados Unidos Mexicanos, Constitución del Estado Libre y Soberano de Baja Califor</w:t>
      </w:r>
      <w:r w:rsidRPr="0007009C">
        <w:rPr>
          <w:rFonts w:ascii="Verdana" w:hAnsi="Verdana"/>
        </w:rPr>
        <w:t>nia,   Leyes Estatales, ni que vulneren derechos humanos ni de terceros.</w:t>
      </w:r>
      <w:r w:rsidRPr="0007009C">
        <w:rPr>
          <w:rFonts w:ascii="Verdana" w:hAnsi="Verdana"/>
          <w:b/>
        </w:rPr>
        <w:t xml:space="preserve"> </w:t>
      </w:r>
    </w:p>
    <w:p w:rsidR="00B15D31" w:rsidRPr="0007009C" w:rsidRDefault="006B5231">
      <w:pPr>
        <w:spacing w:after="363"/>
        <w:rPr>
          <w:rFonts w:ascii="Verdana" w:hAnsi="Verdana"/>
        </w:rPr>
      </w:pPr>
      <w:r w:rsidRPr="0007009C">
        <w:rPr>
          <w:rFonts w:ascii="Verdana" w:hAnsi="Verdana"/>
        </w:rPr>
        <w:t>Cuando las decisiones tomadas por las autoridades de los pueblos y comunidades indígenas, causen perjuicio a cualquiera de las partes que se hayan sometido a la justicia indígena, és</w:t>
      </w:r>
      <w:r w:rsidRPr="0007009C">
        <w:rPr>
          <w:rFonts w:ascii="Verdana" w:hAnsi="Verdana"/>
        </w:rPr>
        <w:t xml:space="preserve">tas podrán acudir a la jurisdicción ordinaria. </w:t>
      </w:r>
    </w:p>
    <w:p w:rsidR="00B15D31" w:rsidRPr="0007009C" w:rsidRDefault="006B5231">
      <w:pPr>
        <w:pStyle w:val="Ttulo1"/>
        <w:spacing w:after="354"/>
        <w:rPr>
          <w:rFonts w:ascii="Verdana" w:hAnsi="Verdana"/>
        </w:rPr>
      </w:pPr>
      <w:r w:rsidRPr="0007009C">
        <w:rPr>
          <w:rFonts w:ascii="Verdana" w:hAnsi="Verdana"/>
        </w:rPr>
        <w:t xml:space="preserve">ARTÍCULOS TRANSITORIOS: </w:t>
      </w:r>
    </w:p>
    <w:p w:rsidR="00B15D31" w:rsidRPr="0007009C" w:rsidRDefault="006B5231">
      <w:pPr>
        <w:spacing w:after="239"/>
        <w:rPr>
          <w:rFonts w:ascii="Verdana" w:hAnsi="Verdana"/>
        </w:rPr>
      </w:pPr>
      <w:r w:rsidRPr="0007009C">
        <w:rPr>
          <w:rFonts w:ascii="Verdana" w:hAnsi="Verdana"/>
          <w:b/>
        </w:rPr>
        <w:t xml:space="preserve">PRIMERO.- </w:t>
      </w:r>
      <w:r w:rsidRPr="0007009C">
        <w:rPr>
          <w:rFonts w:ascii="Verdana" w:hAnsi="Verdana"/>
        </w:rPr>
        <w:t xml:space="preserve">La presente ley entrará en vigor quince días después de su publicación en el Periódico Oficial del Gobierno del Estado de Baja California. </w:t>
      </w:r>
    </w:p>
    <w:p w:rsidR="00B15D31" w:rsidRPr="0007009C" w:rsidRDefault="006B5231">
      <w:pPr>
        <w:spacing w:after="239"/>
        <w:rPr>
          <w:rFonts w:ascii="Verdana" w:hAnsi="Verdana"/>
        </w:rPr>
      </w:pPr>
      <w:r w:rsidRPr="0007009C">
        <w:rPr>
          <w:rFonts w:ascii="Verdana" w:hAnsi="Verdana"/>
          <w:b/>
        </w:rPr>
        <w:t xml:space="preserve">SEGUNDO.- </w:t>
      </w:r>
      <w:r w:rsidRPr="0007009C">
        <w:rPr>
          <w:rFonts w:ascii="Verdana" w:hAnsi="Verdana"/>
        </w:rPr>
        <w:t>Se derogan todas las di</w:t>
      </w:r>
      <w:r w:rsidRPr="0007009C">
        <w:rPr>
          <w:rFonts w:ascii="Verdana" w:hAnsi="Verdana"/>
        </w:rPr>
        <w:t xml:space="preserve">sposiciones legales que se opongan a la presente ley. </w:t>
      </w:r>
    </w:p>
    <w:p w:rsidR="00B15D31" w:rsidRPr="0007009C" w:rsidRDefault="006B5231">
      <w:pPr>
        <w:spacing w:after="270"/>
        <w:rPr>
          <w:rFonts w:ascii="Verdana" w:hAnsi="Verdana"/>
        </w:rPr>
      </w:pPr>
      <w:r w:rsidRPr="0007009C">
        <w:rPr>
          <w:rFonts w:ascii="Verdana" w:hAnsi="Verdana"/>
          <w:b/>
        </w:rPr>
        <w:t xml:space="preserve">TERCERO.- </w:t>
      </w:r>
      <w:r w:rsidRPr="0007009C">
        <w:rPr>
          <w:rFonts w:ascii="Verdana" w:hAnsi="Verdana"/>
        </w:rPr>
        <w:t>La presente ley se difundirá por escrito en las lenguas propias de los pueblos indígenas asentados en el territorio del Estado, a través de las instituciones estatales y municipales cuyas fun</w:t>
      </w:r>
      <w:r w:rsidRPr="0007009C">
        <w:rPr>
          <w:rFonts w:ascii="Verdana" w:hAnsi="Verdana"/>
        </w:rPr>
        <w:t xml:space="preserve">ciones se vinculen con las correspondientes comunidades.  </w:t>
      </w:r>
    </w:p>
    <w:p w:rsidR="00B15D31" w:rsidRPr="0007009C" w:rsidRDefault="006B5231">
      <w:pPr>
        <w:ind w:firstLine="0"/>
        <w:rPr>
          <w:rFonts w:ascii="Verdana" w:hAnsi="Verdana"/>
        </w:rPr>
      </w:pPr>
      <w:r w:rsidRPr="0007009C">
        <w:rPr>
          <w:rFonts w:ascii="Verdana" w:hAnsi="Verdana"/>
          <w:b/>
        </w:rPr>
        <w:t xml:space="preserve">           DADO.- </w:t>
      </w:r>
      <w:r w:rsidRPr="0007009C">
        <w:rPr>
          <w:rFonts w:ascii="Verdana" w:hAnsi="Verdana"/>
        </w:rPr>
        <w:t xml:space="preserve">En el Salón de Sesiones “Lic. Benito Juárez García”, en la Ciudad de Mexicali, Baja California”, a los veinticinco días del mes de septiembre del año dos mil siete. </w:t>
      </w:r>
    </w:p>
    <w:p w:rsidR="00B15D31" w:rsidRPr="0007009C" w:rsidRDefault="006B5231">
      <w:pPr>
        <w:spacing w:after="130" w:line="240" w:lineRule="auto"/>
        <w:ind w:left="0" w:firstLine="0"/>
        <w:jc w:val="left"/>
        <w:rPr>
          <w:rFonts w:ascii="Verdana" w:hAnsi="Verdana"/>
        </w:rPr>
      </w:pPr>
      <w:r w:rsidRPr="0007009C">
        <w:rPr>
          <w:rFonts w:ascii="Verdana" w:hAnsi="Verdana"/>
          <w:b/>
        </w:rPr>
        <w:t xml:space="preserve"> </w:t>
      </w:r>
    </w:p>
    <w:p w:rsidR="00B15D31" w:rsidRPr="0007009C" w:rsidRDefault="006B5231">
      <w:pPr>
        <w:ind w:firstLine="0"/>
        <w:rPr>
          <w:rFonts w:ascii="Verdana" w:hAnsi="Verdana"/>
        </w:rPr>
      </w:pPr>
      <w:r w:rsidRPr="0007009C">
        <w:rPr>
          <w:rFonts w:ascii="Verdana" w:hAnsi="Verdana"/>
        </w:rPr>
        <w:t>DIP. RAÚL L</w:t>
      </w:r>
      <w:r w:rsidRPr="0007009C">
        <w:rPr>
          <w:rFonts w:ascii="Verdana" w:hAnsi="Verdana"/>
        </w:rPr>
        <w:t xml:space="preserve">ÓPEZ MORENO  </w:t>
      </w:r>
    </w:p>
    <w:p w:rsidR="00B15D31" w:rsidRPr="0007009C" w:rsidRDefault="006B5231">
      <w:pPr>
        <w:ind w:firstLine="0"/>
        <w:rPr>
          <w:rFonts w:ascii="Verdana" w:hAnsi="Verdana"/>
        </w:rPr>
      </w:pPr>
      <w:r w:rsidRPr="0007009C">
        <w:rPr>
          <w:rFonts w:ascii="Verdana" w:hAnsi="Verdana"/>
        </w:rPr>
        <w:t xml:space="preserve">PRESIDENTE </w:t>
      </w:r>
    </w:p>
    <w:p w:rsidR="00B15D31" w:rsidRPr="0007009C" w:rsidRDefault="006B5231">
      <w:pPr>
        <w:ind w:firstLine="0"/>
        <w:rPr>
          <w:rFonts w:ascii="Verdana" w:hAnsi="Verdana"/>
        </w:rPr>
      </w:pPr>
      <w:r w:rsidRPr="0007009C">
        <w:rPr>
          <w:rFonts w:ascii="Verdana" w:hAnsi="Verdana"/>
        </w:rPr>
        <w:lastRenderedPageBreak/>
        <w:t xml:space="preserve">(RUBRICA)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DIP. ABRAHAM CORREA ACEVEDO </w:t>
      </w:r>
    </w:p>
    <w:p w:rsidR="00B15D31" w:rsidRPr="0007009C" w:rsidRDefault="006B5231">
      <w:pPr>
        <w:ind w:firstLine="0"/>
        <w:rPr>
          <w:rFonts w:ascii="Verdana" w:hAnsi="Verdana"/>
        </w:rPr>
      </w:pPr>
      <w:r w:rsidRPr="0007009C">
        <w:rPr>
          <w:rFonts w:ascii="Verdana" w:hAnsi="Verdana"/>
        </w:rPr>
        <w:t xml:space="preserve">SECRETARIO </w:t>
      </w:r>
    </w:p>
    <w:p w:rsidR="00B15D31" w:rsidRPr="0007009C" w:rsidRDefault="006B5231">
      <w:pPr>
        <w:ind w:firstLine="0"/>
        <w:rPr>
          <w:rFonts w:ascii="Verdana" w:hAnsi="Verdana"/>
        </w:rPr>
      </w:pPr>
      <w:r w:rsidRPr="0007009C">
        <w:rPr>
          <w:rFonts w:ascii="Verdana" w:hAnsi="Verdana"/>
        </w:rPr>
        <w:t xml:space="preserve">(RUBRICA) </w:t>
      </w:r>
      <w:r w:rsidRPr="0007009C">
        <w:rPr>
          <w:rFonts w:ascii="Verdana" w:hAnsi="Verdana"/>
          <w:b/>
        </w:rPr>
        <w:t xml:space="preserv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DE CONFORMIDAD CON LO DISPUESTO POR LA FRACCION I DEL ARTICULO 49 DE LA CONSTITUCION POLITICA DEL ESTADO, IMPRIMASE Y PUBLIQUESE.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MEXICALI, BAJA CALIFORNIA, A LOS CINCO DIAS DEL MES DE OCTUBRE DEL AÑO DOS MIL SIETE.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EUGENIO ELORDUY WALTHER </w:t>
      </w:r>
    </w:p>
    <w:p w:rsidR="00B15D31" w:rsidRPr="0007009C" w:rsidRDefault="006B5231">
      <w:pPr>
        <w:ind w:firstLine="0"/>
        <w:rPr>
          <w:rFonts w:ascii="Verdana" w:hAnsi="Verdana"/>
        </w:rPr>
      </w:pPr>
      <w:r w:rsidRPr="0007009C">
        <w:rPr>
          <w:rFonts w:ascii="Verdana" w:hAnsi="Verdana"/>
        </w:rPr>
        <w:t xml:space="preserve">GOBERNADOR DEL ESTADO </w:t>
      </w:r>
    </w:p>
    <w:p w:rsidR="00B15D31" w:rsidRPr="0007009C" w:rsidRDefault="006B5231">
      <w:pPr>
        <w:ind w:firstLine="0"/>
        <w:rPr>
          <w:rFonts w:ascii="Verdana" w:hAnsi="Verdana"/>
        </w:rPr>
      </w:pPr>
      <w:r w:rsidRPr="0007009C">
        <w:rPr>
          <w:rFonts w:ascii="Verdana" w:hAnsi="Verdana"/>
        </w:rPr>
        <w:t xml:space="preserve">(RUBRICA)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BERNARDO H. MARTINEZ AGUIRRE </w:t>
      </w:r>
    </w:p>
    <w:p w:rsidR="00B15D31" w:rsidRPr="0007009C" w:rsidRDefault="006B5231">
      <w:pPr>
        <w:ind w:firstLine="0"/>
        <w:rPr>
          <w:rFonts w:ascii="Verdana" w:hAnsi="Verdana"/>
        </w:rPr>
      </w:pPr>
      <w:r w:rsidRPr="0007009C">
        <w:rPr>
          <w:rFonts w:ascii="Verdana" w:hAnsi="Verdana"/>
        </w:rPr>
        <w:t xml:space="preserve">SECRETARIO GENERAL DE GOBIERNO </w:t>
      </w:r>
    </w:p>
    <w:p w:rsidR="00B15D31" w:rsidRPr="0007009C" w:rsidRDefault="006B5231">
      <w:pPr>
        <w:ind w:firstLine="0"/>
        <w:rPr>
          <w:rFonts w:ascii="Verdana" w:hAnsi="Verdana"/>
        </w:rPr>
      </w:pPr>
      <w:r w:rsidRPr="0007009C">
        <w:rPr>
          <w:rFonts w:ascii="Verdana" w:hAnsi="Verdana"/>
        </w:rPr>
        <w:t xml:space="preserve">(RUBRICA)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Artículo 2.- Fue reformado  por</w:t>
      </w:r>
      <w:r w:rsidRPr="0007009C">
        <w:rPr>
          <w:rFonts w:ascii="Verdana" w:hAnsi="Verdana"/>
        </w:rPr>
        <w:t xml:space="preserve"> Decreto No. 503, publicado en el Periódico Oficial No. 37, de fecha 23 de agosto de 2013, Tomo CXX, expedido por la Honorable XX Legislatura, siendo Gobernador Constitucional el C. Lic. José Guadalupe Osuna Millán, 2007-2013; fue reformado por Decreto No.</w:t>
      </w:r>
      <w:r w:rsidRPr="0007009C">
        <w:rPr>
          <w:rFonts w:ascii="Verdana" w:hAnsi="Verdana"/>
        </w:rPr>
        <w:t xml:space="preserve"> 238, publicado en el Periódico Oficial No. 23, de fecha 15 de mayo de 2015, Tomo CXXII, expedido por la H. XXI Legislatura, siendo Gobernador Constitucional el C. Francisco Arturo Vega de Lamadrid 2013-2019; fue reformado por Decreto No. 447, publicado en</w:t>
      </w:r>
      <w:r w:rsidRPr="0007009C">
        <w:rPr>
          <w:rFonts w:ascii="Verdana" w:hAnsi="Verdana"/>
        </w:rPr>
        <w:t xml:space="preserve"> el Periódico Oficial No. 14, Sección IV, Tomo CXXIII, de fecha 18 de marzo de 2016, expedido por la H. XXI Legislatura, siendo Gobernador Constitucional el C. Francisco Arturo Vega de Lamadrid 20013-2016;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Artículo 4.- Fue reformado por Decreto No. 447,</w:t>
      </w:r>
      <w:r w:rsidRPr="0007009C">
        <w:rPr>
          <w:rFonts w:ascii="Verdana" w:hAnsi="Verdana"/>
        </w:rPr>
        <w:t xml:space="preserve"> publicado en el Periódico Oficial No. 14, Sección IV, Tomo CXXIII, de fecha 18 de marzo de 2016, expedido por la H. XXI </w:t>
      </w:r>
    </w:p>
    <w:p w:rsidR="00B15D31" w:rsidRPr="0007009C" w:rsidRDefault="006B5231">
      <w:pPr>
        <w:ind w:firstLine="0"/>
        <w:rPr>
          <w:rFonts w:ascii="Verdana" w:hAnsi="Verdana"/>
        </w:rPr>
      </w:pPr>
      <w:r w:rsidRPr="0007009C">
        <w:rPr>
          <w:rFonts w:ascii="Verdana" w:hAnsi="Verdana"/>
        </w:rPr>
        <w:t xml:space="preserve">Legislatura, siendo Gobernador Constitucional el C. Francisco Arturo Vega de Lamadrid 20013-2016;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lastRenderedPageBreak/>
        <w:t xml:space="preserve">Artículo 5.- Fue reformado por Decreto No. 447, publicado en el Periódico Oficial No. 14, Sección IV, Tomo CXXIII, de fecha 18 de marzo de 2016, expedido por la H. XXI </w:t>
      </w:r>
    </w:p>
    <w:p w:rsidR="00B15D31" w:rsidRPr="0007009C" w:rsidRDefault="006B5231">
      <w:pPr>
        <w:ind w:firstLine="0"/>
        <w:rPr>
          <w:rFonts w:ascii="Verdana" w:hAnsi="Verdana"/>
        </w:rPr>
      </w:pPr>
      <w:r w:rsidRPr="0007009C">
        <w:rPr>
          <w:rFonts w:ascii="Verdana" w:hAnsi="Verdana"/>
        </w:rPr>
        <w:t>Legislatura, siendo Gobernador Constitucional el C. Francisco Arturo Vega de Lamadrid 2</w:t>
      </w:r>
      <w:r w:rsidRPr="0007009C">
        <w:rPr>
          <w:rFonts w:ascii="Verdana" w:hAnsi="Verdana"/>
        </w:rPr>
        <w:t xml:space="preserve">0013-2016;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Artículo 9.- Fue reformado por Decreto No. 447, publicado en el Periódico Oficial No. 14, Sección IV, Tomo CXXIII, de fecha 18 de marzo de 2016, expedido por la H. XXI </w:t>
      </w:r>
    </w:p>
    <w:p w:rsidR="00B15D31" w:rsidRPr="0007009C" w:rsidRDefault="006B5231">
      <w:pPr>
        <w:ind w:firstLine="0"/>
        <w:rPr>
          <w:rFonts w:ascii="Verdana" w:hAnsi="Verdana"/>
        </w:rPr>
      </w:pPr>
      <w:r w:rsidRPr="0007009C">
        <w:rPr>
          <w:rFonts w:ascii="Verdana" w:hAnsi="Verdana"/>
        </w:rPr>
        <w:t xml:space="preserve">Legislatura, siendo Gobernador Constitucional el C. Francisco Arturo Vega de Lamadrid 20013-2016;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Artículo 12.- Fue reformado por Decreto No. 447, publicado en el Periódico Oficial No. 14, Sección IV, Tomo CXXIII, de fecha 18 de marzo de 2016, expedido </w:t>
      </w:r>
      <w:r w:rsidRPr="0007009C">
        <w:rPr>
          <w:rFonts w:ascii="Verdana" w:hAnsi="Verdana"/>
        </w:rPr>
        <w:t xml:space="preserve">por la H. XXI </w:t>
      </w:r>
    </w:p>
    <w:p w:rsidR="00B15D31" w:rsidRPr="0007009C" w:rsidRDefault="006B5231">
      <w:pPr>
        <w:ind w:firstLine="0"/>
        <w:rPr>
          <w:rFonts w:ascii="Verdana" w:hAnsi="Verdana"/>
        </w:rPr>
      </w:pPr>
      <w:r w:rsidRPr="0007009C">
        <w:rPr>
          <w:rFonts w:ascii="Verdana" w:hAnsi="Verdana"/>
        </w:rPr>
        <w:t xml:space="preserve">Legislatura, siendo Gobernador Constitucional el C. Francisco Arturo Vega de Lamadrid 20013-2016;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Artículo 13.- Fue reformado por Decreto No. 447, publicado en el Periódico Oficial No. 14, Sección IV, Tomo CXXIII, de fecha 18 de marzo de </w:t>
      </w:r>
      <w:r w:rsidRPr="0007009C">
        <w:rPr>
          <w:rFonts w:ascii="Verdana" w:hAnsi="Verdana"/>
        </w:rPr>
        <w:t xml:space="preserve">2016, expedido por la H. XXI </w:t>
      </w:r>
    </w:p>
    <w:p w:rsidR="00B15D31" w:rsidRPr="0007009C" w:rsidRDefault="006B5231">
      <w:pPr>
        <w:ind w:firstLine="0"/>
        <w:rPr>
          <w:rFonts w:ascii="Verdana" w:hAnsi="Verdana"/>
        </w:rPr>
      </w:pPr>
      <w:r w:rsidRPr="0007009C">
        <w:rPr>
          <w:rFonts w:ascii="Verdana" w:hAnsi="Verdana"/>
        </w:rPr>
        <w:t xml:space="preserve">Legislatura, siendo Gobernador Constitucional el C. Francisco Arturo Vega de Lamadrid 20013-2016;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Artículo 21.- Fue reformado por Decreto No. 454, publicado en el Periódico Oficial No. 24, de fecha 24 de mayo de 2013, Tomo </w:t>
      </w:r>
      <w:r w:rsidRPr="0007009C">
        <w:rPr>
          <w:rFonts w:ascii="Verdana" w:hAnsi="Verdana"/>
        </w:rPr>
        <w:t xml:space="preserve">CXX, expedido por la H. XX Legislatura, siendo Gobernador Constitucional el C. José Guadalupe Osuna Millán 2007-2013; ARTÍCULO ÚNICO TRANSITORIO DEL DECRETO No. 454, POR EL QUE SE  REFORMA LA FRACCIÓN VII DEL ARTÍCULO 21, PUBLICADO EN EL PERIÓDICO OFICIAL </w:t>
      </w:r>
      <w:r w:rsidRPr="0007009C">
        <w:rPr>
          <w:rFonts w:ascii="Verdana" w:hAnsi="Verdana"/>
        </w:rPr>
        <w:t xml:space="preserve">No. 24, DE FECHA 24 DE MAYO DE 2013, TOMO CXX, </w:t>
      </w:r>
    </w:p>
    <w:p w:rsidR="00B15D31" w:rsidRPr="0007009C" w:rsidRDefault="006B5231">
      <w:pPr>
        <w:spacing w:after="243"/>
        <w:ind w:firstLine="0"/>
        <w:rPr>
          <w:rFonts w:ascii="Verdana" w:hAnsi="Verdana"/>
        </w:rPr>
      </w:pPr>
      <w:r w:rsidRPr="0007009C">
        <w:rPr>
          <w:rFonts w:ascii="Verdana" w:hAnsi="Verdana"/>
        </w:rPr>
        <w:t xml:space="preserve">EXPEDIDO </w:t>
      </w:r>
      <w:r w:rsidRPr="0007009C">
        <w:rPr>
          <w:rFonts w:ascii="Verdana" w:hAnsi="Verdana"/>
        </w:rPr>
        <w:tab/>
        <w:t xml:space="preserve">POR </w:t>
      </w:r>
      <w:r w:rsidRPr="0007009C">
        <w:rPr>
          <w:rFonts w:ascii="Verdana" w:hAnsi="Verdana"/>
        </w:rPr>
        <w:tab/>
        <w:t xml:space="preserve">LA </w:t>
      </w:r>
      <w:r w:rsidRPr="0007009C">
        <w:rPr>
          <w:rFonts w:ascii="Verdana" w:hAnsi="Verdana"/>
        </w:rPr>
        <w:tab/>
        <w:t xml:space="preserve">H. </w:t>
      </w:r>
      <w:r w:rsidRPr="0007009C">
        <w:rPr>
          <w:rFonts w:ascii="Verdana" w:hAnsi="Verdana"/>
        </w:rPr>
        <w:tab/>
        <w:t xml:space="preserve">XX </w:t>
      </w:r>
      <w:r w:rsidRPr="0007009C">
        <w:rPr>
          <w:rFonts w:ascii="Verdana" w:hAnsi="Verdana"/>
        </w:rPr>
        <w:tab/>
        <w:t xml:space="preserve">LEGISLATURA, </w:t>
      </w:r>
      <w:r w:rsidRPr="0007009C">
        <w:rPr>
          <w:rFonts w:ascii="Verdana" w:hAnsi="Verdana"/>
        </w:rPr>
        <w:tab/>
        <w:t xml:space="preserve">SIENDO </w:t>
      </w:r>
      <w:r w:rsidRPr="0007009C">
        <w:rPr>
          <w:rFonts w:ascii="Verdana" w:hAnsi="Verdana"/>
        </w:rPr>
        <w:tab/>
        <w:t xml:space="preserve">GOBERNADOR CONSTITUCIONAL EL C. JOSÉ GUADALUPE OSUNA MILLÁN 2007-2013. </w:t>
      </w:r>
    </w:p>
    <w:p w:rsidR="00B15D31" w:rsidRPr="0007009C" w:rsidRDefault="006B5231">
      <w:pPr>
        <w:pStyle w:val="Ttulo1"/>
        <w:spacing w:after="234"/>
        <w:rPr>
          <w:rFonts w:ascii="Verdana" w:hAnsi="Verdana"/>
        </w:rPr>
      </w:pPr>
      <w:r w:rsidRPr="0007009C">
        <w:rPr>
          <w:rFonts w:ascii="Verdana" w:hAnsi="Verdana"/>
        </w:rPr>
        <w:t xml:space="preserve">ARTÍCULOS TRANSITORIOS </w:t>
      </w:r>
    </w:p>
    <w:p w:rsidR="00B15D31" w:rsidRPr="0007009C" w:rsidRDefault="006B5231">
      <w:pPr>
        <w:rPr>
          <w:rFonts w:ascii="Verdana" w:hAnsi="Verdana"/>
        </w:rPr>
      </w:pPr>
      <w:r w:rsidRPr="0007009C">
        <w:rPr>
          <w:rFonts w:ascii="Verdana" w:hAnsi="Verdana"/>
          <w:b/>
        </w:rPr>
        <w:t>PRIMERO.-</w:t>
      </w:r>
      <w:r w:rsidRPr="0007009C">
        <w:rPr>
          <w:rFonts w:ascii="Verdana" w:hAnsi="Verdana"/>
        </w:rPr>
        <w:t xml:space="preserve"> El presente decreto entrará en vigor al día siguiente</w:t>
      </w:r>
      <w:r w:rsidRPr="0007009C">
        <w:rPr>
          <w:rFonts w:ascii="Verdana" w:hAnsi="Verdana"/>
        </w:rPr>
        <w:t xml:space="preserve"> de su publicación en el Periódico Oficial del Estado.</w:t>
      </w:r>
      <w:r w:rsidRPr="0007009C">
        <w:rPr>
          <w:rFonts w:ascii="Verdana" w:hAnsi="Verdana"/>
          <w:b/>
        </w:rPr>
        <w:t xml:space="preserve"> </w:t>
      </w:r>
    </w:p>
    <w:p w:rsidR="00B15D31" w:rsidRPr="0007009C" w:rsidRDefault="006B5231">
      <w:pPr>
        <w:spacing w:after="0" w:line="240" w:lineRule="auto"/>
        <w:ind w:left="708" w:firstLine="0"/>
        <w:jc w:val="left"/>
        <w:rPr>
          <w:rFonts w:ascii="Verdana" w:hAnsi="Verdana"/>
        </w:rPr>
      </w:pPr>
      <w:r w:rsidRPr="0007009C">
        <w:rPr>
          <w:rFonts w:ascii="Verdana" w:hAnsi="Verdana"/>
          <w:b/>
        </w:rPr>
        <w:t xml:space="preserve"> </w:t>
      </w:r>
    </w:p>
    <w:p w:rsidR="00B15D31" w:rsidRPr="0007009C" w:rsidRDefault="006B5231">
      <w:pPr>
        <w:rPr>
          <w:rFonts w:ascii="Verdana" w:hAnsi="Verdana"/>
        </w:rPr>
      </w:pPr>
      <w:r w:rsidRPr="0007009C">
        <w:rPr>
          <w:rFonts w:ascii="Verdana" w:hAnsi="Verdana"/>
          <w:b/>
        </w:rPr>
        <w:lastRenderedPageBreak/>
        <w:t>SEGUNDO.-</w:t>
      </w:r>
      <w:r w:rsidRPr="0007009C">
        <w:rPr>
          <w:rFonts w:ascii="Verdana" w:hAnsi="Verdana"/>
        </w:rPr>
        <w:t xml:space="preserve"> Túrnese el presente Decreto al Titular del Poder Ejecutivo del Estado para los efectos de su publicación en el Periódico Oficial del Estado de Baja California. </w:t>
      </w:r>
    </w:p>
    <w:p w:rsidR="00B15D31" w:rsidRPr="0007009C" w:rsidRDefault="006B5231">
      <w:pPr>
        <w:spacing w:after="41" w:line="240" w:lineRule="auto"/>
        <w:ind w:left="708" w:firstLine="0"/>
        <w:jc w:val="left"/>
        <w:rPr>
          <w:rFonts w:ascii="Verdana" w:hAnsi="Verdana"/>
        </w:rPr>
      </w:pPr>
      <w:r w:rsidRPr="0007009C">
        <w:rPr>
          <w:rFonts w:ascii="Verdana" w:hAnsi="Verdana"/>
        </w:rPr>
        <w:t xml:space="preserve"> </w:t>
      </w:r>
    </w:p>
    <w:p w:rsidR="00B15D31" w:rsidRPr="0007009C" w:rsidRDefault="006B5231">
      <w:pPr>
        <w:spacing w:after="239"/>
        <w:rPr>
          <w:rFonts w:ascii="Verdana" w:hAnsi="Verdana"/>
        </w:rPr>
      </w:pPr>
      <w:r w:rsidRPr="0007009C">
        <w:rPr>
          <w:rFonts w:ascii="Verdana" w:hAnsi="Verdana"/>
          <w:b/>
        </w:rPr>
        <w:t xml:space="preserve">DADO </w:t>
      </w:r>
      <w:r w:rsidRPr="0007009C">
        <w:rPr>
          <w:rFonts w:ascii="Verdana" w:hAnsi="Verdana"/>
        </w:rPr>
        <w:t>en el Salón de Sesio</w:t>
      </w:r>
      <w:r w:rsidRPr="0007009C">
        <w:rPr>
          <w:rFonts w:ascii="Verdana" w:hAnsi="Verdana"/>
        </w:rPr>
        <w:t xml:space="preserve">nes “Lic. Benito Juárez García” del H. Poder Legislativo del Estado de Baja California, en la Ciudad de Mexicali, B.C., a los veintitrés días del mes de abril del año dos mil trece. </w:t>
      </w:r>
    </w:p>
    <w:p w:rsidR="00B15D31" w:rsidRPr="0007009C" w:rsidRDefault="006B5231">
      <w:pPr>
        <w:ind w:firstLine="0"/>
        <w:rPr>
          <w:rFonts w:ascii="Verdana" w:hAnsi="Verdana"/>
        </w:rPr>
      </w:pPr>
      <w:r w:rsidRPr="0007009C">
        <w:rPr>
          <w:rFonts w:ascii="Verdana" w:hAnsi="Verdana"/>
        </w:rPr>
        <w:t xml:space="preserve">DIP. ALFONSO GARZÓN ZATARAIN </w:t>
      </w:r>
    </w:p>
    <w:p w:rsidR="00B15D31" w:rsidRPr="0007009C" w:rsidRDefault="006B5231">
      <w:pPr>
        <w:ind w:firstLine="0"/>
        <w:rPr>
          <w:rFonts w:ascii="Verdana" w:hAnsi="Verdana"/>
        </w:rPr>
      </w:pPr>
      <w:r w:rsidRPr="0007009C">
        <w:rPr>
          <w:rFonts w:ascii="Verdana" w:hAnsi="Verdana"/>
        </w:rPr>
        <w:t xml:space="preserve">VICEPRESIDENTE </w:t>
      </w:r>
    </w:p>
    <w:p w:rsidR="00B15D31" w:rsidRPr="0007009C" w:rsidRDefault="006B5231">
      <w:pPr>
        <w:spacing w:after="238"/>
        <w:ind w:firstLine="0"/>
        <w:rPr>
          <w:rFonts w:ascii="Verdana" w:hAnsi="Verdana"/>
        </w:rPr>
      </w:pPr>
      <w:r w:rsidRPr="0007009C">
        <w:rPr>
          <w:rFonts w:ascii="Verdana" w:hAnsi="Verdana"/>
        </w:rPr>
        <w:t xml:space="preserve">(RUBRICA) </w:t>
      </w:r>
    </w:p>
    <w:p w:rsidR="00B15D31" w:rsidRPr="0007009C" w:rsidRDefault="006B5231">
      <w:pPr>
        <w:ind w:firstLine="0"/>
        <w:rPr>
          <w:rFonts w:ascii="Verdana" w:hAnsi="Verdana"/>
        </w:rPr>
      </w:pPr>
      <w:r w:rsidRPr="0007009C">
        <w:rPr>
          <w:rFonts w:ascii="Verdana" w:hAnsi="Verdana"/>
        </w:rPr>
        <w:t>DIP. MARCO ANTON</w:t>
      </w:r>
      <w:r w:rsidRPr="0007009C">
        <w:rPr>
          <w:rFonts w:ascii="Verdana" w:hAnsi="Verdana"/>
        </w:rPr>
        <w:t xml:space="preserve">IO VIZCARRA CALDERÓN </w:t>
      </w:r>
    </w:p>
    <w:p w:rsidR="00B15D31" w:rsidRPr="0007009C" w:rsidRDefault="006B5231">
      <w:pPr>
        <w:ind w:firstLine="0"/>
        <w:rPr>
          <w:rFonts w:ascii="Verdana" w:hAnsi="Verdana"/>
        </w:rPr>
      </w:pPr>
      <w:r w:rsidRPr="0007009C">
        <w:rPr>
          <w:rFonts w:ascii="Verdana" w:hAnsi="Verdana"/>
        </w:rPr>
        <w:t xml:space="preserve">SECRETARIO </w:t>
      </w:r>
    </w:p>
    <w:p w:rsidR="00B15D31" w:rsidRPr="0007009C" w:rsidRDefault="006B5231">
      <w:pPr>
        <w:ind w:firstLine="0"/>
        <w:rPr>
          <w:rFonts w:ascii="Verdana" w:hAnsi="Verdana"/>
        </w:rPr>
      </w:pPr>
      <w:r w:rsidRPr="0007009C">
        <w:rPr>
          <w:rFonts w:ascii="Verdana" w:hAnsi="Verdana"/>
        </w:rPr>
        <w:t xml:space="preserve">(RUBRICA)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DE CONFORMIDAD CON LO DISPUESTO POR LA FRACCIÓN I DEL ARTÍCULO 49 DE LA CONSTITUCIÓN POLÍTICA DEL ESTADO, IMPRÍMASE Y PUBLÍQUESE.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 MEXICALI, BAJA CALIFORNIA, A LOS TREINTA DÍAS DEL MES DE ABRIL DEL AÑO DOS MIL TRECE.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JOSÉ GUADALUPE OSUNA MILLÁN </w:t>
      </w:r>
    </w:p>
    <w:p w:rsidR="00B15D31" w:rsidRPr="0007009C" w:rsidRDefault="006B5231">
      <w:pPr>
        <w:ind w:firstLine="0"/>
        <w:rPr>
          <w:rFonts w:ascii="Verdana" w:hAnsi="Verdana"/>
        </w:rPr>
      </w:pPr>
      <w:r w:rsidRPr="0007009C">
        <w:rPr>
          <w:rFonts w:ascii="Verdana" w:hAnsi="Verdana"/>
        </w:rPr>
        <w:t xml:space="preserve">GOBERNADOR DEL ESTADO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FRANCISCO ANTONIO GARCÍA BURGOS </w:t>
      </w:r>
    </w:p>
    <w:p w:rsidR="00B15D31" w:rsidRPr="0007009C" w:rsidRDefault="006B5231">
      <w:pPr>
        <w:ind w:firstLine="0"/>
        <w:rPr>
          <w:rFonts w:ascii="Verdana" w:hAnsi="Verdana"/>
        </w:rPr>
      </w:pPr>
      <w:r w:rsidRPr="0007009C">
        <w:rPr>
          <w:rFonts w:ascii="Verdana" w:hAnsi="Verdana"/>
        </w:rPr>
        <w:t xml:space="preserve">SECRETARIO GENERAL DE GOBIERNO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ARTÍCULO UNICO TRANSITO</w:t>
      </w:r>
      <w:r w:rsidRPr="0007009C">
        <w:rPr>
          <w:rFonts w:ascii="Verdana" w:hAnsi="Verdana"/>
        </w:rPr>
        <w:t>RIO DEL DECRETO No. 503,  POR EL QUE SE  REFORMA EL ARTÍCULO 2, PUBLICADO EN EL PERIÓDICO OFICIAL No. 37, TOMO CXX, DE FECHA 23 DE AGOSTO DE 2013, EXPEDIDO POR LA H. XX LEGISLATURA, SIENDO GOBERNADOR CONSTITUCIONAL EL C. JOSÉ GUADALUPE OSUNA MILLÁN 2007-20</w:t>
      </w:r>
      <w:r w:rsidRPr="0007009C">
        <w:rPr>
          <w:rFonts w:ascii="Verdana" w:hAnsi="Verdana"/>
        </w:rPr>
        <w:t xml:space="preserve">13. </w:t>
      </w:r>
    </w:p>
    <w:p w:rsidR="00B15D31" w:rsidRPr="0007009C" w:rsidRDefault="006B5231">
      <w:pPr>
        <w:spacing w:line="240" w:lineRule="auto"/>
        <w:ind w:left="708" w:firstLine="0"/>
        <w:jc w:val="left"/>
        <w:rPr>
          <w:rFonts w:ascii="Verdana" w:hAnsi="Verdana"/>
        </w:rPr>
      </w:pPr>
      <w:r w:rsidRPr="0007009C">
        <w:rPr>
          <w:rFonts w:ascii="Verdana" w:hAnsi="Verdana"/>
        </w:rPr>
        <w:t xml:space="preserve"> </w:t>
      </w:r>
    </w:p>
    <w:p w:rsidR="00B15D31" w:rsidRPr="0007009C" w:rsidRDefault="006B5231">
      <w:pPr>
        <w:pStyle w:val="Ttulo1"/>
        <w:rPr>
          <w:rFonts w:ascii="Verdana" w:hAnsi="Verdana"/>
        </w:rPr>
      </w:pPr>
      <w:r w:rsidRPr="0007009C">
        <w:rPr>
          <w:rFonts w:ascii="Verdana" w:hAnsi="Verdana"/>
        </w:rPr>
        <w:t xml:space="preserve">ARTÍCULO TRANSITORIO </w:t>
      </w:r>
    </w:p>
    <w:p w:rsidR="00B15D31" w:rsidRPr="0007009C" w:rsidRDefault="006B5231">
      <w:pPr>
        <w:spacing w:after="0" w:line="240" w:lineRule="auto"/>
        <w:ind w:left="0" w:firstLine="0"/>
        <w:jc w:val="center"/>
        <w:rPr>
          <w:rFonts w:ascii="Verdana" w:hAnsi="Verdana"/>
        </w:rPr>
      </w:pPr>
      <w:r w:rsidRPr="0007009C">
        <w:rPr>
          <w:rFonts w:ascii="Verdana" w:hAnsi="Verdana"/>
          <w:b/>
        </w:rPr>
        <w:t xml:space="preserve"> </w:t>
      </w:r>
    </w:p>
    <w:p w:rsidR="00B15D31" w:rsidRPr="0007009C" w:rsidRDefault="006B5231">
      <w:pPr>
        <w:rPr>
          <w:rFonts w:ascii="Verdana" w:hAnsi="Verdana"/>
        </w:rPr>
      </w:pPr>
      <w:r w:rsidRPr="0007009C">
        <w:rPr>
          <w:rFonts w:ascii="Verdana" w:hAnsi="Verdana"/>
          <w:b/>
        </w:rPr>
        <w:lastRenderedPageBreak/>
        <w:t>ÚNICO</w:t>
      </w:r>
      <w:r w:rsidRPr="0007009C">
        <w:rPr>
          <w:rFonts w:ascii="Verdana" w:hAnsi="Verdana"/>
        </w:rPr>
        <w:t xml:space="preserve">.- La presente reforma entrará en vigor al día siguiente de su publicación en el Periódico Oficial del Gobierno del Estado de Baja California.   </w:t>
      </w:r>
    </w:p>
    <w:p w:rsidR="00B15D31" w:rsidRPr="0007009C" w:rsidRDefault="006B5231">
      <w:pPr>
        <w:spacing w:after="36" w:line="240" w:lineRule="auto"/>
        <w:ind w:left="708" w:firstLine="0"/>
        <w:jc w:val="left"/>
        <w:rPr>
          <w:rFonts w:ascii="Verdana" w:hAnsi="Verdana"/>
        </w:rPr>
      </w:pPr>
      <w:r w:rsidRPr="0007009C">
        <w:rPr>
          <w:rFonts w:ascii="Verdana" w:hAnsi="Verdana"/>
          <w:b/>
        </w:rPr>
        <w:t xml:space="preserve"> </w:t>
      </w:r>
    </w:p>
    <w:p w:rsidR="00B15D31" w:rsidRPr="0007009C" w:rsidRDefault="006B5231">
      <w:pPr>
        <w:rPr>
          <w:rFonts w:ascii="Verdana" w:hAnsi="Verdana"/>
        </w:rPr>
      </w:pPr>
      <w:r w:rsidRPr="0007009C">
        <w:rPr>
          <w:rFonts w:ascii="Verdana" w:hAnsi="Verdana"/>
          <w:b/>
        </w:rPr>
        <w:t xml:space="preserve">DADO </w:t>
      </w:r>
      <w:r w:rsidRPr="0007009C">
        <w:rPr>
          <w:rFonts w:ascii="Verdana" w:hAnsi="Verdana"/>
        </w:rPr>
        <w:t xml:space="preserve">en el Salón de Sesiones “Lic. Benito Juárez García” del H. Poder Legislativo del Estado de Baja California, en la Ciudad de Mexicali, B.C., a los treinta días del mes de julio del año dos mil trece.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DIP. GREGORIO CARRANZA HERNÁNDEZ </w:t>
      </w:r>
    </w:p>
    <w:p w:rsidR="00B15D31" w:rsidRPr="0007009C" w:rsidRDefault="006B5231">
      <w:pPr>
        <w:ind w:firstLine="0"/>
        <w:rPr>
          <w:rFonts w:ascii="Verdana" w:hAnsi="Verdana"/>
        </w:rPr>
      </w:pPr>
      <w:r w:rsidRPr="0007009C">
        <w:rPr>
          <w:rFonts w:ascii="Verdana" w:hAnsi="Verdana"/>
        </w:rPr>
        <w:t xml:space="preserve">VICEPRESIDENTE  </w:t>
      </w:r>
    </w:p>
    <w:p w:rsidR="00B15D31" w:rsidRPr="0007009C" w:rsidRDefault="006B5231">
      <w:pPr>
        <w:ind w:firstLine="0"/>
        <w:rPr>
          <w:rFonts w:ascii="Verdana" w:hAnsi="Verdana"/>
        </w:rPr>
      </w:pPr>
      <w:r w:rsidRPr="0007009C">
        <w:rPr>
          <w:rFonts w:ascii="Verdana" w:hAnsi="Verdana"/>
        </w:rPr>
        <w:t>(RÚ</w:t>
      </w:r>
      <w:r w:rsidRPr="0007009C">
        <w:rPr>
          <w:rFonts w:ascii="Verdana" w:hAnsi="Verdana"/>
        </w:rPr>
        <w:t xml:space="preserve">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DIP. MARCO ANTONIO VIZCARRA CALDERÓN </w:t>
      </w:r>
    </w:p>
    <w:p w:rsidR="00B15D31" w:rsidRPr="0007009C" w:rsidRDefault="006B5231">
      <w:pPr>
        <w:ind w:firstLine="0"/>
        <w:rPr>
          <w:rFonts w:ascii="Verdana" w:hAnsi="Verdana"/>
        </w:rPr>
      </w:pPr>
      <w:r w:rsidRPr="0007009C">
        <w:rPr>
          <w:rFonts w:ascii="Verdana" w:hAnsi="Verdana"/>
        </w:rPr>
        <w:t xml:space="preserve">SECRETARIO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DE CONFORMIDAD CON LO DISPUESTO POR LA FRACCIÓN I DEL ARTÍCULO 49 DE LA CONSTITUCIÓN POLÍTICA DEL ESTADO, IMPRÍMASE Y PUBLÍQUESE.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 MEXICALI, BAJA CALIFOR</w:t>
      </w:r>
      <w:r w:rsidRPr="0007009C">
        <w:rPr>
          <w:rFonts w:ascii="Verdana" w:hAnsi="Verdana"/>
        </w:rPr>
        <w:t xml:space="preserve">NIA, A LOS OCHO DÍAS DEL MES DE AGOSTO DEL AÑO DOS MIL TRECE.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JOSÉ GUADALUPE OSUNA MILLÁN </w:t>
      </w:r>
    </w:p>
    <w:p w:rsidR="00B15D31" w:rsidRPr="0007009C" w:rsidRDefault="006B5231">
      <w:pPr>
        <w:ind w:firstLine="0"/>
        <w:rPr>
          <w:rFonts w:ascii="Verdana" w:hAnsi="Verdana"/>
        </w:rPr>
      </w:pPr>
      <w:r w:rsidRPr="0007009C">
        <w:rPr>
          <w:rFonts w:ascii="Verdana" w:hAnsi="Verdana"/>
        </w:rPr>
        <w:t xml:space="preserve">GOBERNADOR DEL ESTADO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FRANCISCO ANTONIO GARCÍA BURGOS </w:t>
      </w:r>
    </w:p>
    <w:p w:rsidR="00B15D31" w:rsidRPr="0007009C" w:rsidRDefault="006B5231">
      <w:pPr>
        <w:ind w:firstLine="0"/>
        <w:rPr>
          <w:rFonts w:ascii="Verdana" w:hAnsi="Verdana"/>
        </w:rPr>
      </w:pPr>
      <w:r w:rsidRPr="0007009C">
        <w:rPr>
          <w:rFonts w:ascii="Verdana" w:hAnsi="Verdana"/>
        </w:rPr>
        <w:t xml:space="preserve">SECRETARIO GENERAL DE GOBIERNO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spacing w:after="0"/>
        <w:ind w:firstLine="708"/>
        <w:rPr>
          <w:rFonts w:ascii="Verdana" w:hAnsi="Verdana"/>
        </w:rPr>
      </w:pPr>
      <w:r w:rsidRPr="0007009C">
        <w:rPr>
          <w:rFonts w:ascii="Verdana" w:hAnsi="Verdana"/>
          <w:color w:val="262626"/>
        </w:rPr>
        <w:t xml:space="preserve">ARTÍCULO UNICO TRANSITORIO DEL DECRETO No. 238,  POR EL QUE SE  </w:t>
      </w:r>
      <w:r w:rsidRPr="0007009C">
        <w:rPr>
          <w:rFonts w:ascii="Verdana" w:hAnsi="Verdana"/>
        </w:rPr>
        <w:t xml:space="preserve">MODIFICA EL PÁRRAFO TERCERO Y SE ADICIONA UN CUARTO PÁRRAFO, </w:t>
      </w:r>
    </w:p>
    <w:p w:rsidR="00B15D31" w:rsidRPr="0007009C" w:rsidRDefault="006B5231">
      <w:pPr>
        <w:spacing w:after="0"/>
        <w:ind w:left="-5" w:hanging="10"/>
        <w:rPr>
          <w:rFonts w:ascii="Verdana" w:hAnsi="Verdana"/>
        </w:rPr>
      </w:pPr>
      <w:r w:rsidRPr="0007009C">
        <w:rPr>
          <w:rFonts w:ascii="Verdana" w:hAnsi="Verdana"/>
        </w:rPr>
        <w:t>RECORRIÉNDOSE EL ORDEN DEL PÁRRAFO CUARTO Y QUINTO, PARA PASAR A SER QUINTO Y SEXTO DEL ARTICULO 2</w:t>
      </w:r>
      <w:r w:rsidRPr="0007009C">
        <w:rPr>
          <w:rFonts w:ascii="Verdana" w:hAnsi="Verdana"/>
          <w:color w:val="262626"/>
        </w:rPr>
        <w:t>, PUBLICADO EN EL PERIÓDICO OFIC</w:t>
      </w:r>
      <w:r w:rsidRPr="0007009C">
        <w:rPr>
          <w:rFonts w:ascii="Verdana" w:hAnsi="Verdana"/>
          <w:color w:val="262626"/>
        </w:rPr>
        <w:t xml:space="preserve">IAL No. 23, TOMO CXXII, DE FECHA 15 DE MAYO DE 2015, EXPEDIDO POR LA H. XXI LEGISLATURA, SIENDO GOBERNADOR CONSTITUCIONAL EL C. </w:t>
      </w:r>
    </w:p>
    <w:p w:rsidR="00B15D31" w:rsidRPr="0007009C" w:rsidRDefault="006B5231">
      <w:pPr>
        <w:spacing w:after="0"/>
        <w:ind w:left="-5" w:hanging="10"/>
        <w:rPr>
          <w:rFonts w:ascii="Verdana" w:hAnsi="Verdana"/>
        </w:rPr>
      </w:pPr>
      <w:r w:rsidRPr="0007009C">
        <w:rPr>
          <w:rFonts w:ascii="Verdana" w:hAnsi="Verdana"/>
          <w:color w:val="262626"/>
        </w:rPr>
        <w:t xml:space="preserve">FRANCISCO ARTURO VEDA DE LAMADRID 2013-2019. </w:t>
      </w:r>
    </w:p>
    <w:p w:rsidR="00B15D31" w:rsidRPr="0007009C" w:rsidRDefault="006B5231">
      <w:pPr>
        <w:spacing w:after="123" w:line="240" w:lineRule="auto"/>
        <w:ind w:left="708" w:firstLine="0"/>
        <w:jc w:val="left"/>
        <w:rPr>
          <w:rFonts w:ascii="Verdana" w:hAnsi="Verdana"/>
        </w:rPr>
      </w:pPr>
      <w:r w:rsidRPr="0007009C">
        <w:rPr>
          <w:rFonts w:ascii="Verdana" w:hAnsi="Verdana"/>
        </w:rPr>
        <w:lastRenderedPageBreak/>
        <w:t xml:space="preserve"> </w:t>
      </w:r>
    </w:p>
    <w:p w:rsidR="00B15D31" w:rsidRPr="0007009C" w:rsidRDefault="006B5231">
      <w:pPr>
        <w:pStyle w:val="Ttulo1"/>
        <w:rPr>
          <w:rFonts w:ascii="Verdana" w:hAnsi="Verdana"/>
        </w:rPr>
      </w:pPr>
      <w:r w:rsidRPr="0007009C">
        <w:rPr>
          <w:rFonts w:ascii="Verdana" w:hAnsi="Verdana"/>
        </w:rPr>
        <w:t xml:space="preserve">ARTÍCULOS TRANSITORIOS </w:t>
      </w:r>
    </w:p>
    <w:p w:rsidR="00B15D31" w:rsidRPr="0007009C" w:rsidRDefault="006B5231">
      <w:pPr>
        <w:spacing w:after="239"/>
        <w:rPr>
          <w:rFonts w:ascii="Verdana" w:hAnsi="Verdana"/>
        </w:rPr>
      </w:pPr>
      <w:r w:rsidRPr="0007009C">
        <w:rPr>
          <w:rFonts w:ascii="Verdana" w:hAnsi="Verdana"/>
          <w:b/>
        </w:rPr>
        <w:t>PRIMERO.-</w:t>
      </w:r>
      <w:r w:rsidRPr="0007009C">
        <w:rPr>
          <w:rFonts w:ascii="Verdana" w:hAnsi="Verdana"/>
        </w:rPr>
        <w:t xml:space="preserve"> La presente reforma entrara en vigor al día s</w:t>
      </w:r>
      <w:r w:rsidRPr="0007009C">
        <w:rPr>
          <w:rFonts w:ascii="Verdana" w:hAnsi="Verdana"/>
        </w:rPr>
        <w:t xml:space="preserve">iguiente de su publicación en el Periódico Oficial del Estado de Baja California. </w:t>
      </w:r>
    </w:p>
    <w:p w:rsidR="00B15D31" w:rsidRPr="0007009C" w:rsidRDefault="006B5231">
      <w:pPr>
        <w:spacing w:after="281"/>
        <w:rPr>
          <w:rFonts w:ascii="Verdana" w:hAnsi="Verdana"/>
        </w:rPr>
      </w:pPr>
      <w:r w:rsidRPr="0007009C">
        <w:rPr>
          <w:rFonts w:ascii="Verdana" w:hAnsi="Verdana"/>
          <w:b/>
        </w:rPr>
        <w:t xml:space="preserve">SEGUNDO.- </w:t>
      </w:r>
      <w:r w:rsidRPr="0007009C">
        <w:rPr>
          <w:rFonts w:ascii="Verdana" w:hAnsi="Verdana"/>
        </w:rPr>
        <w:t xml:space="preserve">El Ejecutivo del Estado contara con un plazo de 30 días para emitir el Acuerdo General a que hace referencia el artículo 2, cuarto párrafo, de la presente Ley. </w:t>
      </w:r>
    </w:p>
    <w:p w:rsidR="00B15D31" w:rsidRPr="0007009C" w:rsidRDefault="006B5231">
      <w:pPr>
        <w:spacing w:after="235"/>
        <w:rPr>
          <w:rFonts w:ascii="Verdana" w:hAnsi="Verdana"/>
        </w:rPr>
      </w:pPr>
      <w:r w:rsidRPr="0007009C">
        <w:rPr>
          <w:rFonts w:ascii="Verdana" w:hAnsi="Verdana"/>
          <w:b/>
        </w:rPr>
        <w:t>DA</w:t>
      </w:r>
      <w:r w:rsidRPr="0007009C">
        <w:rPr>
          <w:rFonts w:ascii="Verdana" w:hAnsi="Verdana"/>
          <w:b/>
        </w:rPr>
        <w:t>DO</w:t>
      </w:r>
      <w:r w:rsidRPr="0007009C">
        <w:rPr>
          <w:rFonts w:ascii="Verdana" w:hAnsi="Verdana"/>
        </w:rPr>
        <w:t xml:space="preserve"> en el Salón de Sesiones “Lic. Benito Juárez García” del H. Poder Legislativo del Estado de Baja California, en la Ciudad de Mexicali, B.C., a los veintiséis días del mes de marzo del año dos mil quince. </w:t>
      </w:r>
    </w:p>
    <w:p w:rsidR="00B15D31" w:rsidRPr="0007009C" w:rsidRDefault="006B5231">
      <w:pPr>
        <w:spacing w:after="0" w:line="240" w:lineRule="auto"/>
        <w:ind w:left="0" w:firstLine="0"/>
        <w:jc w:val="left"/>
        <w:rPr>
          <w:rFonts w:ascii="Verdana" w:hAnsi="Verdana"/>
        </w:rPr>
      </w:pPr>
      <w:r w:rsidRPr="0007009C">
        <w:rPr>
          <w:rFonts w:ascii="Verdana" w:hAnsi="Verdana"/>
          <w:sz w:val="22"/>
        </w:rPr>
        <w:t>DIP. FCO. ALCIBÍADES GARCÍA LIZARDI</w:t>
      </w:r>
      <w:r w:rsidRPr="0007009C">
        <w:rPr>
          <w:rFonts w:ascii="Verdana" w:hAnsi="Verdana"/>
        </w:rPr>
        <w:t xml:space="preserve">              </w:t>
      </w: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PRESIDENTE </w:t>
      </w:r>
    </w:p>
    <w:p w:rsidR="00B15D31" w:rsidRPr="0007009C" w:rsidRDefault="006B5231">
      <w:pPr>
        <w:ind w:firstLine="0"/>
        <w:rPr>
          <w:rFonts w:ascii="Verdana" w:hAnsi="Verdana"/>
        </w:rPr>
      </w:pPr>
      <w:r w:rsidRPr="0007009C">
        <w:rPr>
          <w:rFonts w:ascii="Verdana" w:hAnsi="Verdana"/>
        </w:rPr>
        <w:t xml:space="preserve">(RUBRICA)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DIP. ROSALBA LÓPEZ REGALADO </w:t>
      </w:r>
    </w:p>
    <w:p w:rsidR="00B15D31" w:rsidRPr="0007009C" w:rsidRDefault="006B5231">
      <w:pPr>
        <w:ind w:firstLine="0"/>
        <w:rPr>
          <w:rFonts w:ascii="Verdana" w:hAnsi="Verdana"/>
        </w:rPr>
      </w:pPr>
      <w:r w:rsidRPr="0007009C">
        <w:rPr>
          <w:rFonts w:ascii="Verdana" w:hAnsi="Verdana"/>
        </w:rPr>
        <w:t xml:space="preserve">SECRETARIA </w:t>
      </w:r>
    </w:p>
    <w:p w:rsidR="00B15D31" w:rsidRPr="0007009C" w:rsidRDefault="006B5231">
      <w:pPr>
        <w:ind w:firstLine="0"/>
        <w:rPr>
          <w:rFonts w:ascii="Verdana" w:hAnsi="Verdana"/>
        </w:rPr>
      </w:pPr>
      <w:r w:rsidRPr="0007009C">
        <w:rPr>
          <w:rFonts w:ascii="Verdana" w:hAnsi="Verdana"/>
        </w:rPr>
        <w:t xml:space="preserve">(RUBRICA)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rPr>
          <w:rFonts w:ascii="Verdana" w:hAnsi="Verdana"/>
        </w:rPr>
      </w:pPr>
      <w:r w:rsidRPr="0007009C">
        <w:rPr>
          <w:rFonts w:ascii="Verdana" w:hAnsi="Verdana"/>
        </w:rPr>
        <w:t xml:space="preserve">DE CONFORMIDAD CON LO DISPUESTO POR LA FRACCION I DEL ARTÍCULO 49 DE LA CONSTITUCIÓN POLÍTICA DEL ESTADO, IMPRIMASE Y PUBLIQUESE.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 MEXICALI, BAJA CALIFORNIA, A LOS VEI</w:t>
      </w:r>
      <w:r w:rsidRPr="0007009C">
        <w:rPr>
          <w:rFonts w:ascii="Verdana" w:hAnsi="Verdana"/>
        </w:rPr>
        <w:t xml:space="preserve">NTISIETE DÍAS DEL MES DE ABRIL DEL AÑO DOS MIL QUINCE.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FRANCISCO ARTURO VEGA DE LAMADRID </w:t>
      </w:r>
    </w:p>
    <w:p w:rsidR="00B15D31" w:rsidRPr="0007009C" w:rsidRDefault="006B5231">
      <w:pPr>
        <w:ind w:firstLine="0"/>
        <w:rPr>
          <w:rFonts w:ascii="Verdana" w:hAnsi="Verdana"/>
        </w:rPr>
      </w:pPr>
      <w:r w:rsidRPr="0007009C">
        <w:rPr>
          <w:rFonts w:ascii="Verdana" w:hAnsi="Verdana"/>
        </w:rPr>
        <w:t xml:space="preserve">GOBERNADOR DEL ESTADO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FRANCISCO RUEDA GOMEZ </w:t>
      </w:r>
    </w:p>
    <w:p w:rsidR="00B15D31" w:rsidRPr="0007009C" w:rsidRDefault="006B5231">
      <w:pPr>
        <w:ind w:firstLine="0"/>
        <w:rPr>
          <w:rFonts w:ascii="Verdana" w:hAnsi="Verdana"/>
        </w:rPr>
      </w:pPr>
      <w:r w:rsidRPr="0007009C">
        <w:rPr>
          <w:rFonts w:ascii="Verdana" w:hAnsi="Verdana"/>
        </w:rPr>
        <w:t xml:space="preserve">SECRETARIO GENERAL DE GOBIERNO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spacing w:after="0"/>
        <w:ind w:firstLine="708"/>
        <w:rPr>
          <w:rFonts w:ascii="Verdana" w:hAnsi="Verdana"/>
        </w:rPr>
      </w:pPr>
      <w:r w:rsidRPr="0007009C">
        <w:rPr>
          <w:rFonts w:ascii="Verdana" w:hAnsi="Verdana"/>
          <w:color w:val="262626"/>
        </w:rPr>
        <w:t xml:space="preserve">ARTÍCULO UNICO TRANSITORIO DEL DECRETO No. 447,  POR EL QUE SE  REFORMAN LOS </w:t>
      </w:r>
      <w:r w:rsidRPr="0007009C">
        <w:rPr>
          <w:rFonts w:ascii="Verdana" w:hAnsi="Verdana"/>
        </w:rPr>
        <w:t xml:space="preserve">2, 4, 5, 9, 12, 13 Y LA CORRECCIÓN DEL ORDEN DE LOS TÍTULOS TERCERO Y CUARTO; </w:t>
      </w:r>
      <w:r w:rsidRPr="0007009C">
        <w:rPr>
          <w:rFonts w:ascii="Verdana" w:hAnsi="Verdana"/>
          <w:color w:val="262626"/>
        </w:rPr>
        <w:t xml:space="preserve">PUBLICADO EN EL PERIÓDICO OFICIAL No. 14, SECCION IV, TOMO CXXIII, DE FECHA 18 DE MARZO DE </w:t>
      </w:r>
      <w:r w:rsidRPr="0007009C">
        <w:rPr>
          <w:rFonts w:ascii="Verdana" w:hAnsi="Verdana"/>
          <w:color w:val="262626"/>
        </w:rPr>
        <w:lastRenderedPageBreak/>
        <w:t>2016, EXPE</w:t>
      </w:r>
      <w:r w:rsidRPr="0007009C">
        <w:rPr>
          <w:rFonts w:ascii="Verdana" w:hAnsi="Verdana"/>
          <w:color w:val="262626"/>
        </w:rPr>
        <w:t xml:space="preserve">DIDO POR LA H. XXI LEGISLATURA, SIENDO GOBERNADOR CONSTITUCIONAL EL C. FRANCISCO ARTURO VEGA DE LAMADRID 2013-2019.   </w:t>
      </w:r>
    </w:p>
    <w:p w:rsidR="00B15D31" w:rsidRPr="0007009C" w:rsidRDefault="006B5231">
      <w:pPr>
        <w:spacing w:line="240" w:lineRule="auto"/>
        <w:ind w:left="708" w:firstLine="0"/>
        <w:jc w:val="left"/>
        <w:rPr>
          <w:rFonts w:ascii="Verdana" w:hAnsi="Verdana"/>
        </w:rPr>
      </w:pPr>
      <w:r w:rsidRPr="0007009C">
        <w:rPr>
          <w:rFonts w:ascii="Verdana" w:hAnsi="Verdana"/>
          <w:color w:val="262626"/>
        </w:rPr>
        <w:t xml:space="preserve"> </w:t>
      </w:r>
    </w:p>
    <w:p w:rsidR="00B15D31" w:rsidRPr="0007009C" w:rsidRDefault="006B5231">
      <w:pPr>
        <w:pStyle w:val="Ttulo1"/>
        <w:rPr>
          <w:rFonts w:ascii="Verdana" w:hAnsi="Verdana"/>
        </w:rPr>
      </w:pPr>
      <w:r w:rsidRPr="0007009C">
        <w:rPr>
          <w:rFonts w:ascii="Verdana" w:hAnsi="Verdana"/>
        </w:rPr>
        <w:t xml:space="preserve">ARTÍCULOS TRANSITORIOS   </w:t>
      </w:r>
    </w:p>
    <w:p w:rsidR="00B15D31" w:rsidRPr="0007009C" w:rsidRDefault="006B5231">
      <w:pPr>
        <w:spacing w:after="114" w:line="240" w:lineRule="auto"/>
        <w:ind w:left="0" w:firstLine="0"/>
        <w:jc w:val="center"/>
        <w:rPr>
          <w:rFonts w:ascii="Verdana" w:hAnsi="Verdana"/>
        </w:rPr>
      </w:pPr>
      <w:r w:rsidRPr="0007009C">
        <w:rPr>
          <w:rFonts w:ascii="Verdana" w:hAnsi="Verdana"/>
          <w:b/>
        </w:rPr>
        <w:t xml:space="preserve"> </w:t>
      </w:r>
    </w:p>
    <w:p w:rsidR="00B15D31" w:rsidRPr="0007009C" w:rsidRDefault="006B5231">
      <w:pPr>
        <w:rPr>
          <w:rFonts w:ascii="Verdana" w:hAnsi="Verdana"/>
        </w:rPr>
      </w:pPr>
      <w:r w:rsidRPr="0007009C">
        <w:rPr>
          <w:rFonts w:ascii="Verdana" w:hAnsi="Verdana"/>
          <w:b/>
        </w:rPr>
        <w:t>PRIMERO.-</w:t>
      </w:r>
      <w:r w:rsidRPr="0007009C">
        <w:rPr>
          <w:rFonts w:ascii="Verdana" w:hAnsi="Verdana"/>
        </w:rPr>
        <w:t xml:space="preserve"> El presente Decreto entrará en vigor al día siguiente de su publicación en el Periódico Oficial d</w:t>
      </w:r>
      <w:r w:rsidRPr="0007009C">
        <w:rPr>
          <w:rFonts w:ascii="Verdana" w:hAnsi="Verdana"/>
        </w:rPr>
        <w:t xml:space="preserve">el Estado de Baja California. </w:t>
      </w:r>
    </w:p>
    <w:p w:rsidR="00B15D31" w:rsidRPr="0007009C" w:rsidRDefault="006B5231">
      <w:pPr>
        <w:spacing w:after="161"/>
        <w:rPr>
          <w:rFonts w:ascii="Verdana" w:hAnsi="Verdana"/>
        </w:rPr>
      </w:pPr>
      <w:r w:rsidRPr="0007009C">
        <w:rPr>
          <w:rFonts w:ascii="Verdana" w:hAnsi="Verdana"/>
          <w:b/>
        </w:rPr>
        <w:t>SEGUNDO.-</w:t>
      </w:r>
      <w:r w:rsidRPr="0007009C">
        <w:rPr>
          <w:rFonts w:ascii="Verdana" w:hAnsi="Verdana"/>
        </w:rPr>
        <w:t xml:space="preserve"> El Ejecutivo del Estado contará con un plazo de ciento veinte días naturales a partir de la entrada en vigor del presente Decreto, para realizar las modificaciones a los Reglamentos y Reglas de Operación correspondi</w:t>
      </w:r>
      <w:r w:rsidRPr="0007009C">
        <w:rPr>
          <w:rFonts w:ascii="Verdana" w:hAnsi="Verdana"/>
        </w:rPr>
        <w:t xml:space="preserve">entes. </w:t>
      </w:r>
    </w:p>
    <w:p w:rsidR="00B15D31" w:rsidRPr="0007009C" w:rsidRDefault="006B5231">
      <w:pPr>
        <w:spacing w:after="119"/>
        <w:rPr>
          <w:rFonts w:ascii="Verdana" w:hAnsi="Verdana"/>
        </w:rPr>
      </w:pPr>
      <w:r w:rsidRPr="0007009C">
        <w:rPr>
          <w:rFonts w:ascii="Verdana" w:hAnsi="Verdana"/>
          <w:b/>
        </w:rPr>
        <w:t>DADO</w:t>
      </w:r>
      <w:r w:rsidRPr="0007009C">
        <w:rPr>
          <w:rFonts w:ascii="Verdana" w:hAnsi="Verdana"/>
        </w:rPr>
        <w:t xml:space="preserve"> en el Salón de Sesiones “Lic. Benito Juárez García” del H. Poder Legislativo del Estado de Baja California, en la Ciudad de Mexicali, B.C., a los once días del mes de febrero del año dos mil dieciséis. </w:t>
      </w:r>
    </w:p>
    <w:p w:rsidR="00B15D31" w:rsidRPr="0007009C" w:rsidRDefault="006B5231">
      <w:pPr>
        <w:ind w:firstLine="0"/>
        <w:rPr>
          <w:rFonts w:ascii="Verdana" w:hAnsi="Verdana"/>
        </w:rPr>
      </w:pPr>
      <w:r w:rsidRPr="0007009C">
        <w:rPr>
          <w:rFonts w:ascii="Verdana" w:hAnsi="Verdana"/>
        </w:rPr>
        <w:t xml:space="preserve">DIP. RODOLFO OLIMPO HERNÁNDEZ BOJÓRQUEZ </w:t>
      </w: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PRESIDENTE </w:t>
      </w:r>
    </w:p>
    <w:p w:rsidR="00B15D31" w:rsidRPr="0007009C" w:rsidRDefault="006B5231">
      <w:pPr>
        <w:ind w:firstLine="0"/>
        <w:rPr>
          <w:rFonts w:ascii="Verdana" w:hAnsi="Verdana"/>
        </w:rPr>
      </w:pPr>
      <w:r w:rsidRPr="0007009C">
        <w:rPr>
          <w:rFonts w:ascii="Verdana" w:hAnsi="Verdana"/>
        </w:rPr>
        <w:t xml:space="preserve">(RUBRICA)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DIP. ARMANDO REYES LEDESMA </w:t>
      </w:r>
    </w:p>
    <w:p w:rsidR="00B15D31" w:rsidRPr="0007009C" w:rsidRDefault="006B5231">
      <w:pPr>
        <w:ind w:firstLine="0"/>
        <w:rPr>
          <w:rFonts w:ascii="Verdana" w:hAnsi="Verdana"/>
        </w:rPr>
      </w:pPr>
      <w:r w:rsidRPr="0007009C">
        <w:rPr>
          <w:rFonts w:ascii="Verdana" w:hAnsi="Verdana"/>
        </w:rPr>
        <w:t xml:space="preserve">SECRETARIO </w:t>
      </w:r>
    </w:p>
    <w:p w:rsidR="00B15D31" w:rsidRPr="0007009C" w:rsidRDefault="006B5231">
      <w:pPr>
        <w:ind w:firstLine="0"/>
        <w:rPr>
          <w:rFonts w:ascii="Verdana" w:hAnsi="Verdana"/>
        </w:rPr>
      </w:pPr>
      <w:r w:rsidRPr="0007009C">
        <w:rPr>
          <w:rFonts w:ascii="Verdana" w:hAnsi="Verdana"/>
        </w:rPr>
        <w:t xml:space="preserve">(RUBRICA) </w:t>
      </w:r>
    </w:p>
    <w:p w:rsidR="00B15D31" w:rsidRPr="0007009C" w:rsidRDefault="006B5231">
      <w:pPr>
        <w:spacing w:after="0" w:line="240" w:lineRule="auto"/>
        <w:ind w:left="708" w:firstLine="0"/>
        <w:jc w:val="left"/>
        <w:rPr>
          <w:rFonts w:ascii="Verdana" w:hAnsi="Verdana"/>
        </w:rPr>
      </w:pPr>
      <w:r w:rsidRPr="0007009C">
        <w:rPr>
          <w:rFonts w:ascii="Verdana" w:hAnsi="Verdana"/>
          <w:sz w:val="20"/>
        </w:rPr>
        <w:t xml:space="preserve"> </w:t>
      </w:r>
    </w:p>
    <w:p w:rsidR="00B15D31" w:rsidRPr="0007009C" w:rsidRDefault="006B5231">
      <w:pPr>
        <w:rPr>
          <w:rFonts w:ascii="Verdana" w:hAnsi="Verdana"/>
        </w:rPr>
      </w:pPr>
      <w:r w:rsidRPr="0007009C">
        <w:rPr>
          <w:rFonts w:ascii="Verdana" w:hAnsi="Verdana"/>
        </w:rPr>
        <w:t xml:space="preserve">DE CONFORMIDAD CON LO DISPUESTO POR LA FRACCION I DEL ARTÍCULO 49 DE LA CONSTITUCIÓN POLÍTICA DEL ESTADO, IMPRIMASE Y PUBLIQUESE.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r w:rsidRPr="0007009C">
        <w:rPr>
          <w:rFonts w:ascii="Verdana" w:hAnsi="Verdana"/>
        </w:rPr>
        <w:tab/>
        <w:t xml:space="preserve"> </w:t>
      </w:r>
    </w:p>
    <w:p w:rsidR="00B15D31" w:rsidRPr="0007009C" w:rsidRDefault="006B5231">
      <w:pPr>
        <w:ind w:firstLine="0"/>
        <w:rPr>
          <w:rFonts w:ascii="Verdana" w:hAnsi="Verdana"/>
        </w:rPr>
      </w:pPr>
      <w:r w:rsidRPr="0007009C">
        <w:rPr>
          <w:rFonts w:ascii="Verdana" w:hAnsi="Verdana"/>
        </w:rPr>
        <w:t xml:space="preserve">MEXICALI, BAJA CALIFORNIA, A LOS DOS DÍAS DEL MES DE MARZO DEL AÑO DOS MIL DIECISÉIS. </w:t>
      </w:r>
    </w:p>
    <w:p w:rsidR="00B15D31" w:rsidRPr="0007009C" w:rsidRDefault="006B5231">
      <w:pPr>
        <w:spacing w:after="0" w:line="240" w:lineRule="auto"/>
        <w:ind w:left="708"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FRANCISCO ARTURO VEGA DE LAMADRID </w:t>
      </w:r>
    </w:p>
    <w:p w:rsidR="00B15D31" w:rsidRPr="0007009C" w:rsidRDefault="006B5231">
      <w:pPr>
        <w:ind w:firstLine="0"/>
        <w:rPr>
          <w:rFonts w:ascii="Verdana" w:hAnsi="Verdana"/>
        </w:rPr>
      </w:pPr>
      <w:r w:rsidRPr="0007009C">
        <w:rPr>
          <w:rFonts w:ascii="Verdana" w:hAnsi="Verdana"/>
        </w:rPr>
        <w:t xml:space="preserve">GOBERNADOR DEL ESTADO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ind w:firstLine="0"/>
        <w:rPr>
          <w:rFonts w:ascii="Verdana" w:hAnsi="Verdana"/>
        </w:rPr>
      </w:pPr>
      <w:r w:rsidRPr="0007009C">
        <w:rPr>
          <w:rFonts w:ascii="Verdana" w:hAnsi="Verdana"/>
        </w:rPr>
        <w:t xml:space="preserve">FRANCISCO RUEDA GOMEZ </w:t>
      </w:r>
    </w:p>
    <w:p w:rsidR="00B15D31" w:rsidRPr="0007009C" w:rsidRDefault="006B5231">
      <w:pPr>
        <w:ind w:firstLine="0"/>
        <w:rPr>
          <w:rFonts w:ascii="Verdana" w:hAnsi="Verdana"/>
        </w:rPr>
      </w:pPr>
      <w:r w:rsidRPr="0007009C">
        <w:rPr>
          <w:rFonts w:ascii="Verdana" w:hAnsi="Verdana"/>
        </w:rPr>
        <w:t xml:space="preserve">SECRETARIO GENERAL DE GOBIERNO </w:t>
      </w:r>
    </w:p>
    <w:p w:rsidR="00B15D31" w:rsidRPr="0007009C" w:rsidRDefault="006B5231">
      <w:pPr>
        <w:ind w:firstLine="0"/>
        <w:rPr>
          <w:rFonts w:ascii="Verdana" w:hAnsi="Verdana"/>
        </w:rPr>
      </w:pPr>
      <w:r w:rsidRPr="0007009C">
        <w:rPr>
          <w:rFonts w:ascii="Verdana" w:hAnsi="Verdana"/>
        </w:rPr>
        <w:t xml:space="preserve">(RÚBRICA) </w:t>
      </w:r>
    </w:p>
    <w:p w:rsidR="00B15D31" w:rsidRPr="0007009C" w:rsidRDefault="006B5231">
      <w:pPr>
        <w:spacing w:after="0" w:line="240" w:lineRule="auto"/>
        <w:ind w:left="0" w:firstLine="0"/>
        <w:jc w:val="left"/>
        <w:rPr>
          <w:rFonts w:ascii="Verdana" w:hAnsi="Verdana"/>
        </w:rPr>
      </w:pPr>
      <w:r w:rsidRPr="0007009C">
        <w:rPr>
          <w:rFonts w:ascii="Verdana" w:hAnsi="Verdana"/>
        </w:rPr>
        <w:t xml:space="preserve"> </w:t>
      </w:r>
    </w:p>
    <w:p w:rsidR="00B15D31" w:rsidRPr="0007009C" w:rsidRDefault="006B5231">
      <w:pPr>
        <w:spacing w:after="0" w:line="240" w:lineRule="auto"/>
        <w:ind w:left="0" w:firstLine="0"/>
        <w:jc w:val="left"/>
        <w:rPr>
          <w:rFonts w:ascii="Verdana" w:hAnsi="Verdana"/>
        </w:rPr>
      </w:pPr>
      <w:r w:rsidRPr="0007009C">
        <w:rPr>
          <w:rFonts w:ascii="Verdana" w:hAnsi="Verdana"/>
        </w:rPr>
        <w:lastRenderedPageBreak/>
        <w:t xml:space="preserve"> </w:t>
      </w:r>
    </w:p>
    <w:sectPr w:rsidR="00B15D31" w:rsidRPr="0007009C">
      <w:headerReference w:type="even" r:id="rId13"/>
      <w:headerReference w:type="default" r:id="rId14"/>
      <w:footerReference w:type="even" r:id="rId15"/>
      <w:footerReference w:type="default" r:id="rId16"/>
      <w:headerReference w:type="first" r:id="rId17"/>
      <w:footerReference w:type="first" r:id="rId18"/>
      <w:pgSz w:w="12240" w:h="15840"/>
      <w:pgMar w:top="1951" w:right="1695" w:bottom="1489" w:left="1702" w:header="708" w:footer="6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231" w:rsidRDefault="006B5231">
      <w:pPr>
        <w:spacing w:after="0" w:line="240" w:lineRule="auto"/>
      </w:pPr>
      <w:r>
        <w:separator/>
      </w:r>
    </w:p>
  </w:endnote>
  <w:endnote w:type="continuationSeparator" w:id="0">
    <w:p w:rsidR="006B5231" w:rsidRDefault="006B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10" w:line="276" w:lineRule="auto"/>
      <w:ind w:left="0" w:right="29"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1062533</wp:posOffset>
              </wp:positionH>
              <wp:positionV relativeFrom="page">
                <wp:posOffset>9189415</wp:posOffset>
              </wp:positionV>
              <wp:extent cx="5650357" cy="56388"/>
              <wp:effectExtent l="0" t="0" r="0" b="0"/>
              <wp:wrapSquare wrapText="bothSides"/>
              <wp:docPr id="16318" name="Group 16318"/>
              <wp:cNvGraphicFramePr/>
              <a:graphic xmlns:a="http://schemas.openxmlformats.org/drawingml/2006/main">
                <a:graphicData uri="http://schemas.microsoft.com/office/word/2010/wordprocessingGroup">
                  <wpg:wgp>
                    <wpg:cNvGrpSpPr/>
                    <wpg:grpSpPr>
                      <a:xfrm>
                        <a:off x="0" y="0"/>
                        <a:ext cx="5650357" cy="56388"/>
                        <a:chOff x="0" y="0"/>
                        <a:chExt cx="5650357" cy="56388"/>
                      </a:xfrm>
                    </wpg:grpSpPr>
                    <wps:wsp>
                      <wps:cNvPr id="16830" name="Shape 16830"/>
                      <wps:cNvSpPr/>
                      <wps:spPr>
                        <a:xfrm>
                          <a:off x="0" y="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31" name="Shape 16831"/>
                      <wps:cNvSpPr/>
                      <wps:spPr>
                        <a:xfrm>
                          <a:off x="0" y="47244"/>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483AE6A9" id="Group 16318" o:spid="_x0000_s1026" style="position:absolute;margin-left:83.65pt;margin-top:723.6pt;width:444.9pt;height:4.45pt;z-index:251661312;mso-position-horizontal-relative:page;mso-position-vertical-relative:page" coordsize="5650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">
              <v:shape id="Shape 16830" o:spid="_x0000_s1027" style="position:absolute;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FisUA&#10;AADeAAAADwAAAGRycy9kb3ducmV2LnhtbESPT2vDMAzF74V9B6PBbq2zFkKTxSll0LJbaTd21mLl&#10;D4vlYHtt9u2nQ2E3CT29937VbnajulKIg2cDz6sMFHHj7cCdgY/3w3ILKiZki6NnMvBLEXb1w6LC&#10;0vobn+l6SZ0SE44lGuhTmkqtY9OTw7jyE7HcWh8cJllDp23Am5i7Ua+zLNcOB5aEHid67an5vvw4&#10;A+OxDV+fp80xH3idmnNbdPtDYczT47x/AZVoTv/i+/eblfr5diMAgiMz6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AWKxQAAAN4AAAAPAAAAAAAAAAAAAAAAAJgCAABkcnMv&#10;ZG93bnJldi54bWxQSwUGAAAAAAQABAD1AAAAigMAAAAA&#10;" path="m,l5650357,r,38100l,38100,,e" fillcolor="#622423" stroked="f" strokeweight="0">
                <v:stroke miterlimit="83231f" joinstyle="miter"/>
                <v:path arrowok="t" textboxrect="0,0,5650357,38100"/>
              </v:shape>
              <v:shape id="Shape 16831" o:spid="_x0000_s1028" style="position:absolute;top:472;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1+EMQA&#10;AADeAAAADwAAAGRycy9kb3ducmV2LnhtbERP24rCMBB9X/Afwgj7ImvqekG7RlFBEHxR1w8YkrEt&#10;20xKE231640g7NscznXmy9aW4ka1LxwrGPQTEMTamYIzBeff7dcUhA/IBkvHpOBOHpaLzsccU+Ma&#10;PtLtFDIRQ9inqCAPoUql9Doni77vKuLIXVxtMURYZ9LU2MRwW8rvJJlIiwXHhhwr2uSk/05Xq4Af&#10;q31Pz7aj8TrTl8dwvLG9w12pz267+gERqA3/4rd7Z+L8yXQ4gNc78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NfhDEAAAA3gAAAA8AAAAAAAAAAAAAAAAAmAIAAGRycy9k&#10;b3ducmV2LnhtbFBLBQYAAAAABAAEAPUAAACJAwAAAAA=&#10;" path="m,l5650357,r,9144l,9144,,e" fillcolor="#622423" stroked="f" strokeweight="0">
                <v:stroke miterlimit="83231f" joinstyle="miter"/>
                <v:path arrowok="t" textboxrect="0,0,5650357,9144"/>
              </v:shape>
              <w10:wrap type="square" anchorx="page" anchory="page"/>
            </v:group>
          </w:pict>
        </mc:Fallback>
      </mc:AlternateContent>
    </w:r>
  </w:p>
  <w:p w:rsidR="00B15D31" w:rsidRDefault="006B5231">
    <w:pPr>
      <w:spacing w:after="0" w:line="216" w:lineRule="auto"/>
      <w:ind w:left="0" w:firstLine="8020"/>
    </w:pPr>
    <w:r>
      <w:t xml:space="preserve">Página </w:t>
    </w:r>
    <w:r>
      <w:fldChar w:fldCharType="begin"/>
    </w:r>
    <w:r>
      <w:instrText xml:space="preserve"> PAGE   \* MERGEFORMAT </w:instrText>
    </w:r>
    <w:r>
      <w:fldChar w:fldCharType="separate"/>
    </w:r>
    <w:r>
      <w:t>1</w:t>
    </w:r>
    <w:r>
      <w:fldChar w:fldCharType="end"/>
    </w:r>
    <w:r>
      <w:t xml:space="preserve"> </w:t>
    </w:r>
    <w:r>
      <w:rPr>
        <w:i/>
        <w:sz w:val="20"/>
      </w:rPr>
      <w:t xml:space="preserve">Ley de Derechos y Cultura Indígena del Estado de Baja California </w:t>
    </w:r>
  </w:p>
  <w:p w:rsidR="00B15D31" w:rsidRDefault="006B5231">
    <w:pPr>
      <w:spacing w:after="0" w:line="240" w:lineRule="auto"/>
      <w:ind w:left="0" w:firstLine="0"/>
      <w:jc w:val="left"/>
    </w:pPr>
    <w:r>
      <w:rPr>
        <w:i/>
        <w:sz w:val="20"/>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B15D31">
    <w:pPr>
      <w:spacing w:after="10" w:line="276" w:lineRule="auto"/>
      <w:ind w:left="0" w:right="29" w:firstLine="0"/>
      <w:jc w:val="right"/>
    </w:pPr>
  </w:p>
  <w:p w:rsidR="00B15D31" w:rsidRDefault="006B5231" w:rsidP="0007009C">
    <w:pPr>
      <w:spacing w:after="0" w:line="216" w:lineRule="auto"/>
      <w:ind w:left="0" w:firstLine="8020"/>
    </w:pPr>
    <w:r>
      <w:t xml:space="preserve">Página </w:t>
    </w:r>
    <w:r>
      <w:fldChar w:fldCharType="begin"/>
    </w:r>
    <w:r>
      <w:instrText xml:space="preserve"> PAGE   \* MERGEFORMAT </w:instrText>
    </w:r>
    <w:r>
      <w:fldChar w:fldCharType="separate"/>
    </w:r>
    <w:r w:rsidR="0007009C">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10" w:line="276" w:lineRule="auto"/>
      <w:ind w:left="0" w:right="29"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1062533</wp:posOffset>
              </wp:positionH>
              <wp:positionV relativeFrom="page">
                <wp:posOffset>9189415</wp:posOffset>
              </wp:positionV>
              <wp:extent cx="5650357" cy="56388"/>
              <wp:effectExtent l="0" t="0" r="0" b="0"/>
              <wp:wrapSquare wrapText="bothSides"/>
              <wp:docPr id="16198" name="Group 16198"/>
              <wp:cNvGraphicFramePr/>
              <a:graphic xmlns:a="http://schemas.openxmlformats.org/drawingml/2006/main">
                <a:graphicData uri="http://schemas.microsoft.com/office/word/2010/wordprocessingGroup">
                  <wpg:wgp>
                    <wpg:cNvGrpSpPr/>
                    <wpg:grpSpPr>
                      <a:xfrm>
                        <a:off x="0" y="0"/>
                        <a:ext cx="5650357" cy="56388"/>
                        <a:chOff x="0" y="0"/>
                        <a:chExt cx="5650357" cy="56388"/>
                      </a:xfrm>
                    </wpg:grpSpPr>
                    <wps:wsp>
                      <wps:cNvPr id="16826" name="Shape 16826"/>
                      <wps:cNvSpPr/>
                      <wps:spPr>
                        <a:xfrm>
                          <a:off x="0" y="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27" name="Shape 16827"/>
                      <wps:cNvSpPr/>
                      <wps:spPr>
                        <a:xfrm>
                          <a:off x="0" y="47244"/>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3EC62762" id="Group 16198" o:spid="_x0000_s1026" style="position:absolute;margin-left:83.65pt;margin-top:723.6pt;width:444.9pt;height:4.45pt;z-index:251663360;mso-position-horizontal-relative:page;mso-position-vertical-relative:page" coordsize="5650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">
              <v:shape id="Shape 16826" o:spid="_x0000_s1027" style="position:absolute;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uuMEA&#10;AADeAAAADwAAAGRycy9kb3ducmV2LnhtbERPS4vCMBC+C/sfwix409QKxXaNIguKt8UHnmeb6QOb&#10;SUmyWv/9RhC8zcf3nOV6MJ24kfOtZQWzaQKCuLS65VrB+bSdLED4gKyxs0wKHuRhvfoYLbHQ9s4H&#10;uh1DLWII+wIVNCH0hZS+bMign9qeOHKVdQZDhK6W2uE9hptOpkmSSYMtx4YGe/puqLwe/4yCble5&#10;38vPfJe1nIbyUOX1ZpsrNf4cNl8gAg3hLX659zrOzxZpBs934g1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rrjBAAAA3gAAAA8AAAAAAAAAAAAAAAAAmAIAAGRycy9kb3du&#10;cmV2LnhtbFBLBQYAAAAABAAEAPUAAACGAwAAAAA=&#10;" path="m,l5650357,r,38100l,38100,,e" fillcolor="#622423" stroked="f" strokeweight="0">
                <v:stroke miterlimit="83231f" joinstyle="miter"/>
                <v:path arrowok="t" textboxrect="0,0,5650357,38100"/>
              </v:shape>
              <v:shape id="Shape 16827" o:spid="_x0000_s1028" style="position:absolute;top:472;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VIsYA&#10;AADeAAAADwAAAGRycy9kb3ducmV2LnhtbERPzWrCQBC+C32HZQpepG5Mq7Wpq0RBEHppbR9g2B2T&#10;0OxsyK4m8em7QsHbfHy/s9r0thYXan3lWMFsmoAg1s5UXCj4+d4/LUH4gGywdkwKBvKwWT+MVpgZ&#10;1/EXXY6hEDGEfYYKyhCaTEqvS7Lop64hjtzJtRZDhG0hTYtdDLe1TJNkIS1WHBtKbGhXkv49nq0C&#10;vuYfE/22f5lvC326Ps93dvI5KDV+7PN3EIH6cBf/uw8mzl8s01e4vRNv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HVIsYAAADeAAAADwAAAAAAAAAAAAAAAACYAgAAZHJz&#10;L2Rvd25yZXYueG1sUEsFBgAAAAAEAAQA9QAAAIsDAAAAAA==&#10;" path="m,l5650357,r,9144l,9144,,e" fillcolor="#622423" stroked="f" strokeweight="0">
                <v:stroke miterlimit="83231f" joinstyle="miter"/>
                <v:path arrowok="t" textboxrect="0,0,5650357,9144"/>
              </v:shape>
              <w10:wrap type="square" anchorx="page" anchory="page"/>
            </v:group>
          </w:pict>
        </mc:Fallback>
      </mc:AlternateContent>
    </w:r>
  </w:p>
  <w:p w:rsidR="00B15D31" w:rsidRDefault="006B5231">
    <w:pPr>
      <w:spacing w:after="0" w:line="216" w:lineRule="auto"/>
      <w:ind w:left="0" w:firstLine="8020"/>
    </w:pPr>
    <w:r>
      <w:t xml:space="preserve">Página </w:t>
    </w:r>
    <w:r>
      <w:fldChar w:fldCharType="begin"/>
    </w:r>
    <w:r>
      <w:instrText xml:space="preserve"> PAGE   \* MERGEFORMAT </w:instrText>
    </w:r>
    <w:r>
      <w:fldChar w:fldCharType="separate"/>
    </w:r>
    <w:r>
      <w:t>1</w:t>
    </w:r>
    <w:r>
      <w:fldChar w:fldCharType="end"/>
    </w:r>
    <w:r>
      <w:t xml:space="preserve"> </w:t>
    </w:r>
    <w:r>
      <w:rPr>
        <w:i/>
        <w:sz w:val="20"/>
      </w:rPr>
      <w:t xml:space="preserve">Ley de </w:t>
    </w:r>
    <w:r>
      <w:rPr>
        <w:i/>
        <w:sz w:val="20"/>
      </w:rPr>
      <w:t xml:space="preserve">Derechos y Cultura Indígena del Estado de Baja California </w:t>
    </w:r>
  </w:p>
  <w:p w:rsidR="00B15D31" w:rsidRDefault="006B5231">
    <w:pPr>
      <w:spacing w:after="0" w:line="240" w:lineRule="auto"/>
      <w:ind w:left="0" w:firstLine="0"/>
      <w:jc w:val="left"/>
    </w:pPr>
    <w:r>
      <w:rPr>
        <w:i/>
        <w:sz w:val="20"/>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10" w:line="276" w:lineRule="auto"/>
      <w:ind w:left="0" w:right="29"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1062533</wp:posOffset>
              </wp:positionH>
              <wp:positionV relativeFrom="page">
                <wp:posOffset>9189415</wp:posOffset>
              </wp:positionV>
              <wp:extent cx="5650357" cy="56388"/>
              <wp:effectExtent l="0" t="0" r="0" b="0"/>
              <wp:wrapSquare wrapText="bothSides"/>
              <wp:docPr id="16499" name="Group 16499"/>
              <wp:cNvGraphicFramePr/>
              <a:graphic xmlns:a="http://schemas.openxmlformats.org/drawingml/2006/main">
                <a:graphicData uri="http://schemas.microsoft.com/office/word/2010/wordprocessingGroup">
                  <wpg:wgp>
                    <wpg:cNvGrpSpPr/>
                    <wpg:grpSpPr>
                      <a:xfrm>
                        <a:off x="0" y="0"/>
                        <a:ext cx="5650357" cy="56388"/>
                        <a:chOff x="0" y="0"/>
                        <a:chExt cx="5650357" cy="56388"/>
                      </a:xfrm>
                    </wpg:grpSpPr>
                    <wps:wsp>
                      <wps:cNvPr id="16836" name="Shape 16836"/>
                      <wps:cNvSpPr/>
                      <wps:spPr>
                        <a:xfrm>
                          <a:off x="0" y="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37" name="Shape 16837"/>
                      <wps:cNvSpPr/>
                      <wps:spPr>
                        <a:xfrm>
                          <a:off x="0" y="47244"/>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5DCA0D11" id="Group 16499" o:spid="_x0000_s1026" style="position:absolute;margin-left:83.65pt;margin-top:723.6pt;width:444.9pt;height:4.45pt;z-index:251667456;mso-position-horizontal-relative:page;mso-position-vertical-relative:page" coordsize="5650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">
              <v:shape id="Shape 16836" o:spid="_x0000_s1027" style="position:absolute;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4ZcAA&#10;AADeAAAADwAAAGRycy9kb3ducmV2LnhtbERPy6rCMBDdX/AfwgjurqkKRatRRFDuTnzgemymD2wm&#10;JcnV+vdGENzN4TxnsepMI+7kfG1ZwWiYgCDOra65VHA+bX+nIHxA1thYJgVP8rBa9n4WmGn74APd&#10;j6EUMYR9hgqqENpMSp9XZNAPbUscucI6gyFCV0rt8BHDTSPHSZJKgzXHhgpb2lSU347/RkGzK9z1&#10;sp/s0prHIT8Us3K9nSk16HfrOYhAXfiKP+4/Heen00kK73fiD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k4ZcAAAADeAAAADwAAAAAAAAAAAAAAAACYAgAAZHJzL2Rvd25y&#10;ZXYueG1sUEsFBgAAAAAEAAQA9QAAAIUDAAAAAA==&#10;" path="m,l5650357,r,38100l,38100,,e" fillcolor="#622423" stroked="f" strokeweight="0">
                <v:stroke miterlimit="83231f" joinstyle="miter"/>
                <v:path arrowok="t" textboxrect="0,0,5650357,38100"/>
              </v:shape>
              <v:shape id="Shape 16837" o:spid="_x0000_s1028" style="position:absolute;top:472;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D/8YA&#10;AADeAAAADwAAAGRycy9kb3ducmV2LnhtbERPzWrCQBC+C32HZQpegm5qqrXRVawQKPRSbR9g2B2T&#10;YHY2ZLea+PTdQsHbfHy/s972thEX6nztWMHTNAVBrJ2puVTw/VVMliB8QDbYOCYFA3nYbh5Ga8yN&#10;u/KBLsdQihjCPkcFVQhtLqXXFVn0U9cSR+7kOoshwq6UpsNrDLeNnKXpQlqsOTZU2NK+In0+/lgF&#10;fNt9JPq1eJ6/lfp0y+Z7m3wOSo0f+90KRKA+3MX/7ncT5y+W2Qv8vRN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hD/8YAAADeAAAADwAAAAAAAAAAAAAAAACYAgAAZHJz&#10;L2Rvd25yZXYueG1sUEsFBgAAAAAEAAQA9QAAAIsDAAAAAA==&#10;" path="m,l5650357,r,9144l,9144,,e" fillcolor="#622423" stroked="f" strokeweight="0">
                <v:stroke miterlimit="83231f" joinstyle="miter"/>
                <v:path arrowok="t" textboxrect="0,0,5650357,9144"/>
              </v:shape>
              <w10:wrap type="square" anchorx="page" anchory="page"/>
            </v:group>
          </w:pict>
        </mc:Fallback>
      </mc:AlternateContent>
    </w:r>
  </w:p>
  <w:p w:rsidR="00B15D31" w:rsidRDefault="006B5231">
    <w:pPr>
      <w:spacing w:after="0" w:line="216" w:lineRule="auto"/>
      <w:ind w:left="0" w:firstLine="7900"/>
    </w:pPr>
    <w:r>
      <w:t xml:space="preserve">Página </w:t>
    </w:r>
    <w:r>
      <w:fldChar w:fldCharType="begin"/>
    </w:r>
    <w:r>
      <w:instrText xml:space="preserve"> PAGE   \* MERGEFORMAT </w:instrText>
    </w:r>
    <w:r>
      <w:fldChar w:fldCharType="separate"/>
    </w:r>
    <w:r>
      <w:t>10</w:t>
    </w:r>
    <w:r>
      <w:fldChar w:fldCharType="end"/>
    </w:r>
    <w:r>
      <w:t xml:space="preserve"> </w:t>
    </w:r>
    <w:r>
      <w:rPr>
        <w:i/>
        <w:sz w:val="20"/>
      </w:rPr>
      <w:t xml:space="preserve">Ley de Derechos y Cultura Indígena del Estado de Baja California </w:t>
    </w:r>
  </w:p>
  <w:p w:rsidR="00B15D31" w:rsidRDefault="006B5231">
    <w:pPr>
      <w:spacing w:after="0" w:line="240" w:lineRule="auto"/>
      <w:ind w:left="0" w:firstLine="0"/>
      <w:jc w:val="left"/>
    </w:pPr>
    <w:r>
      <w:rPr>
        <w:i/>
        <w:sz w:val="20"/>
      </w:rPr>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10" w:line="276" w:lineRule="auto"/>
      <w:ind w:left="0" w:right="29"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1062533</wp:posOffset>
              </wp:positionH>
              <wp:positionV relativeFrom="page">
                <wp:posOffset>9189415</wp:posOffset>
              </wp:positionV>
              <wp:extent cx="5650357" cy="56388"/>
              <wp:effectExtent l="0" t="0" r="0" b="0"/>
              <wp:wrapSquare wrapText="bothSides"/>
              <wp:docPr id="16439" name="Group 16439"/>
              <wp:cNvGraphicFramePr/>
              <a:graphic xmlns:a="http://schemas.openxmlformats.org/drawingml/2006/main">
                <a:graphicData uri="http://schemas.microsoft.com/office/word/2010/wordprocessingGroup">
                  <wpg:wgp>
                    <wpg:cNvGrpSpPr/>
                    <wpg:grpSpPr>
                      <a:xfrm>
                        <a:off x="0" y="0"/>
                        <a:ext cx="5650357" cy="56388"/>
                        <a:chOff x="0" y="0"/>
                        <a:chExt cx="5650357" cy="56388"/>
                      </a:xfrm>
                    </wpg:grpSpPr>
                    <wps:wsp>
                      <wps:cNvPr id="16834" name="Shape 16834"/>
                      <wps:cNvSpPr/>
                      <wps:spPr>
                        <a:xfrm>
                          <a:off x="0" y="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35" name="Shape 16835"/>
                      <wps:cNvSpPr/>
                      <wps:spPr>
                        <a:xfrm>
                          <a:off x="0" y="47244"/>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34D7660B" id="Group 16439" o:spid="_x0000_s1026" style="position:absolute;margin-left:83.65pt;margin-top:723.6pt;width:444.9pt;height:4.45pt;z-index:251668480;mso-position-horizontal-relative:page;mso-position-vertical-relative:page" coordsize="5650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">
              <v:shape id="Shape 16834" o:spid="_x0000_s1027" style="position:absolute;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DicMA&#10;AADeAAAADwAAAGRycy9kb3ducmV2LnhtbERPS2vCQBC+F/wPywi91Y1GgqauIoLBW9GWnqfZyYNm&#10;Z8PuNon/visUepuP7zm7w2Q6MZDzrWUFy0UCgri0uuVawcf7+WUDwgdkjZ1lUnAnD4f97GmHubYj&#10;X2m4hVrEEPY5KmhC6HMpfdmQQb+wPXHkKusMhghdLbXDMYabTq6SJJMGW44NDfZ0aqj8vv0YBV1R&#10;ua/Pt7TIWl6F8lpt6+N5q9TzfDq+ggg0hX/xn/ui4/xsk67h8U68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cDicMAAADeAAAADwAAAAAAAAAAAAAAAACYAgAAZHJzL2Rv&#10;d25yZXYueG1sUEsFBgAAAAAEAAQA9QAAAIgDAAAAAA==&#10;" path="m,l5650357,r,38100l,38100,,e" fillcolor="#622423" stroked="f" strokeweight="0">
                <v:stroke miterlimit="83231f" joinstyle="miter"/>
                <v:path arrowok="t" textboxrect="0,0,5650357,38100"/>
              </v:shape>
              <v:shape id="Shape 16835" o:spid="_x0000_s1028" style="position:absolute;top:472;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4E8QA&#10;AADeAAAADwAAAGRycy9kb3ducmV2LnhtbERPzYrCMBC+L/gOYYS9iKauVrQaxRUEwYvr+gBDMrbF&#10;ZlKarFaf3gjC3ubj+53FqrWVuFLjS8cKhoMEBLF2puRcwel325+C8AHZYOWYFNzJw2rZ+VhgZtyN&#10;f+h6DLmIIewzVFCEUGdSel2QRT9wNXHkzq6xGCJscmkavMVwW8mvJJlIiyXHhgJr2hSkL8c/q4Af&#10;631Pz7bj9DvX58co3dje4a7UZ7ddz0EEasO/+O3emTh/Mh2l8Hon3i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2eBPEAAAA3gAAAA8AAAAAAAAAAAAAAAAAmAIAAGRycy9k&#10;b3ducmV2LnhtbFBLBQYAAAAABAAEAPUAAACJAwAAAAA=&#10;" path="m,l5650357,r,9144l,9144,,e" fillcolor="#622423" stroked="f" strokeweight="0">
                <v:stroke miterlimit="83231f" joinstyle="miter"/>
                <v:path arrowok="t" textboxrect="0,0,5650357,9144"/>
              </v:shape>
              <w10:wrap type="square" anchorx="page" anchory="page"/>
            </v:group>
          </w:pict>
        </mc:Fallback>
      </mc:AlternateContent>
    </w:r>
  </w:p>
  <w:p w:rsidR="00B15D31" w:rsidRDefault="006B5231">
    <w:pPr>
      <w:spacing w:after="0" w:line="216" w:lineRule="auto"/>
      <w:ind w:left="0" w:firstLine="7900"/>
    </w:pPr>
    <w:r>
      <w:t xml:space="preserve">Página </w:t>
    </w:r>
    <w:r>
      <w:fldChar w:fldCharType="begin"/>
    </w:r>
    <w:r>
      <w:instrText xml:space="preserve"> PAGE   \* MERGEFORMAT </w:instrText>
    </w:r>
    <w:r>
      <w:fldChar w:fldCharType="separate"/>
    </w:r>
    <w:r w:rsidR="0007009C">
      <w:rPr>
        <w:noProof/>
      </w:rPr>
      <w:t>20</w:t>
    </w:r>
    <w:r>
      <w:fldChar w:fldCharType="end"/>
    </w:r>
    <w:r>
      <w:t xml:space="preserve"> </w:t>
    </w:r>
    <w:r>
      <w:rPr>
        <w:i/>
        <w:sz w:val="20"/>
      </w:rPr>
      <w:t xml:space="preserve">Ley de Derechos y Cultura Indígena del Estado de Baja California </w:t>
    </w:r>
  </w:p>
  <w:p w:rsidR="00B15D31" w:rsidRDefault="006B5231">
    <w:pPr>
      <w:spacing w:after="0" w:line="240" w:lineRule="auto"/>
      <w:ind w:left="0" w:firstLine="0"/>
      <w:jc w:val="left"/>
    </w:pPr>
    <w:r>
      <w:rPr>
        <w:i/>
        <w:sz w:val="20"/>
      </w:rPr>
      <w:t xml:space="preserve"> </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10" w:line="276" w:lineRule="auto"/>
      <w:ind w:left="0" w:right="29"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1062533</wp:posOffset>
              </wp:positionH>
              <wp:positionV relativeFrom="page">
                <wp:posOffset>9189415</wp:posOffset>
              </wp:positionV>
              <wp:extent cx="5650357" cy="56388"/>
              <wp:effectExtent l="0" t="0" r="0" b="0"/>
              <wp:wrapSquare wrapText="bothSides"/>
              <wp:docPr id="16379" name="Group 16379"/>
              <wp:cNvGraphicFramePr/>
              <a:graphic xmlns:a="http://schemas.openxmlformats.org/drawingml/2006/main">
                <a:graphicData uri="http://schemas.microsoft.com/office/word/2010/wordprocessingGroup">
                  <wpg:wgp>
                    <wpg:cNvGrpSpPr/>
                    <wpg:grpSpPr>
                      <a:xfrm>
                        <a:off x="0" y="0"/>
                        <a:ext cx="5650357" cy="56388"/>
                        <a:chOff x="0" y="0"/>
                        <a:chExt cx="5650357" cy="56388"/>
                      </a:xfrm>
                    </wpg:grpSpPr>
                    <wps:wsp>
                      <wps:cNvPr id="16832" name="Shape 16832"/>
                      <wps:cNvSpPr/>
                      <wps:spPr>
                        <a:xfrm>
                          <a:off x="0" y="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33" name="Shape 16833"/>
                      <wps:cNvSpPr/>
                      <wps:spPr>
                        <a:xfrm>
                          <a:off x="0" y="47244"/>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4B5D5CAD" id="Group 16379" o:spid="_x0000_s1026" style="position:absolute;margin-left:83.65pt;margin-top:723.6pt;width:444.9pt;height:4.45pt;z-index:251669504;mso-position-horizontal-relative:page;mso-position-vertical-relative:page" coordsize="5650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">
              <v:shape id="Shape 16832" o:spid="_x0000_s1027" style="position:absolute;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ZsEA&#10;AADeAAAADwAAAGRycy9kb3ducmV2LnhtbERPS4vCMBC+C/6HMMLeNLVCsV2jiKB4W3TF89hMH2wz&#10;KUnU7r/fCMLe5uN7zmozmE48yPnWsoL5LAFBXFrdcq3g8r2fLkH4gKyxs0wKfsnDZj0erbDQ9skn&#10;epxDLWII+wIVNCH0hZS+bMign9meOHKVdQZDhK6W2uEzhptOpkmSSYMtx4YGe9o1VP6c70ZBd6jc&#10;7fq1OGQtp6E8VXm93edKfUyG7SeIQEP4F7/dRx3nZ8tFCq934g1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SPmbBAAAA3gAAAA8AAAAAAAAAAAAAAAAAmAIAAGRycy9kb3du&#10;cmV2LnhtbFBLBQYAAAAABAAEAPUAAACGAwAAAAA=&#10;" path="m,l5650357,r,38100l,38100,,e" fillcolor="#622423" stroked="f" strokeweight="0">
                <v:stroke miterlimit="83231f" joinstyle="miter"/>
                <v:path arrowok="t" textboxrect="0,0,5650357,38100"/>
              </v:shape>
              <v:shape id="Shape 16833" o:spid="_x0000_s1028" style="position:absolute;top:472;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F/MQA&#10;AADeAAAADwAAAGRycy9kb3ducmV2LnhtbERPzYrCMBC+C75DGMGLaKpdRatRXEEQ9uK6PsCQjG2x&#10;mZQmq9WnNwsL3ubj+53VprWVuFHjS8cKxqMEBLF2puRcwflnP5yD8AHZYOWYFDzIw2bd7awwM+7O&#10;33Q7hVzEEPYZKihCqDMpvS7Ioh+5mjhyF9dYDBE2uTQN3mO4reQkSWbSYsmxocCadgXp6+nXKuDn&#10;9mugF/uP6WeuL890urOD40Opfq/dLkEEasNb/O8+mDh/Nk9T+Hsn3i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TRfzEAAAA3gAAAA8AAAAAAAAAAAAAAAAAmAIAAGRycy9k&#10;b3ducmV2LnhtbFBLBQYAAAAABAAEAPUAAACJAwAAAAA=&#10;" path="m,l5650357,r,9144l,9144,,e" fillcolor="#622423" stroked="f" strokeweight="0">
                <v:stroke miterlimit="83231f" joinstyle="miter"/>
                <v:path arrowok="t" textboxrect="0,0,5650357,9144"/>
              </v:shape>
              <w10:wrap type="square" anchorx="page" anchory="page"/>
            </v:group>
          </w:pict>
        </mc:Fallback>
      </mc:AlternateContent>
    </w:r>
  </w:p>
  <w:p w:rsidR="00B15D31" w:rsidRDefault="006B5231">
    <w:pPr>
      <w:spacing w:after="0" w:line="216" w:lineRule="auto"/>
      <w:ind w:left="0" w:firstLine="7900"/>
    </w:pPr>
    <w:r>
      <w:t xml:space="preserve">Página </w:t>
    </w:r>
    <w:r>
      <w:fldChar w:fldCharType="begin"/>
    </w:r>
    <w:r>
      <w:instrText xml:space="preserve"> PAGE   \* MERGEFORMAT </w:instrText>
    </w:r>
    <w:r>
      <w:fldChar w:fldCharType="separate"/>
    </w:r>
    <w:r>
      <w:t>10</w:t>
    </w:r>
    <w:r>
      <w:fldChar w:fldCharType="end"/>
    </w:r>
    <w:r>
      <w:t xml:space="preserve"> </w:t>
    </w:r>
    <w:r>
      <w:rPr>
        <w:i/>
        <w:sz w:val="20"/>
      </w:rPr>
      <w:t xml:space="preserve">Ley de Derechos y Cultura Indígena del Estado de Baja California </w:t>
    </w:r>
  </w:p>
  <w:p w:rsidR="00B15D31" w:rsidRDefault="006B5231">
    <w:pPr>
      <w:spacing w:after="0" w:line="240" w:lineRule="auto"/>
      <w:ind w:left="0" w:firstLine="0"/>
      <w:jc w:val="left"/>
    </w:pPr>
    <w:r>
      <w:rPr>
        <w:i/>
        <w:sz w:val="20"/>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231" w:rsidRDefault="006B5231">
      <w:pPr>
        <w:spacing w:after="0" w:line="240" w:lineRule="auto"/>
      </w:pPr>
      <w:r>
        <w:separator/>
      </w:r>
    </w:p>
  </w:footnote>
  <w:footnote w:type="continuationSeparator" w:id="0">
    <w:p w:rsidR="006B5231" w:rsidRDefault="006B5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1062533</wp:posOffset>
              </wp:positionH>
              <wp:positionV relativeFrom="page">
                <wp:posOffset>449580</wp:posOffset>
              </wp:positionV>
              <wp:extent cx="5650357" cy="785224"/>
              <wp:effectExtent l="0" t="0" r="0" b="0"/>
              <wp:wrapSquare wrapText="bothSides"/>
              <wp:docPr id="16286" name="Group 16286"/>
              <wp:cNvGraphicFramePr/>
              <a:graphic xmlns:a="http://schemas.openxmlformats.org/drawingml/2006/main">
                <a:graphicData uri="http://schemas.microsoft.com/office/word/2010/wordprocessingGroup">
                  <wpg:wgp>
                    <wpg:cNvGrpSpPr/>
                    <wpg:grpSpPr>
                      <a:xfrm>
                        <a:off x="0" y="0"/>
                        <a:ext cx="5650357" cy="785224"/>
                        <a:chOff x="0" y="0"/>
                        <a:chExt cx="5650357" cy="785224"/>
                      </a:xfrm>
                    </wpg:grpSpPr>
                    <pic:pic xmlns:pic="http://schemas.openxmlformats.org/drawingml/2006/picture">
                      <pic:nvPicPr>
                        <pic:cNvPr id="16287" name="Picture 16287"/>
                        <pic:cNvPicPr/>
                      </pic:nvPicPr>
                      <pic:blipFill>
                        <a:blip r:embed="rId1"/>
                        <a:stretch>
                          <a:fillRect/>
                        </a:stretch>
                      </pic:blipFill>
                      <pic:spPr>
                        <a:xfrm>
                          <a:off x="107772" y="0"/>
                          <a:ext cx="723900" cy="600709"/>
                        </a:xfrm>
                        <a:prstGeom prst="rect">
                          <a:avLst/>
                        </a:prstGeom>
                      </pic:spPr>
                    </pic:pic>
                    <wps:wsp>
                      <wps:cNvPr id="16311" name="Rectangle 16311"/>
                      <wps:cNvSpPr/>
                      <wps:spPr>
                        <a:xfrm>
                          <a:off x="832053" y="526373"/>
                          <a:ext cx="37210" cy="132952"/>
                        </a:xfrm>
                        <a:prstGeom prst="rect">
                          <a:avLst/>
                        </a:prstGeom>
                        <a:ln>
                          <a:noFill/>
                        </a:ln>
                      </wps:spPr>
                      <wps:txbx>
                        <w:txbxContent>
                          <w:p w:rsidR="00B15D31" w:rsidRDefault="006B5231">
                            <w:pPr>
                              <w:spacing w:after="0" w:line="276" w:lineRule="auto"/>
                              <w:ind w:left="0" w:firstLine="0"/>
                              <w:jc w:val="left"/>
                            </w:pPr>
                            <w:r>
                              <w:rPr>
                                <w:rFonts w:ascii="Segoe UI" w:eastAsia="Segoe UI" w:hAnsi="Segoe UI" w:cs="Segoe UI"/>
                                <w:sz w:val="16"/>
                              </w:rPr>
                              <w:t xml:space="preserve"> </w:t>
                            </w:r>
                          </w:p>
                        </w:txbxContent>
                      </wps:txbx>
                      <wps:bodyPr horzOverflow="overflow" lIns="0" tIns="0" rIns="0" bIns="0" rtlCol="0">
                        <a:noAutofit/>
                      </wps:bodyPr>
                    </wps:wsp>
                    <wps:wsp>
                      <wps:cNvPr id="16292" name="Rectangle 16292"/>
                      <wps:cNvSpPr/>
                      <wps:spPr>
                        <a:xfrm>
                          <a:off x="963117" y="53163"/>
                          <a:ext cx="14847" cy="49213"/>
                        </a:xfrm>
                        <a:prstGeom prst="rect">
                          <a:avLst/>
                        </a:prstGeom>
                        <a:ln>
                          <a:noFill/>
                        </a:ln>
                      </wps:spPr>
                      <wps:txbx>
                        <w:txbxContent>
                          <w:p w:rsidR="00B15D31" w:rsidRDefault="006B5231">
                            <w:pPr>
                              <w:spacing w:after="0" w:line="276" w:lineRule="auto"/>
                              <w:ind w:left="0" w:firstLine="0"/>
                              <w:jc w:val="left"/>
                            </w:pPr>
                            <w:r>
                              <w:rPr>
                                <w:rFonts w:ascii="Tahoma" w:eastAsia="Tahoma" w:hAnsi="Tahoma" w:cs="Tahoma"/>
                                <w:b/>
                                <w:sz w:val="6"/>
                              </w:rPr>
                              <w:t xml:space="preserve"> </w:t>
                            </w:r>
                          </w:p>
                        </w:txbxContent>
                      </wps:txbx>
                      <wps:bodyPr horzOverflow="overflow" lIns="0" tIns="0" rIns="0" bIns="0" rtlCol="0">
                        <a:noAutofit/>
                      </wps:bodyPr>
                    </wps:wsp>
                    <wps:wsp>
                      <wps:cNvPr id="16293" name="Rectangle 16293"/>
                      <wps:cNvSpPr/>
                      <wps:spPr>
                        <a:xfrm>
                          <a:off x="5555946" y="112202"/>
                          <a:ext cx="7857"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810" name="Shape 16810"/>
                      <wps:cNvSpPr/>
                      <wps:spPr>
                        <a:xfrm>
                          <a:off x="918921" y="91440"/>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811" name="Shape 16811"/>
                      <wps:cNvSpPr/>
                      <wps:spPr>
                        <a:xfrm>
                          <a:off x="918921" y="103632"/>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294" name="Rectangle 16294"/>
                      <wps:cNvSpPr/>
                      <wps:spPr>
                        <a:xfrm>
                          <a:off x="963117" y="153086"/>
                          <a:ext cx="2226369"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wps:txbx>
                      <wps:bodyPr horzOverflow="overflow" lIns="0" tIns="0" rIns="0" bIns="0" rtlCol="0">
                        <a:noAutofit/>
                      </wps:bodyPr>
                    </wps:wsp>
                    <wps:wsp>
                      <wps:cNvPr id="16295" name="Rectangle 16295"/>
                      <wps:cNvSpPr/>
                      <wps:spPr>
                        <a:xfrm>
                          <a:off x="2638374" y="153086"/>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297" name="Rectangle 16297"/>
                      <wps:cNvSpPr/>
                      <wps:spPr>
                        <a:xfrm>
                          <a:off x="963117" y="243002"/>
                          <a:ext cx="2056818"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wps:txbx>
                      <wps:bodyPr horzOverflow="overflow" lIns="0" tIns="0" rIns="0" bIns="0" rtlCol="0">
                        <a:noAutofit/>
                      </wps:bodyPr>
                    </wps:wsp>
                    <wps:wsp>
                      <wps:cNvPr id="16298" name="Rectangle 16298"/>
                      <wps:cNvSpPr/>
                      <wps:spPr>
                        <a:xfrm>
                          <a:off x="2510358" y="243002"/>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300" name="Rectangle 16300"/>
                      <wps:cNvSpPr/>
                      <wps:spPr>
                        <a:xfrm>
                          <a:off x="918921" y="332918"/>
                          <a:ext cx="68104"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301" name="Rectangle 16301"/>
                      <wps:cNvSpPr/>
                      <wps:spPr>
                        <a:xfrm>
                          <a:off x="970737" y="332918"/>
                          <a:ext cx="1066160"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wps:txbx>
                      <wps:bodyPr horzOverflow="overflow" lIns="0" tIns="0" rIns="0" bIns="0" rtlCol="0">
                        <a:noAutofit/>
                      </wps:bodyPr>
                    </wps:wsp>
                    <wps:wsp>
                      <wps:cNvPr id="16302" name="Rectangle 16302"/>
                      <wps:cNvSpPr/>
                      <wps:spPr>
                        <a:xfrm>
                          <a:off x="1772742" y="332918"/>
                          <a:ext cx="1664102"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wps:txbx>
                      <wps:bodyPr horzOverflow="overflow" lIns="0" tIns="0" rIns="0" bIns="0" rtlCol="0">
                        <a:noAutofit/>
                      </wps:bodyPr>
                    </wps:wsp>
                    <wps:wsp>
                      <wps:cNvPr id="16303" name="Rectangle 16303"/>
                      <wps:cNvSpPr/>
                      <wps:spPr>
                        <a:xfrm>
                          <a:off x="3023946" y="332918"/>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304" name="Rectangle 16304"/>
                      <wps:cNvSpPr/>
                      <wps:spPr>
                        <a:xfrm>
                          <a:off x="918921" y="413954"/>
                          <a:ext cx="7856"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296" name="Rectangle 16296"/>
                      <wps:cNvSpPr/>
                      <wps:spPr>
                        <a:xfrm>
                          <a:off x="5555946" y="142858"/>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299" name="Rectangle 16299"/>
                      <wps:cNvSpPr/>
                      <wps:spPr>
                        <a:xfrm>
                          <a:off x="5555946" y="266303"/>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305" name="Rectangle 16305"/>
                      <wps:cNvSpPr/>
                      <wps:spPr>
                        <a:xfrm>
                          <a:off x="3365576" y="390606"/>
                          <a:ext cx="2198118"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Última reforma P.O. No. 14, Secc.IV, 18</w:t>
                            </w:r>
                          </w:p>
                        </w:txbxContent>
                      </wps:txbx>
                      <wps:bodyPr horzOverflow="overflow" lIns="0" tIns="0" rIns="0" bIns="0" rtlCol="0">
                        <a:noAutofit/>
                      </wps:bodyPr>
                    </wps:wsp>
                    <wps:wsp>
                      <wps:cNvPr id="16306" name="Rectangle 16306"/>
                      <wps:cNvSpPr/>
                      <wps:spPr>
                        <a:xfrm>
                          <a:off x="5021021"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307" name="Rectangle 16307"/>
                      <wps:cNvSpPr/>
                      <wps:spPr>
                        <a:xfrm>
                          <a:off x="5053026" y="390606"/>
                          <a:ext cx="353497"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Marzo</w:t>
                            </w:r>
                          </w:p>
                        </w:txbxContent>
                      </wps:txbx>
                      <wps:bodyPr horzOverflow="overflow" lIns="0" tIns="0" rIns="0" bIns="0" rtlCol="0">
                        <a:noAutofit/>
                      </wps:bodyPr>
                    </wps:wsp>
                    <wps:wsp>
                      <wps:cNvPr id="16308" name="Rectangle 16308"/>
                      <wps:cNvSpPr/>
                      <wps:spPr>
                        <a:xfrm>
                          <a:off x="5319726"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309" name="Rectangle 16309"/>
                      <wps:cNvSpPr/>
                      <wps:spPr>
                        <a:xfrm>
                          <a:off x="5353253" y="390606"/>
                          <a:ext cx="270521"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2016</w:t>
                            </w:r>
                          </w:p>
                        </w:txbxContent>
                      </wps:txbx>
                      <wps:bodyPr horzOverflow="overflow" lIns="0" tIns="0" rIns="0" bIns="0" rtlCol="0">
                        <a:noAutofit/>
                      </wps:bodyPr>
                    </wps:wsp>
                    <wps:wsp>
                      <wps:cNvPr id="16310" name="Rectangle 16310"/>
                      <wps:cNvSpPr/>
                      <wps:spPr>
                        <a:xfrm>
                          <a:off x="5555946" y="390606"/>
                          <a:ext cx="33951" cy="150334"/>
                        </a:xfrm>
                        <a:prstGeom prst="rect">
                          <a:avLst/>
                        </a:prstGeom>
                        <a:ln>
                          <a:noFill/>
                        </a:ln>
                      </wps:spPr>
                      <wps:txbx>
                        <w:txbxContent>
                          <w:p w:rsidR="00B15D31" w:rsidRDefault="006B5231">
                            <w:pPr>
                              <w:spacing w:after="0" w:line="276" w:lineRule="auto"/>
                              <w:ind w:left="0" w:firstLine="0"/>
                              <w:jc w:val="left"/>
                            </w:pPr>
                            <w:r>
                              <w:rPr>
                                <w:i/>
                                <w:color w:val="181818"/>
                                <w:sz w:val="16"/>
                              </w:rPr>
                              <w:t xml:space="preserve"> </w:t>
                            </w:r>
                          </w:p>
                        </w:txbxContent>
                      </wps:txbx>
                      <wps:bodyPr horzOverflow="overflow" lIns="0" tIns="0" rIns="0" bIns="0" rtlCol="0">
                        <a:noAutofit/>
                      </wps:bodyPr>
                    </wps:wsp>
                    <wps:wsp>
                      <wps:cNvPr id="16312" name="Rectangle 16312"/>
                      <wps:cNvSpPr/>
                      <wps:spPr>
                        <a:xfrm>
                          <a:off x="2824302" y="607651"/>
                          <a:ext cx="11148" cy="50673"/>
                        </a:xfrm>
                        <a:prstGeom prst="rect">
                          <a:avLst/>
                        </a:prstGeom>
                        <a:ln>
                          <a:noFill/>
                        </a:ln>
                      </wps:spPr>
                      <wps:txbx>
                        <w:txbxContent>
                          <w:p w:rsidR="00B15D31" w:rsidRDefault="006B5231">
                            <w:pPr>
                              <w:spacing w:after="0" w:line="276" w:lineRule="auto"/>
                              <w:ind w:left="0" w:firstLine="0"/>
                              <w:jc w:val="left"/>
                            </w:pPr>
                            <w:r>
                              <w:rPr>
                                <w:rFonts w:ascii="Cambria" w:eastAsia="Cambria" w:hAnsi="Cambria" w:cs="Cambria"/>
                                <w:sz w:val="6"/>
                              </w:rPr>
                              <w:t xml:space="preserve"> </w:t>
                            </w:r>
                          </w:p>
                        </w:txbxContent>
                      </wps:txbx>
                      <wps:bodyPr horzOverflow="overflow" lIns="0" tIns="0" rIns="0" bIns="0" rtlCol="0">
                        <a:noAutofit/>
                      </wps:bodyPr>
                    </wps:wsp>
                    <wps:wsp>
                      <wps:cNvPr id="16812" name="Shape 16812"/>
                      <wps:cNvSpPr/>
                      <wps:spPr>
                        <a:xfrm>
                          <a:off x="0" y="67691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13" name="Shape 16813"/>
                      <wps:cNvSpPr/>
                      <wps:spPr>
                        <a:xfrm>
                          <a:off x="0" y="658622"/>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313" name="Rectangle 16313"/>
                      <wps:cNvSpPr/>
                      <wps:spPr>
                        <a:xfrm>
                          <a:off x="18288" y="714367"/>
                          <a:ext cx="21283" cy="94240"/>
                        </a:xfrm>
                        <a:prstGeom prst="rect">
                          <a:avLst/>
                        </a:prstGeom>
                        <a:ln>
                          <a:noFill/>
                        </a:ln>
                      </wps:spPr>
                      <wps:txbx>
                        <w:txbxContent>
                          <w:p w:rsidR="00B15D31" w:rsidRDefault="006B5231">
                            <w:pPr>
                              <w:spacing w:after="0" w:line="276" w:lineRule="auto"/>
                              <w:ind w:left="0" w:firstLine="0"/>
                              <w:jc w:val="left"/>
                            </w:pPr>
                            <w:r>
                              <w:rPr>
                                <w:sz w:val="10"/>
                              </w:rPr>
                              <w:t xml:space="preserve"> </w:t>
                            </w:r>
                          </w:p>
                        </w:txbxContent>
                      </wps:txbx>
                      <wps:bodyPr horzOverflow="overflow" lIns="0" tIns="0" rIns="0" bIns="0" rtlCol="0">
                        <a:noAutofit/>
                      </wps:bodyPr>
                    </wps:wsp>
                  </wpg:wgp>
                </a:graphicData>
              </a:graphic>
            </wp:anchor>
          </w:drawing>
        </mc:Choice>
        <mc:Fallback>
          <w:pict>
            <v:group id="Group 16286" o:spid="_x0000_s1026" style="position:absolute;left:0;text-align:left;margin-left:83.65pt;margin-top:35.4pt;width:444.9pt;height:61.85pt;z-index:251658240;mso-position-horizontal-relative:page;mso-position-vertical-relative:page" coordsize="56503,78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87" o:spid="_x0000_s1027" type="#_x0000_t75" style="position:absolute;left:1077;width:7239;height:6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SvRzEAAAA3gAAAA8AAABkcnMvZG93bnJldi54bWxET0tLAzEQvgv9D2EKXsRmXaEta9NSCooX&#10;D33dh810N3Qz2SZju/rrjSB4m4/vOYvV4Dt1pZhcYANPkwIUcR2s48bAYf/6OAeVBNliF5gMfFGC&#10;1XJ0t8DKhhtv6bqTRuUQThUaaEX6SutUt+QxTUJPnLlTiB4lw9hoG/GWw32ny6KYao+Oc0OLPW1a&#10;qs+7T2/AulM8hofL8PY9k2f52G66demMuR8P6xdQQoP8i//c7zbPn5bzGfy+k2/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SvRzEAAAA3gAAAA8AAAAAAAAAAAAAAAAA&#10;nwIAAGRycy9kb3ducmV2LnhtbFBLBQYAAAAABAAEAPcAAACQAwAAAAA=&#10;">
                <v:imagedata r:id="rId2" o:title=""/>
              </v:shape>
              <v:rect id="Rectangle 16311" o:spid="_x0000_s1028" style="position:absolute;left:8320;top:5263;width:372;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0QNcQA&#10;AADeAAAADwAAAGRycy9kb3ducmV2LnhtbERPS4vCMBC+C/6HMII3TasgWo0iPtDjrgrqbWjGtthM&#10;ShNtd3/9ZmFhb/PxPWexak0p3lS7wrKCeBiBIE6tLjhTcDnvB1MQziNrLC2Tgi9ysFp2OwtMtG34&#10;k94nn4kQwi5BBbn3VSKlS3My6Ia2Ig7cw9YGfYB1JnWNTQg3pRxF0UQaLDg05FjRJqf0eXoZBYdp&#10;tb4d7XeTlbv74fpxnW3PM69Uv9eu5yA8tf5f/Oc+6jB/Mo5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NEDX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Segoe UI" w:eastAsia="Segoe UI" w:hAnsi="Segoe UI" w:cs="Segoe UI"/>
                          <w:sz w:val="16"/>
                        </w:rPr>
                        <w:t xml:space="preserve"> </w:t>
                      </w:r>
                    </w:p>
                  </w:txbxContent>
                </v:textbox>
              </v:rect>
              <v:rect id="Rectangle 16292" o:spid="_x0000_s1029" style="position:absolute;left:9631;top:531;width:14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ChcUA&#10;AADeAAAADwAAAGRycy9kb3ducmV2LnhtbERPTWvCQBC9F/wPywi91U1zCCa6hlAt5tiqoN6G7DQJ&#10;zc6G7Nak/fXdQsHbPN7nrPPJdOJGg2stK3heRCCIK6tbrhWcjq9PSxDOI2vsLJOCb3KQb2YPa8y0&#10;HfmdbgdfixDCLkMFjfd9JqWrGjLoFrYnDtyHHQz6AIda6gHHEG46GUdRIg22HBoa7Omloerz8GUU&#10;7Jd9cSntz1h3u+v+/HZOt8fUK/U4n4oVCE+Tv4v/3aUO85M4jeH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rYKF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Tahoma" w:eastAsia="Tahoma" w:hAnsi="Tahoma" w:cs="Tahoma"/>
                          <w:b/>
                          <w:sz w:val="6"/>
                        </w:rPr>
                        <w:t xml:space="preserve"> </w:t>
                      </w:r>
                    </w:p>
                  </w:txbxContent>
                </v:textbox>
              </v:rect>
              <v:rect id="Rectangle 16293" o:spid="_x0000_s1030" style="position:absolute;left:55559;top:1122;width:79;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HsQA&#10;AADeAAAADwAAAGRycy9kb3ducmV2LnhtbERPS4vCMBC+L+x/CLPgbU1XQWw1iqwuevQF6m1oxrbY&#10;TEqTtdVfbwTB23x8zxlPW1OKK9WusKzgpxuBIE6tLjhTsN/9fQ9BOI+ssbRMCm7kYDr5/Bhjom3D&#10;G7pufSZCCLsEFeTeV4mULs3JoOvaijhwZ1sb9AHWmdQ1NiHclLIXRQNpsODQkGNFvzmll+2/UbAc&#10;VrPjyt6brFyclof1IZ7vYq9U56udjUB4av1b/HKvdJg/6MV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hJx7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shape id="Shape 16810" o:spid="_x0000_s1031" style="position:absolute;left:9189;top:914;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1LMcA&#10;AADeAAAADwAAAGRycy9kb3ducmV2LnhtbESPQWvDMAyF74P9B6PBbquTMUrI6pbSbqyww2jaw47C&#10;VpPQWA6216b/fjoMdpPQ03vvW6wmP6gLxdQHNlDOClDENrieWwPHw/tTBSplZIdDYDJwowSr5f3d&#10;AmsXrrynS5NbJSacajTQ5TzWWifbkcc0CyOx3E4hesyyxla7iFcx94N+Loq59tizJHQ40qYje25+&#10;vIHz8WXXf9jPfTyVdvu2/W6+qulmzOPDtH4FlWnK/+K/752T+vOqFADBkR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2NSzHAAAA3gAAAA8AAAAAAAAAAAAAAAAAmAIAAGRy&#10;cy9kb3ducmV2LnhtbFBLBQYAAAAABAAEAPUAAACMAwAAAAA=&#10;" path="m,l4681093,r,9144l,9144,,e" fillcolor="black" stroked="f" strokeweight="0">
                <v:stroke miterlimit="83231f" joinstyle="miter"/>
                <v:path arrowok="t" textboxrect="0,0,4681093,9144"/>
              </v:shape>
              <v:shape id="Shape 16811" o:spid="_x0000_s1032" style="position:absolute;left:9189;top:1036;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qQt8QA&#10;AADeAAAADwAAAGRycy9kb3ducmV2LnhtbERPTWsCMRC9F/ofwgjeanZFZNkapWhLhR7E1YPHIRl3&#10;FzeTJYm6/vumUPA2j/c5i9VgO3EjH1rHCvJJBoJYO9NyreB4+HorQISIbLBzTAoeFGC1fH1ZYGnc&#10;nfd0q2ItUgiHEhU0MfallEE3ZDFMXE+cuLPzFmOCvpbG4z2F205Os2wuLbacGhrsad2QvlRXq+By&#10;nG3bb/2z9+dcbz43p2pXDA+lxqPh4x1EpCE+xf/urUnz50Wew9876Qa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kLfEAAAA3gAAAA8AAAAAAAAAAAAAAAAAmAIAAGRycy9k&#10;b3ducmV2LnhtbFBLBQYAAAAABAAEAPUAAACJAwAAAAA=&#10;" path="m,l4681093,r,9144l,9144,,e" fillcolor="black" stroked="f" strokeweight="0">
                <v:stroke miterlimit="83231f" joinstyle="miter"/>
                <v:path arrowok="t" textboxrect="0,0,4681093,9144"/>
              </v:shape>
              <v:rect id="Rectangle 16294" o:spid="_x0000_s1033" style="position:absolute;left:9631;top:1530;width:22263;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asQA&#10;AADeAAAADwAAAGRycy9kb3ducmV2LnhtbERPS4vCMBC+L+x/CLPgbU1XRGw1iqwuevQF6m1oxrbY&#10;TEqTtdVfbwTB23x8zxlPW1OKK9WusKzgpxuBIE6tLjhTsN/9fQ9BOI+ssbRMCm7kYDr5/Bhjom3D&#10;G7pufSZCCLsEFeTeV4mULs3JoOvaijhwZ1sb9AHWmdQ1NiHclLIXRQNpsODQkGNFvzmll+2/UbAc&#10;VrPjyt6brFyclof1IZ7vYq9U56udjUB4av1b/HKvdJg/6MV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Iv2r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v:textbox>
              </v:rect>
              <v:rect id="Rectangle 16295" o:spid="_x0000_s1034" style="position:absolute;left:26383;top:1530;width:33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Qa8cQA&#10;AADeAAAADwAAAGRycy9kb3ducmV2LnhtbERPS4vCMBC+L+x/CLPgbU1XUGw1iqwuevQF6m1oxrbY&#10;TEqTtdVfbwTB23x8zxlPW1OKK9WusKzgpxuBIE6tLjhTsN/9fQ9BOI+ssbRMCm7kYDr5/Bhjom3D&#10;G7pufSZCCLsEFeTeV4mULs3JoOvaijhwZ1sb9AHWmdQ1NiHclLIXRQNpsODQkGNFvzmll+2/UbAc&#10;VrPjyt6brFyclof1IZ7vYq9U56udjUB4av1b/HKvdJg/6MV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GvH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297" o:spid="_x0000_s1035" style="position:absolute;left:9631;top:2430;width:20568;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hHcQA&#10;AADeAAAADwAAAGRycy9kb3ducmV2LnhtbERPTYvCMBC9C/6HMMLeNNWD2moUcVf06Kqg3oZmbIvN&#10;pDTRdv31ZmFhb/N4nzNftqYUT6pdYVnBcBCBIE6tLjhTcDpu+lMQziNrLC2Tgh9ysFx0O3NMtG34&#10;m54Hn4kQwi5BBbn3VSKlS3My6Aa2Ig7czdYGfYB1JnWNTQg3pRxF0VgaLDg05FjROqf0fngYBdtp&#10;tbrs7KvJyq/r9rw/x5/H2Cv10WtXMxCeWv8v/nPvdJg/HsUT+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aIR3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v:textbox>
              </v:rect>
              <v:rect id="Rectangle 16298" o:spid="_x0000_s1036" style="position:absolute;left:25103;top:2430;width:337;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1b8cA&#10;AADeAAAADwAAAGRycy9kb3ducmV2LnhtbESPzW7CQAyE70h9h5Ur9QYbOCCSsiAEVHDkT4LerKyb&#10;RM16o+yWpDw9PlTqzdaMZz7Pl72r1Z3aUHk2MB4loIhzbysuDFzOH8MZqBCRLdaeycAvBVguXgZz&#10;zKzv+Ej3UyyUhHDI0EAZY5NpHfKSHIaRb4hF+/KtwyhrW2jbYifhrtaTJJlqhxVLQ4kNrUvKv08/&#10;zsBu1qxue//oinr7ubserunmnEZj3l771TuoSH38N/9d763gTyep8Mo7MoNe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FtW/HAAAA3gAAAA8AAAAAAAAAAAAAAAAAmAIAAGRy&#10;cy9kb3ducmV2LnhtbFBLBQYAAAAABAAEAPUAAACM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300" o:spid="_x0000_s1037" style="position:absolute;left:9189;top:3329;width:68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jc8cA&#10;AADeAAAADwAAAGRycy9kb3ducmV2LnhtbESPQWvCQBCF74L/YRmhN93Ygmh0FdGKHlstqLchOybB&#10;7GzIribtr+8cCr3NMG/ee99i1blKPakJpWcD41ECijjztuTcwNdpN5yCChHZYuWZDHxTgNWy31tg&#10;an3Ln/Q8xlyJCYcUDRQx1qnWISvIYRj5mlhuN984jLI2ubYNtmLuKv2aJBPtsGRJKLCmTUHZ/fhw&#10;BvbTen05+J82r96v+/PHebY9zaIxL4NuPQcVqYv/4r/vg5X6k7dEAAR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YI3PHAAAA3gAAAA8AAAAAAAAAAAAAAAAAmAIAAGRy&#10;cy9kb3ducmV2LnhtbFBLBQYAAAAABAAEAPUAAACM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301" o:spid="_x0000_s1038" style="position:absolute;left:9707;top:3329;width:1066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G6MUA&#10;AADeAAAADwAAAGRycy9kb3ducmV2LnhtbERPTWvCQBC9F/oflin01my0IEnqKqIWPVZTSHsbsmMS&#10;zM6G7Nak/fVdQfA2j/c58+VoWnGh3jWWFUyiGARxaXXDlYLP/P0lAeE8ssbWMin4JQfLxePDHDNt&#10;Bz7Q5egrEULYZaig9r7LpHRlTQZdZDviwJ1sb9AH2FdS9ziEcNPKaRzPpMGGQ0ONHa1rKs/HH6Ng&#10;l3Srr739G6p2+70rPop0k6deqeencfUGwtPo7+Kbe6/D/NlrPIH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Ibo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v:textbox>
              </v:rect>
              <v:rect id="Rectangle 16302" o:spid="_x0000_s1039" style="position:absolute;left:17727;top:3329;width:1664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YYn8UA&#10;AADeAAAADwAAAGRycy9kb3ducmV2LnhtbERPTWvCQBC9C/6HZYTedKOFoNFVxLYkxzYK6m3Ijkkw&#10;OxuyW5P213cLhd7m8T5nsxtMIx7UudqygvksAkFcWF1zqeB0fJsuQTiPrLGxTAq+yMFuOx5tMNG2&#10;5w965L4UIYRdggoq79tESldUZNDNbEscuJvtDPoAu1LqDvsQbhq5iKJYGqw5NFTY0qGi4p5/GgXp&#10;st1fMvvdl83rNT2/n1cvx5VX6mky7NcgPA3+X/znznSYHz9HC/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hif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v:textbox>
              </v:rect>
              <v:rect id="Rectangle 16303" o:spid="_x0000_s1040" style="position:absolute;left:30239;top:3329;width:336;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9BMUA&#10;AADeAAAADwAAAGRycy9kb3ducmV2LnhtbERPTWvCQBC9C/6HZQredNMGRFNXCVbRY2sKtrchO01C&#10;d2dDdjVpf323IHibx/uc1WawRlyp841jBY+zBARx6XTDlYL3Yj9dgPABWaNxTAp+yMNmPR6tMNOu&#10;5ze6nkIlYgj7DBXUIbSZlL6syaKfuZY4cl+usxgi7CqpO+xjuDXyKUnm0mLDsaHGlrY1ld+ni1Vw&#10;WLT5x9H99pXZfR7Or+flS7EMSk0ehvwZRKAh3MU391HH+fM0SeH/nXiD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r0E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304" o:spid="_x0000_s1041" style="position:absolute;left:9189;top:4139;width:78;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lcMUA&#10;AADeAAAADwAAAGRycy9kb3ducmV2LnhtbERPTWvCQBC9F/wPywi91Y22BE1dRbQlObZR0N6G7JgE&#10;s7MhuzXRX98tFHqbx/uc5XowjbhS52rLCqaTCARxYXXNpYLD/v1pDsJ5ZI2NZVJwIwfr1ehhiYm2&#10;PX/SNfelCCHsElRQed8mUrqiIoNuYlviwJ1tZ9AH2JVSd9iHcNPIWRTF0mDNoaHClrYVFZf82yhI&#10;5+3mlNl7XzZvX+nx47jY7RdeqcfxsHkF4Wnw/+I/d6bD/Pg5eoH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yVw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rect id="Rectangle 16296" o:spid="_x0000_s1042" style="position:absolute;left:55559;top:1428;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aEhsUA&#10;AADeAAAADwAAAGRycy9kb3ducmV2LnhtbERPS2vCQBC+F/wPywje6qYegkmzCaEP9GhV0N6G7DQJ&#10;zc6G7NZEf323UPA2H99zsmIynbjQ4FrLCp6WEQjiyuqWawXHw/vjGoTzyBo7y6TgSg6KfPaQYart&#10;yB902ftahBB2KSpovO9TKV3VkEG3tD1x4L7sYNAHONRSDziGcNPJVRTF0mDLoaHBnl4aqr73P0bB&#10;Zt2X5629jXX39rk57U7J6yHxSi3mU/kMwtPk7+J/91aH+fEqieHvnXCD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oSG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299" o:spid="_x0000_s1043" style="position:absolute;left:55559;top:2663;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Q9MQA&#10;AADeAAAADwAAAGRycy9kb3ducmV2LnhtbERPS4vCMBC+C/sfwix401QPYrtGEXXRo4+F7t6GZmyL&#10;zaQ0WVv99UYQvM3H95zZojOVuFLjSssKRsMIBHFmdcm5gp/T92AKwnlkjZVlUnAjB4v5R2+GibYt&#10;H+h69LkIIewSVFB4XydSuqwgg25oa+LAnW1j0AfY5FI32IZwU8lxFE2kwZJDQ4E1rQrKLsd/o2A7&#10;rZe/O3tv82rzt033abw+xV6p/me3/ALhqfNv8cu902H+ZBz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EPT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305" o:spid="_x0000_s1044" style="position:absolute;left:33655;top:3906;width:21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68UA&#10;AADeAAAADwAAAGRycy9kb3ducmV2LnhtbERPTWvCQBC9F/wPywi91Y2WBk1dRbQlObZR0N6G7JgE&#10;s7MhuzXRX98tFHqbx/uc5XowjbhS52rLCqaTCARxYXXNpYLD/v1pDsJ5ZI2NZVJwIwfr1ehhiYm2&#10;PX/SNfelCCHsElRQed8mUrqiIoNuYlviwJ1tZ9AH2JVSd9iHcNPIWRTF0mDNoaHClrYVFZf82yhI&#10;5+3mlNl7XzZvX+nx47jY7RdeqcfxsHkF4Wnw/+I/d6bD/Pg5eoH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4Dr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Última reforma P.O. No. 14, Secc.IV, 18</w:t>
                      </w:r>
                    </w:p>
                  </w:txbxContent>
                </v:textbox>
              </v:rect>
              <v:rect id="Rectangle 16306" o:spid="_x0000_s1045" style="position:absolute;left:50210;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0enMUA&#10;AADeAAAADwAAAGRycy9kb3ducmV2LnhtbERPS2vCQBC+C/0PyxR6000tBI2uElpLcvRRsL0N2TEJ&#10;zc6G7DZJ++tdQehtPr7nrLejaURPnastK3ieRSCIC6trLhV8nN6nCxDOI2tsLJOCX3Kw3TxM1pho&#10;O/CB+qMvRQhhl6CCyvs2kdIVFRl0M9sSB+5iO4M+wK6UusMhhJtGzqMolgZrDg0VtvRaUfF9/DEK&#10;skWbfub2byib3Vd23p+Xb6elV+rpcUxXIDyN/l98d+c6zI9fohhu74Qb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R6c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307" o:spid="_x0000_s1046" style="position:absolute;left:50530;top:3906;width:353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7B8QA&#10;AADeAAAADwAAAGRycy9kb3ducmV2LnhtbERPS4vCMBC+L/gfwgje1lQFV6tRRF306AvU29CMbbGZ&#10;lCba7v76jbDgbT6+50znjSnEkyqXW1bQ60YgiBOrc04VnI7fnyMQziNrLCyTgh9yMJ+1PqYYa1vz&#10;np4Hn4oQwi5GBZn3ZSylSzIy6Lq2JA7czVYGfYBVKnWFdQg3hexH0VAazDk0ZFjSMqPkfngYBZtR&#10;ubhs7W+dFuvr5rw7j1fHsVeq024WExCeGv8W/7u3OswfDqIv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uwf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0000FF"/>
                          <w:sz w:val="16"/>
                          <w:u w:val="single" w:color="0000FF"/>
                        </w:rPr>
                        <w:t>Marzo</w:t>
                      </w:r>
                    </w:p>
                  </w:txbxContent>
                </v:textbox>
              </v:rect>
              <v:rect id="Rectangle 16308" o:spid="_x0000_s1047" style="position:absolute;left:53197;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4vdccA&#10;AADeAAAADwAAAGRycy9kb3ducmV2LnhtbESPQWvCQBCF74L/YRmhN93Ygmh0FdGKHlstqLchOybB&#10;7GzIribtr+8cCr3N8N68981i1blKPakJpWcD41ECijjztuTcwNdpN5yCChHZYuWZDHxTgNWy31tg&#10;an3Ln/Q8xlxJCIcUDRQx1qnWISvIYRj5mli0m28cRlmbXNsGWwl3lX5Nkol2WLI0FFjTpqDsfnw4&#10;A/tpvb4c/E+bV+/X/fnjPNueZtGYl0G3noOK1MV/89/1wQr+5C0RXnl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uL3XHAAAA3gAAAA8AAAAAAAAAAAAAAAAAmAIAAGRy&#10;cy9kb3ducmV2LnhtbFBLBQYAAAAABAAEAPUAAACMAw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309" o:spid="_x0000_s1048" style="position:absolute;left:53532;top:3906;width:270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K7sQA&#10;AADeAAAADwAAAGRycy9kb3ducmV2LnhtbERPS4vCMBC+C/sfwix401QFsdUosuuiRx8L6m1oxrbY&#10;TEqTtdVfbwRhb/PxPWe2aE0pblS7wrKCQT8CQZxaXXCm4Pfw05uAcB5ZY2mZFNzJwWL+0Zlhom3D&#10;O7rtfSZCCLsEFeTeV4mULs3JoOvbijhwF1sb9AHWmdQ1NiHclHIYRWNpsODQkGNFXzml1/2fUbCe&#10;VMvTxj6arFyd18ftMf4+xF6p7me7nILw1Pp/8du90WH+eBTF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iiu7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0000FF"/>
                          <w:sz w:val="16"/>
                          <w:u w:val="single" w:color="0000FF"/>
                        </w:rPr>
                        <w:t>2016</w:t>
                      </w:r>
                    </w:p>
                  </w:txbxContent>
                </v:textbox>
              </v:rect>
              <v:rect id="Rectangle 16310" o:spid="_x0000_s1049" style="position:absolute;left:55559;top:3906;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1rsgA&#10;AADeAAAADwAAAGRycy9kb3ducmV2LnhtbESPQWvCQBCF70L/wzKF3nRjC6JpNiLaosdWBe1tyE6T&#10;0OxsyG5N9Nd3DgVvM8yb996XLQfXqAt1ofZsYDpJQBEX3tZcGjge3sdzUCEiW2w8k4ErBVjmD6MM&#10;U+t7/qTLPpZKTDikaKCKsU21DkVFDsPEt8Ry+/adwyhrV2rbYS/mrtHPSTLTDmuWhApbWldU/Ox/&#10;nYHtvF2dd/7Wl83b1/b0cVpsDotozNPjsHoFFWmId/H/985K/dnLVAAE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AbWu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181818"/>
                          <w:sz w:val="16"/>
                        </w:rPr>
                        <w:t xml:space="preserve"> </w:t>
                      </w:r>
                    </w:p>
                  </w:txbxContent>
                </v:textbox>
              </v:rect>
              <v:rect id="Rectangle 16312" o:spid="_x0000_s1050" style="position:absolute;left:28243;top:6076;width:111;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OQsUA&#10;AADeAAAADwAAAGRycy9kb3ducmV2LnhtbERPTWvCQBC9C/0Pywi9mU0siEZXCW1Fj60WorchOybB&#10;7GzIribtr+8WhN7m8T5ntRlMI+7UudqygiSKQRAXVtdcKvg6bidzEM4ja2wsk4JvcrBZP41WmGrb&#10;8yfdD74UIYRdigoq79tUSldUZNBFtiUO3MV2Bn2AXSl1h30IN42cxvFMGqw5NFTY0mtFxfVwMwp2&#10;8zY77e1PXzbv513+kS/ejguv1PN4yJYgPA3+X/xw73WYP3tJp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45C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Cambria" w:eastAsia="Cambria" w:hAnsi="Cambria" w:cs="Cambria"/>
                          <w:sz w:val="6"/>
                        </w:rPr>
                        <w:t xml:space="preserve"> </w:t>
                      </w:r>
                    </w:p>
                  </w:txbxContent>
                </v:textbox>
              </v:rect>
              <v:shape id="Shape 16812" o:spid="_x0000_s1051" style="position:absolute;top:6769;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diBsEA&#10;AADeAAAADwAAAGRycy9kb3ducmV2LnhtbERPS4vCMBC+C/6HMMLeNLULxXaNIoKyt8UHnsdm+mCb&#10;SUmidv/9RhC8zcf3nOV6MJ24k/OtZQXzWQKCuLS65VrB+bSbLkD4gKyxs0wK/sjDejUeLbHQ9sEH&#10;uh9DLWII+wIVNCH0hZS+bMign9meOHKVdQZDhK6W2uEjhptOpkmSSYMtx4YGe9o2VP4eb0ZBt6/c&#10;9fLzuc9aTkN5qPJ6s8uV+pgMmy8QgYbwFr/c3zrOzxbzFJ7vxB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nYgbBAAAA3gAAAA8AAAAAAAAAAAAAAAAAmAIAAGRycy9kb3du&#10;cmV2LnhtbFBLBQYAAAAABAAEAPUAAACGAwAAAAA=&#10;" path="m,l5650357,r,38100l,38100,,e" fillcolor="#622423" stroked="f" strokeweight="0">
                <v:stroke miterlimit="83231f" joinstyle="miter"/>
                <v:path arrowok="t" textboxrect="0,0,5650357,38100"/>
              </v:shape>
              <v:shape id="Shape 16813" o:spid="_x0000_s1052" style="position:absolute;top:6586;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ZnMQA&#10;AADeAAAADwAAAGRycy9kb3ducmV2LnhtbERP24rCMBB9X/Afwgj7ImvqekG7RlFBEHxR1w8YkrEt&#10;20xKE231640g7NscznXmy9aW4ka1LxwrGPQTEMTamYIzBeff7dcUhA/IBkvHpOBOHpaLzsccU+Ma&#10;PtLtFDIRQ9inqCAPoUql9Doni77vKuLIXVxtMURYZ9LU2MRwW8rvJJlIiwXHhhwr2uSk/05Xq4Af&#10;q31Pz7aj8TrTl8dwvLG9w12pz267+gERqA3/4rd7Z+L8yXQwhNc78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GZzEAAAA3gAAAA8AAAAAAAAAAAAAAAAAmAIAAGRycy9k&#10;b3ducmV2LnhtbFBLBQYAAAAABAAEAPUAAACJAwAAAAA=&#10;" path="m,l5650357,r,9144l,9144,,e" fillcolor="#622423" stroked="f" strokeweight="0">
                <v:stroke miterlimit="83231f" joinstyle="miter"/>
                <v:path arrowok="t" textboxrect="0,0,5650357,9144"/>
              </v:shape>
              <v:rect id="Rectangle 16313" o:spid="_x0000_s1053" style="position:absolute;left:182;top:7143;width:21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r2cQA&#10;AADeAAAADwAAAGRycy9kb3ducmV2LnhtbERPTYvCMBC9L/gfwizsbU1VEK1GEXXRo1rB3dvQjG3Z&#10;ZlKaaKu/3giCt3m8z5nOW1OKK9WusKyg141AEKdWF5wpOCY/3yMQziNrLC2Tghs5mM86H1OMtW14&#10;T9eDz0QIYRejgtz7KpbSpTkZdF1bEQfubGuDPsA6k7rGJoSbUvajaCgNFhwacqxomVP6f7gYBZtR&#10;tfjd2nuTleu/zWl3Gq+SsVfq67NdTEB4av1b/HJvdZg/HPQ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TK9nEAAAA3gAAAA8AAAAAAAAAAAAAAAAAmAIAAGRycy9k&#10;b3ducmV2LnhtbFBLBQYAAAAABAAEAPUAAACJAwAAAAA=&#10;" filled="f" stroked="f">
                <v:textbox inset="0,0,0,0">
                  <w:txbxContent>
                    <w:p w:rsidR="00B15D31" w:rsidRDefault="006B5231">
                      <w:pPr>
                        <w:spacing w:after="0" w:line="276" w:lineRule="auto"/>
                        <w:ind w:left="0" w:firstLine="0"/>
                        <w:jc w:val="left"/>
                      </w:pPr>
                      <w:r>
                        <w:rPr>
                          <w:sz w:val="1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09C" w:rsidRPr="0007009C" w:rsidRDefault="0007009C" w:rsidP="0007009C">
    <w:pPr>
      <w:pStyle w:val="Encabezado"/>
    </w:pPr>
    <w:r w:rsidRPr="0007009C">
      <w:rPr>
        <w:i/>
      </w:rPr>
      <w:t xml:space="preserve">Ley de Derechos y Cultura Indígena del Estado de Baja California </w:t>
    </w:r>
  </w:p>
  <w:p w:rsidR="0007009C" w:rsidRPr="0007009C" w:rsidRDefault="0007009C" w:rsidP="0007009C">
    <w:pPr>
      <w:pStyle w:val="Encabezado"/>
    </w:pPr>
    <w:r w:rsidRPr="0007009C">
      <w:rPr>
        <w:i/>
      </w:rPr>
      <w:t xml:space="preserve"> </w:t>
    </w:r>
    <w:r w:rsidRPr="0007009C">
      <w:t xml:space="preserve"> </w:t>
    </w:r>
  </w:p>
  <w:p w:rsidR="00B15D31" w:rsidRPr="0007009C" w:rsidRDefault="00B15D31" w:rsidP="000700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1062533</wp:posOffset>
              </wp:positionH>
              <wp:positionV relativeFrom="page">
                <wp:posOffset>449580</wp:posOffset>
              </wp:positionV>
              <wp:extent cx="5650357" cy="785224"/>
              <wp:effectExtent l="0" t="0" r="0" b="0"/>
              <wp:wrapSquare wrapText="bothSides"/>
              <wp:docPr id="16166" name="Group 16166"/>
              <wp:cNvGraphicFramePr/>
              <a:graphic xmlns:a="http://schemas.openxmlformats.org/drawingml/2006/main">
                <a:graphicData uri="http://schemas.microsoft.com/office/word/2010/wordprocessingGroup">
                  <wpg:wgp>
                    <wpg:cNvGrpSpPr/>
                    <wpg:grpSpPr>
                      <a:xfrm>
                        <a:off x="0" y="0"/>
                        <a:ext cx="5650357" cy="785224"/>
                        <a:chOff x="0" y="0"/>
                        <a:chExt cx="5650357" cy="785224"/>
                      </a:xfrm>
                    </wpg:grpSpPr>
                    <pic:pic xmlns:pic="http://schemas.openxmlformats.org/drawingml/2006/picture">
                      <pic:nvPicPr>
                        <pic:cNvPr id="16167" name="Picture 16167"/>
                        <pic:cNvPicPr/>
                      </pic:nvPicPr>
                      <pic:blipFill>
                        <a:blip r:embed="rId1"/>
                        <a:stretch>
                          <a:fillRect/>
                        </a:stretch>
                      </pic:blipFill>
                      <pic:spPr>
                        <a:xfrm>
                          <a:off x="107772" y="0"/>
                          <a:ext cx="723900" cy="600709"/>
                        </a:xfrm>
                        <a:prstGeom prst="rect">
                          <a:avLst/>
                        </a:prstGeom>
                      </pic:spPr>
                    </pic:pic>
                    <wps:wsp>
                      <wps:cNvPr id="16191" name="Rectangle 16191"/>
                      <wps:cNvSpPr/>
                      <wps:spPr>
                        <a:xfrm>
                          <a:off x="832053" y="526373"/>
                          <a:ext cx="37210" cy="132952"/>
                        </a:xfrm>
                        <a:prstGeom prst="rect">
                          <a:avLst/>
                        </a:prstGeom>
                        <a:ln>
                          <a:noFill/>
                        </a:ln>
                      </wps:spPr>
                      <wps:txbx>
                        <w:txbxContent>
                          <w:p w:rsidR="00B15D31" w:rsidRDefault="006B5231">
                            <w:pPr>
                              <w:spacing w:after="0" w:line="276" w:lineRule="auto"/>
                              <w:ind w:left="0" w:firstLine="0"/>
                              <w:jc w:val="left"/>
                            </w:pPr>
                            <w:r>
                              <w:rPr>
                                <w:rFonts w:ascii="Segoe UI" w:eastAsia="Segoe UI" w:hAnsi="Segoe UI" w:cs="Segoe UI"/>
                                <w:sz w:val="16"/>
                              </w:rPr>
                              <w:t xml:space="preserve"> </w:t>
                            </w:r>
                          </w:p>
                        </w:txbxContent>
                      </wps:txbx>
                      <wps:bodyPr horzOverflow="overflow" lIns="0" tIns="0" rIns="0" bIns="0" rtlCol="0">
                        <a:noAutofit/>
                      </wps:bodyPr>
                    </wps:wsp>
                    <wps:wsp>
                      <wps:cNvPr id="16172" name="Rectangle 16172"/>
                      <wps:cNvSpPr/>
                      <wps:spPr>
                        <a:xfrm>
                          <a:off x="963117" y="53163"/>
                          <a:ext cx="14847" cy="49213"/>
                        </a:xfrm>
                        <a:prstGeom prst="rect">
                          <a:avLst/>
                        </a:prstGeom>
                        <a:ln>
                          <a:noFill/>
                        </a:ln>
                      </wps:spPr>
                      <wps:txbx>
                        <w:txbxContent>
                          <w:p w:rsidR="00B15D31" w:rsidRDefault="006B5231">
                            <w:pPr>
                              <w:spacing w:after="0" w:line="276" w:lineRule="auto"/>
                              <w:ind w:left="0" w:firstLine="0"/>
                              <w:jc w:val="left"/>
                            </w:pPr>
                            <w:r>
                              <w:rPr>
                                <w:rFonts w:ascii="Tahoma" w:eastAsia="Tahoma" w:hAnsi="Tahoma" w:cs="Tahoma"/>
                                <w:b/>
                                <w:sz w:val="6"/>
                              </w:rPr>
                              <w:t xml:space="preserve"> </w:t>
                            </w:r>
                          </w:p>
                        </w:txbxContent>
                      </wps:txbx>
                      <wps:bodyPr horzOverflow="overflow" lIns="0" tIns="0" rIns="0" bIns="0" rtlCol="0">
                        <a:noAutofit/>
                      </wps:bodyPr>
                    </wps:wsp>
                    <wps:wsp>
                      <wps:cNvPr id="16173" name="Rectangle 16173"/>
                      <wps:cNvSpPr/>
                      <wps:spPr>
                        <a:xfrm>
                          <a:off x="5555946" y="112202"/>
                          <a:ext cx="7857"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802" name="Shape 16802"/>
                      <wps:cNvSpPr/>
                      <wps:spPr>
                        <a:xfrm>
                          <a:off x="918921" y="91440"/>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803" name="Shape 16803"/>
                      <wps:cNvSpPr/>
                      <wps:spPr>
                        <a:xfrm>
                          <a:off x="918921" y="103632"/>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174" name="Rectangle 16174"/>
                      <wps:cNvSpPr/>
                      <wps:spPr>
                        <a:xfrm>
                          <a:off x="963117" y="153086"/>
                          <a:ext cx="2226369"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wps:txbx>
                      <wps:bodyPr horzOverflow="overflow" lIns="0" tIns="0" rIns="0" bIns="0" rtlCol="0">
                        <a:noAutofit/>
                      </wps:bodyPr>
                    </wps:wsp>
                    <wps:wsp>
                      <wps:cNvPr id="16175" name="Rectangle 16175"/>
                      <wps:cNvSpPr/>
                      <wps:spPr>
                        <a:xfrm>
                          <a:off x="2638374" y="153086"/>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177" name="Rectangle 16177"/>
                      <wps:cNvSpPr/>
                      <wps:spPr>
                        <a:xfrm>
                          <a:off x="963117" y="243002"/>
                          <a:ext cx="2056818"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wps:txbx>
                      <wps:bodyPr horzOverflow="overflow" lIns="0" tIns="0" rIns="0" bIns="0" rtlCol="0">
                        <a:noAutofit/>
                      </wps:bodyPr>
                    </wps:wsp>
                    <wps:wsp>
                      <wps:cNvPr id="16178" name="Rectangle 16178"/>
                      <wps:cNvSpPr/>
                      <wps:spPr>
                        <a:xfrm>
                          <a:off x="2510358" y="243002"/>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180" name="Rectangle 16180"/>
                      <wps:cNvSpPr/>
                      <wps:spPr>
                        <a:xfrm>
                          <a:off x="918921" y="332918"/>
                          <a:ext cx="68104"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181" name="Rectangle 16181"/>
                      <wps:cNvSpPr/>
                      <wps:spPr>
                        <a:xfrm>
                          <a:off x="970737" y="332918"/>
                          <a:ext cx="1066160"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wps:txbx>
                      <wps:bodyPr horzOverflow="overflow" lIns="0" tIns="0" rIns="0" bIns="0" rtlCol="0">
                        <a:noAutofit/>
                      </wps:bodyPr>
                    </wps:wsp>
                    <wps:wsp>
                      <wps:cNvPr id="16182" name="Rectangle 16182"/>
                      <wps:cNvSpPr/>
                      <wps:spPr>
                        <a:xfrm>
                          <a:off x="1772742" y="332918"/>
                          <a:ext cx="1664102"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wps:txbx>
                      <wps:bodyPr horzOverflow="overflow" lIns="0" tIns="0" rIns="0" bIns="0" rtlCol="0">
                        <a:noAutofit/>
                      </wps:bodyPr>
                    </wps:wsp>
                    <wps:wsp>
                      <wps:cNvPr id="16183" name="Rectangle 16183"/>
                      <wps:cNvSpPr/>
                      <wps:spPr>
                        <a:xfrm>
                          <a:off x="3023946" y="332918"/>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184" name="Rectangle 16184"/>
                      <wps:cNvSpPr/>
                      <wps:spPr>
                        <a:xfrm>
                          <a:off x="918921" y="413954"/>
                          <a:ext cx="7856"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176" name="Rectangle 16176"/>
                      <wps:cNvSpPr/>
                      <wps:spPr>
                        <a:xfrm>
                          <a:off x="5555946" y="142858"/>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179" name="Rectangle 16179"/>
                      <wps:cNvSpPr/>
                      <wps:spPr>
                        <a:xfrm>
                          <a:off x="5555946" y="266303"/>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185" name="Rectangle 16185"/>
                      <wps:cNvSpPr/>
                      <wps:spPr>
                        <a:xfrm>
                          <a:off x="3365576" y="390606"/>
                          <a:ext cx="2198118"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Última reforma P.O. No. 14, Secc.IV, 18</w:t>
                            </w:r>
                          </w:p>
                        </w:txbxContent>
                      </wps:txbx>
                      <wps:bodyPr horzOverflow="overflow" lIns="0" tIns="0" rIns="0" bIns="0" rtlCol="0">
                        <a:noAutofit/>
                      </wps:bodyPr>
                    </wps:wsp>
                    <wps:wsp>
                      <wps:cNvPr id="16186" name="Rectangle 16186"/>
                      <wps:cNvSpPr/>
                      <wps:spPr>
                        <a:xfrm>
                          <a:off x="5021021"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187" name="Rectangle 16187"/>
                      <wps:cNvSpPr/>
                      <wps:spPr>
                        <a:xfrm>
                          <a:off x="5053026" y="390606"/>
                          <a:ext cx="353497"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Marzo</w:t>
                            </w:r>
                          </w:p>
                        </w:txbxContent>
                      </wps:txbx>
                      <wps:bodyPr horzOverflow="overflow" lIns="0" tIns="0" rIns="0" bIns="0" rtlCol="0">
                        <a:noAutofit/>
                      </wps:bodyPr>
                    </wps:wsp>
                    <wps:wsp>
                      <wps:cNvPr id="16188" name="Rectangle 16188"/>
                      <wps:cNvSpPr/>
                      <wps:spPr>
                        <a:xfrm>
                          <a:off x="5319726"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189" name="Rectangle 16189"/>
                      <wps:cNvSpPr/>
                      <wps:spPr>
                        <a:xfrm>
                          <a:off x="5353253" y="390606"/>
                          <a:ext cx="270521"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2016</w:t>
                            </w:r>
                          </w:p>
                        </w:txbxContent>
                      </wps:txbx>
                      <wps:bodyPr horzOverflow="overflow" lIns="0" tIns="0" rIns="0" bIns="0" rtlCol="0">
                        <a:noAutofit/>
                      </wps:bodyPr>
                    </wps:wsp>
                    <wps:wsp>
                      <wps:cNvPr id="16190" name="Rectangle 16190"/>
                      <wps:cNvSpPr/>
                      <wps:spPr>
                        <a:xfrm>
                          <a:off x="5555946" y="390606"/>
                          <a:ext cx="33951" cy="150334"/>
                        </a:xfrm>
                        <a:prstGeom prst="rect">
                          <a:avLst/>
                        </a:prstGeom>
                        <a:ln>
                          <a:noFill/>
                        </a:ln>
                      </wps:spPr>
                      <wps:txbx>
                        <w:txbxContent>
                          <w:p w:rsidR="00B15D31" w:rsidRDefault="006B5231">
                            <w:pPr>
                              <w:spacing w:after="0" w:line="276" w:lineRule="auto"/>
                              <w:ind w:left="0" w:firstLine="0"/>
                              <w:jc w:val="left"/>
                            </w:pPr>
                            <w:r>
                              <w:rPr>
                                <w:i/>
                                <w:color w:val="181818"/>
                                <w:sz w:val="16"/>
                              </w:rPr>
                              <w:t xml:space="preserve"> </w:t>
                            </w:r>
                          </w:p>
                        </w:txbxContent>
                      </wps:txbx>
                      <wps:bodyPr horzOverflow="overflow" lIns="0" tIns="0" rIns="0" bIns="0" rtlCol="0">
                        <a:noAutofit/>
                      </wps:bodyPr>
                    </wps:wsp>
                    <wps:wsp>
                      <wps:cNvPr id="16192" name="Rectangle 16192"/>
                      <wps:cNvSpPr/>
                      <wps:spPr>
                        <a:xfrm>
                          <a:off x="2824302" y="607651"/>
                          <a:ext cx="11148" cy="50673"/>
                        </a:xfrm>
                        <a:prstGeom prst="rect">
                          <a:avLst/>
                        </a:prstGeom>
                        <a:ln>
                          <a:noFill/>
                        </a:ln>
                      </wps:spPr>
                      <wps:txbx>
                        <w:txbxContent>
                          <w:p w:rsidR="00B15D31" w:rsidRDefault="006B5231">
                            <w:pPr>
                              <w:spacing w:after="0" w:line="276" w:lineRule="auto"/>
                              <w:ind w:left="0" w:firstLine="0"/>
                              <w:jc w:val="left"/>
                            </w:pPr>
                            <w:r>
                              <w:rPr>
                                <w:rFonts w:ascii="Cambria" w:eastAsia="Cambria" w:hAnsi="Cambria" w:cs="Cambria"/>
                                <w:sz w:val="6"/>
                              </w:rPr>
                              <w:t xml:space="preserve"> </w:t>
                            </w:r>
                          </w:p>
                        </w:txbxContent>
                      </wps:txbx>
                      <wps:bodyPr horzOverflow="overflow" lIns="0" tIns="0" rIns="0" bIns="0" rtlCol="0">
                        <a:noAutofit/>
                      </wps:bodyPr>
                    </wps:wsp>
                    <wps:wsp>
                      <wps:cNvPr id="16804" name="Shape 16804"/>
                      <wps:cNvSpPr/>
                      <wps:spPr>
                        <a:xfrm>
                          <a:off x="0" y="67691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05" name="Shape 16805"/>
                      <wps:cNvSpPr/>
                      <wps:spPr>
                        <a:xfrm>
                          <a:off x="0" y="658622"/>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193" name="Rectangle 16193"/>
                      <wps:cNvSpPr/>
                      <wps:spPr>
                        <a:xfrm>
                          <a:off x="18288" y="714367"/>
                          <a:ext cx="21283" cy="94240"/>
                        </a:xfrm>
                        <a:prstGeom prst="rect">
                          <a:avLst/>
                        </a:prstGeom>
                        <a:ln>
                          <a:noFill/>
                        </a:ln>
                      </wps:spPr>
                      <wps:txbx>
                        <w:txbxContent>
                          <w:p w:rsidR="00B15D31" w:rsidRDefault="006B5231">
                            <w:pPr>
                              <w:spacing w:after="0" w:line="276" w:lineRule="auto"/>
                              <w:ind w:left="0" w:firstLine="0"/>
                              <w:jc w:val="left"/>
                            </w:pPr>
                            <w:r>
                              <w:rPr>
                                <w:sz w:val="10"/>
                              </w:rPr>
                              <w:t xml:space="preserve"> </w:t>
                            </w:r>
                          </w:p>
                        </w:txbxContent>
                      </wps:txbx>
                      <wps:bodyPr horzOverflow="overflow" lIns="0" tIns="0" rIns="0" bIns="0" rtlCol="0">
                        <a:noAutofit/>
                      </wps:bodyPr>
                    </wps:wsp>
                  </wpg:wgp>
                </a:graphicData>
              </a:graphic>
            </wp:anchor>
          </w:drawing>
        </mc:Choice>
        <mc:Fallback>
          <w:pict>
            <v:group id="Group 16166" o:spid="_x0000_s1054" style="position:absolute;left:0;text-align:left;margin-left:83.65pt;margin-top:35.4pt;width:444.9pt;height:61.85pt;z-index:251660288;mso-position-horizontal-relative:page;mso-position-vertical-relative:page" coordsize="56503,78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67" o:spid="_x0000_s1055" type="#_x0000_t75" style="position:absolute;left:1077;width:7239;height:6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7OprEAAAA3gAAAA8AAABkcnMvZG93bnJldi54bWxET0tLAzEQvgv+hzBCL2KzrbCVbdNSCooX&#10;D33dh810N3QzWZOx3frrjSB4m4/vOYvV4Dt1oZhcYAOTcQGKuA7WcWPgsH99egGVBNliF5gM3CjB&#10;anl/t8DKhitv6bKTRuUQThUaaEX6SutUt+QxjUNPnLlTiB4lw9hoG/Gaw32np0VRao+Oc0OLPW1a&#10;qs+7L2/AulM8hsfP4e17Js/ysd1066kzZvQwrOeghAb5F/+5322eX07KGfy+k2/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u7OprEAAAA3gAAAA8AAAAAAAAAAAAAAAAA&#10;nwIAAGRycy9kb3ducmV2LnhtbFBLBQYAAAAABAAEAPcAAACQAwAAAAA=&#10;">
                <v:imagedata r:id="rId2" o:title=""/>
              </v:shape>
              <v:rect id="Rectangle 16191" o:spid="_x0000_s1056" style="position:absolute;left:8320;top:5263;width:372;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9jsQA&#10;AADeAAAADwAAAGRycy9kb3ducmV2LnhtbERPS4vCMBC+C/sfwix407QexHaNIruKHn0suHsbmrEt&#10;NpPSRFv99UYQvM3H95zpvDOVuFLjSssK4mEEgjizuuRcwe9hNZiAcB5ZY2WZFNzIwXz20Ztiqm3L&#10;O7rufS5CCLsUFRTe16mULivIoBvamjhwJ9sY9AE2udQNtiHcVHIURWNpsOTQUGBN3wVl5/3FKFhP&#10;6sXfxt7bvFr+r4/bY/JzSLxS/c9u8QXCU+ff4pd7o8P8cZzE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afY7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Segoe UI" w:eastAsia="Segoe UI" w:hAnsi="Segoe UI" w:cs="Segoe UI"/>
                          <w:sz w:val="16"/>
                        </w:rPr>
                        <w:t xml:space="preserve"> </w:t>
                      </w:r>
                    </w:p>
                  </w:txbxContent>
                </v:textbox>
              </v:rect>
              <v:rect id="Rectangle 16172" o:spid="_x0000_s1057" style="position:absolute;left:9631;top:531;width:14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FA8UA&#10;AADeAAAADwAAAGRycy9kb3ducmV2LnhtbERPTWvCQBC9F/wPyxR6azbxYDW6SrAteqxGSHsbsmMS&#10;mp0N2a1J++u7guBtHu9zVpvRtOJCvWssK0iiGARxaXXDlYJT/v48B+E8ssbWMin4JQeb9eRhham2&#10;Ax/ocvSVCCHsUlRQe9+lUrqyJoMush1x4M62N+gD7CupexxCuGnlNI5n0mDDoaHGjrY1ld/HH6Ng&#10;N++yz739G6r27WtXfBSL13zhlXp6HLMlCE+jv4tv7r0O82fJyxSu74Qb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AUD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Tahoma" w:eastAsia="Tahoma" w:hAnsi="Tahoma" w:cs="Tahoma"/>
                          <w:b/>
                          <w:sz w:val="6"/>
                        </w:rPr>
                        <w:t xml:space="preserve"> </w:t>
                      </w:r>
                    </w:p>
                  </w:txbxContent>
                </v:textbox>
              </v:rect>
              <v:rect id="Rectangle 16173" o:spid="_x0000_s1058" style="position:absolute;left:55559;top:1122;width:79;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gmMQA&#10;AADeAAAADwAAAGRycy9kb3ducmV2LnhtbERPS4vCMBC+C/sfwix401QFH9Uosip69LHg7m1oxrZs&#10;MylNtNVfbwRhb/PxPWe2aEwhblS53LKCXjcCQZxYnXOq4Pu06YxBOI+ssbBMCu7kYDH/aM0w1rbm&#10;A92OPhUhhF2MCjLvy1hKl2Rk0HVtSRy4i60M+gCrVOoK6xBuCtmPoqE0mHNoyLCkr4ySv+PVKNiO&#10;y+XPzj7qtFj/bs/782R1mnil2p/NcgrCU+P/xW/3Tof5w95o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IoJj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shape id="Shape 16802" o:spid="_x0000_s1059" style="position:absolute;left:9189;top:914;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YHcQA&#10;AADeAAAADwAAAGRycy9kb3ducmV2LnhtbERPTYvCMBC9C/sfwix401QRKV2jLOuKggexetjjkIxt&#10;sZmUJKv135uFBW/zeJ+zWPW2FTfyoXGsYDLOQBBrZxquFJxPm1EOIkRkg61jUvCgAKvl22CBhXF3&#10;PtKtjJVIIRwKVFDH2BVSBl2TxTB2HXHiLs5bjAn6ShqP9xRuWznNsrm02HBqqLGjr5r0tfy1Cq7n&#10;2a7Z6v3RXyZ6/b3+KQ95/1Bq+N5/foCI1MeX+N+9M2n+PM+m8PdOukE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xmB3EAAAA3gAAAA8AAAAAAAAAAAAAAAAAmAIAAGRycy9k&#10;b3ducmV2LnhtbFBLBQYAAAAABAAEAPUAAACJAwAAAAA=&#10;" path="m,l4681093,r,9144l,9144,,e" fillcolor="black" stroked="f" strokeweight="0">
                <v:stroke miterlimit="83231f" joinstyle="miter"/>
                <v:path arrowok="t" textboxrect="0,0,4681093,9144"/>
              </v:shape>
              <v:shape id="Shape 16803" o:spid="_x0000_s1060" style="position:absolute;left:9189;top:1036;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09hsUA&#10;AADeAAAADwAAAGRycy9kb3ducmV2LnhtbERPS2sCMRC+F/ofwgi91aytyLI1K1JbKvQgrh56HJLZ&#10;B24mS5Lq+u8boeBtPr7nLFej7cWZfOgcK5hNMxDE2pmOGwXHw+dzDiJEZIO9Y1JwpQCr8vFhiYVx&#10;F97TuYqNSCEcClTQxjgUUgbdksUwdQNx4mrnLcYEfSONx0sKt718ybKFtNhxamhxoPeW9Kn6tQpO&#10;x/m2+9Lfe1/P9OZj81Pt8vGq1NNkXL+BiDTGu/jfvTVp/iLPXuH2TrpB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T2GxQAAAN4AAAAPAAAAAAAAAAAAAAAAAJgCAABkcnMv&#10;ZG93bnJldi54bWxQSwUGAAAAAAQABAD1AAAAigMAAAAA&#10;" path="m,l4681093,r,9144l,9144,,e" fillcolor="black" stroked="f" strokeweight="0">
                <v:stroke miterlimit="83231f" joinstyle="miter"/>
                <v:path arrowok="t" textboxrect="0,0,4681093,9144"/>
              </v:shape>
              <v:rect id="Rectangle 16174" o:spid="_x0000_s1061" style="position:absolute;left:9631;top:1530;width:22263;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E47MQA&#10;AADeAAAADwAAAGRycy9kb3ducmV2LnhtbERPS4vCMBC+C/sfwix401QRH9Uosip69LHg7m1oxrZs&#10;MylNtNVfbwRhb/PxPWe2aEwhblS53LKCXjcCQZxYnXOq4Pu06YxBOI+ssbBMCu7kYDH/aM0w1rbm&#10;A92OPhUhhF2MCjLvy1hKl2Rk0HVtSRy4i60M+gCrVOoK6xBuCtmPoqE0mHNoyLCkr4ySv+PVKNiO&#10;y+XPzj7qtFj/bs/782R1mnil2p/NcgrCU+P/xW/3Tof5w95o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hOOz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v:textbox>
              </v:rect>
              <v:rect id="Rectangle 16175" o:spid="_x0000_s1062" style="position:absolute;left:26383;top:1530;width:33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2dd8QA&#10;AADeAAAADwAAAGRycy9kb3ducmV2LnhtbERPS4vCMBC+C/sfwix401TBVzWKrIoefSy4exuasS3b&#10;TEoTbfXXG0HY23x8z5ktGlOIG1Uut6yg141AECdW55wq+D5tOmMQziNrLCyTgjs5WMw/WjOMta35&#10;QLejT0UIYRejgsz7MpbSJRkZdF1bEgfuYiuDPsAqlbrCOoSbQvajaCgN5hwaMizpK6Pk73g1Crbj&#10;cvmzs486Lda/2/P+PFmdJl6p9meznILw1Ph/8du902H+sDcawO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tnXf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177" o:spid="_x0000_s1063" style="position:absolute;left:9631;top:2430;width:20568;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m8QA&#10;AADeAAAADwAAAGRycy9kb3ducmV2LnhtbERPS4vCMBC+L/gfwizsbU314KMaRdRFj2oFd29DM7Zl&#10;m0lpoq3+eiMI3ubje8503ppSXKl2hWUFvW4Egji1uuBMwTH5+R6BcB5ZY2mZFNzIwXzW+ZhirG3D&#10;e7oefCZCCLsYFeTeV7GULs3JoOvaijhwZ1sb9AHWmdQ1NiHclLIfRQNpsODQkGNFy5zS/8PFKNiM&#10;qsXv1t6brFz/bU6703iVjL1SX5/tYgLCU+vf4pd7q8P8QW84hO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ppv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v:textbox>
              </v:rect>
              <v:rect id="Rectangle 16178" o:spid="_x0000_s1064" style="position:absolute;left:25103;top:2430;width:337;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y6cgA&#10;AADeAAAADwAAAGRycy9kb3ducmV2LnhtbESPS2/CQAyE75X6H1au1FvZ0AOPkA1CfQiOLSABNytr&#10;koisN8puScqvrw+VuNma8cznbDm4Rl2pC7VnA+NRAoq48Lbm0sB+9/kyAxUissXGMxn4pQDL/PEh&#10;w9T6nr/puo2lkhAOKRqoYmxTrUNRkcMw8i2xaGffOYyydqW2HfYS7hr9miQT7bBmaaiwpbeKisv2&#10;xxlYz9rVceNvfdl8nNaHr8P8fTePxjw/DasFqEhDvJv/rzdW8CfjqfDKOzKD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bDLpyAAAAN4AAAAPAAAAAAAAAAAAAAAAAJgCAABk&#10;cnMvZG93bnJldi54bWxQSwUGAAAAAAQABAD1AAAAjQ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180" o:spid="_x0000_s1065" style="position:absolute;left:9189;top:3329;width:68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OyMcA&#10;AADeAAAADwAAAGRycy9kb3ducmV2LnhtbESPQW/CMAyF75P4D5GRuI2UHVApBIRgCI4bTGLcrMa0&#10;FY1TNYGW/fr5MGk3W35+732LVe9q9aA2VJ4NTMYJKOLc24oLA1+n3WsKKkRki7VnMvCkAKvl4GWB&#10;mfUdf9LjGAslJhwyNFDG2GRah7wkh2HsG2K5XX3rMMraFtq22Im5q/Vbkky1w4olocSGNiXlt+Pd&#10;Gdinzfr74H+6on6/7M8f59n2NIvGjIb9eg4qUh//xX/fByv1p5NUAAR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PTsjHAAAA3gAAAA8AAAAAAAAAAAAAAAAAmAIAAGRy&#10;cy9kb3ducmV2LnhtbFBLBQYAAAAABAAEAPUAAACM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181" o:spid="_x0000_s1066" style="position:absolute;left:9707;top:3329;width:1066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PrU8UA&#10;AADeAAAADwAAAGRycy9kb3ducmV2LnhtbERPTWvCQBC9C/6HZYTedJMeQkyzEdEWc2xV0N6G7DQJ&#10;zc6G7Nak/fXdQsHbPN7n5JvJdOJGg2stK4hXEQjiyuqWawXn08syBeE8ssbOMin4JgebYj7LMdN2&#10;5De6HX0tQgi7DBU03veZlK5qyKBb2Z44cB92MOgDHGqpBxxDuOnkYxQl0mDLoaHBnnYNVZ/HL6Pg&#10;kPbba2l/xrp7fj9cXi/r/WntlXpYTNsnEJ4mfxf/u0sd5idxGsPfO+EG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tT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v:textbox>
              </v:rect>
              <v:rect id="Rectangle 16182" o:spid="_x0000_s1067" style="position:absolute;left:17727;top:3329;width:1664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1JMMA&#10;AADeAAAADwAAAGRycy9kb3ducmV2LnhtbERPS4vCMBC+C/sfwix401QPUqtRxF3Ro48F9TY0Y1ts&#10;JqWJtvrrjSDsbT6+50znrSnFnWpXWFYw6EcgiFOrC84U/B1WvRiE88gaS8uk4EEO5rOvzhQTbRve&#10;0X3vMxFC2CWoIPe+SqR0aU4GXd9WxIG72NqgD7DOpK6xCeGmlMMoGkmDBYeGHCta5pRe9zejYB1X&#10;i9PGPpus/D2vj9vj+Ocw9kp1v9vFBISn1v+LP+6NDvNHg3gI73fCD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F1JMMAAADeAAAADwAAAAAAAAAAAAAAAACYAgAAZHJzL2Rv&#10;d25yZXYueG1sUEsFBgAAAAAEAAQA9QAAAIgDA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v:textbox>
              </v:rect>
              <v:rect id="Rectangle 16183" o:spid="_x0000_s1068" style="position:absolute;left:30239;top:3329;width:336;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Qv8QA&#10;AADeAAAADwAAAGRycy9kb3ducmV2LnhtbERPS4vCMBC+C/6HMII3TVWQWo0iPtDjrgrqbWjGtthM&#10;ShNtd3/9ZmFhb/PxPWexak0p3lS7wrKC0TACQZxaXXCm4HLeD2IQziNrLC2Tgi9ysFp2OwtMtG34&#10;k94nn4kQwi5BBbn3VSKlS3My6Ia2Ig7cw9YGfYB1JnWNTQg3pRxH0VQaLDg05FjRJqf0eXoZBYe4&#10;Wt+O9rvJyt39cP24zrbnmVeq32vXcxCeWv8v/nMfdZg/Hc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d0L/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184" o:spid="_x0000_s1069" style="position:absolute;left:9189;top:4139;width:78;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Iy8QA&#10;AADeAAAADwAAAGRycy9kb3ducmV2LnhtbERPS4vCMBC+C/6HMII3TRWRWo0iPtDjrgrqbWjGtthM&#10;ShNtd3/9ZmFhb/PxPWexak0p3lS7wrKC0TACQZxaXXCm4HLeD2IQziNrLC2Tgi9ysFp2OwtMtG34&#10;k94nn4kQwi5BBbn3VSKlS3My6Ia2Ig7cw9YGfYB1JnWNTQg3pRxH0VQaLDg05FjRJqf0eXoZBYe4&#10;Wt+O9rvJyt39cP24zrbnmVeq32vXcxCeWv8v/nMfdZg/Hc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0SMv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rect id="Rectangle 16176" o:spid="_x0000_s1070" style="position:absolute;left:55559;top:1428;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8DAMQA&#10;AADeAAAADwAAAGRycy9kb3ducmV2LnhtbERPS4vCMBC+C/6HMMLeNNVDV6tRxAd6dFVQb0MztsVm&#10;Uppou/vrzcLC3ubje85s0ZpSvKh2hWUFw0EEgji1uuBMwfm07Y9BOI+ssbRMCr7JwWLe7cww0bbh&#10;L3odfSZCCLsEFeTeV4mULs3JoBvYijhwd1sb9AHWmdQ1NiHclHIURbE0WHBoyLGiVU7p4/g0Cnbj&#10;annd258mKze33eVwmaxPE6/UR69dTkF4av2/+M+912F+PPyM4fedcIO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AwD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179" o:spid="_x0000_s1071" style="position:absolute;left:55559;top:2663;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XcsQA&#10;AADeAAAADwAAAGRycy9kb3ducmV2LnhtbERPS4vCMBC+C/sfwix401QPaqtRZNdFj75AvQ3NbFu2&#10;mZQma6u/3giCt/n4njNbtKYUV6pdYVnBoB+BIE6tLjhTcDz89CYgnEfWWFomBTdysJh/dGaYaNvw&#10;jq57n4kQwi5BBbn3VSKlS3My6Pq2Ig7cr60N+gDrTOoamxBuSjmMopE0WHBoyLGir5zSv/2/UbCe&#10;VMvzxt6brFxd1qftKf4+xF6p7me7nILw1Pq3+OXe6DB/NBj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gl3L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185" o:spid="_x0000_s1072" style="position:absolute;left:33655;top:3906;width:21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tUMQA&#10;AADeAAAADwAAAGRycy9kb3ducmV2LnhtbERPS4vCMBC+C/6HMII3TRWUWo0iPtDjrgrqbWjGtthM&#10;ShNtd3/9ZmFhb/PxPWexak0p3lS7wrKC0TACQZxaXXCm4HLeD2IQziNrLC2Tgi9ysFp2OwtMtG34&#10;k94nn4kQwi5BBbn3VSKlS3My6Ia2Ig7cw9YGfYB1JnWNTQg3pRxH0VQaLDg05FjRJqf0eXoZBYe4&#10;Wt+O9rvJyt39cP24zrbnmVeq32vXcxCeWv8v/nMfdZg/Hc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47VD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0000FF"/>
                          <w:sz w:val="16"/>
                          <w:u w:val="single" w:color="0000FF"/>
                        </w:rPr>
                        <w:t>Última reforma P.O. No. 14, Secc.IV, 18</w:t>
                      </w:r>
                    </w:p>
                  </w:txbxContent>
                </v:textbox>
              </v:rect>
              <v:rect id="Rectangle 16186" o:spid="_x0000_s1073" style="position:absolute;left:50210;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zJ8UA&#10;AADeAAAADwAAAGRycy9kb3ducmV2LnhtbERPTWvCQBC9F/oflin01mz0EGJ0FWkt5thqIfU2ZMck&#10;mJ0N2W2S9td3BcHbPN7nrDaTacVAvWssK5hFMQji0uqGKwVfx/eXFITzyBpby6Tglxxs1o8PK8y0&#10;HfmThoOvRAhhl6GC2vsuk9KVNRl0ke2IA3e2vUEfYF9J3eMYwk0r53GcSIMNh4YaO3qtqbwcfoyC&#10;fdptv3P7N1bt7rQvPorF23HhlXp+mrZLEJ4mfxff3LkO85NZmsD1nXCD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nMn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187" o:spid="_x0000_s1074" style="position:absolute;left:50530;top:3906;width:353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WvMUA&#10;AADeAAAADwAAAGRycy9kb3ducmV2LnhtbERPS2vCQBC+C/0PyxS86SY9xJi6htAHevRRsL0N2WkS&#10;mp0N2a2J/npXKPQ2H99zVvloWnGm3jWWFcTzCARxaXXDlYKP4/ssBeE8ssbWMim4kIN8/TBZYabt&#10;wHs6H3wlQgi7DBXU3neZlK6syaCb2444cN+2N+gD7CupexxCuGnlUxQl0mDDoaHGjl5qKn8Ov0bB&#10;Ju2Kz629DlX79rU57U7L1+PSKzV9HItnEJ5G/y/+c291mJ/E6QLu74Qb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ta8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Marzo</w:t>
                      </w:r>
                    </w:p>
                  </w:txbxContent>
                </v:textbox>
              </v:rect>
              <v:rect id="Rectangle 16188" o:spid="_x0000_s1075" style="position:absolute;left:53197;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lCzscA&#10;AADeAAAADwAAAGRycy9kb3ducmV2LnhtbESPQW/CMAyF75P4D5GRuI2UHVApBIRgCI4bTGLcrMa0&#10;FY1TNYGW/fr5MGk3W+/5vc+LVe9q9aA2VJ4NTMYJKOLc24oLA1+n3WsKKkRki7VnMvCkAKvl4GWB&#10;mfUdf9LjGAslIRwyNFDG2GRah7wkh2HsG2LRrr51GGVtC21b7CTc1fotSabaYcXSUGJDm5Ly2/Hu&#10;DOzTZv198D9dUb9f9ueP82x7mkVjRsN+PQcVqY//5r/rgxX86SQVXnl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5Qs7HAAAA3gAAAA8AAAAAAAAAAAAAAAAAmAIAAGRy&#10;cy9kb3ducmV2LnhtbFBLBQYAAAAABAAEAPUAAACMAw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189" o:spid="_x0000_s1076" style="position:absolute;left:53532;top:3906;width:270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nVcUA&#10;AADeAAAADwAAAGRycy9kb3ducmV2LnhtbERPS2vCQBC+F/oflin0Vjf2IEnMJoQ+0GPVgvU2ZMck&#10;mJ0N2a1J++tdQfA2H99zsmIynTjT4FrLCuazCARxZXXLtYLv3edLDMJ5ZI2dZVLwRw6K/PEhw1Tb&#10;kTd03vpahBB2KSpovO9TKV3VkEE3sz1x4I52MOgDHGqpBxxDuOnkaxQtpMGWQ0ODPb01VJ22v0bB&#10;Ku7Ln7X9H+vu47Daf+2T913ilXp+msolCE+Tv4tv7rUO8xfzOIH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edV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2016</w:t>
                      </w:r>
                    </w:p>
                  </w:txbxContent>
                </v:textbox>
              </v:rect>
              <v:rect id="Rectangle 16190" o:spid="_x0000_s1077" style="position:absolute;left:55559;top:3906;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YFccA&#10;AADeAAAADwAAAGRycy9kb3ducmV2LnhtbESPQW/CMAyF70j8h8hIu0HKDoh2pBWCTXDcAAl2sxqv&#10;rdY4VZPRbr9+PkzazZaf33vfphhdq+7Uh8azgeUiAUVcettwZeByfpmvQYWIbLH1TAa+KUCRTycb&#10;zKwf+I3up1gpMeGQoYE6xi7TOpQ1OQwL3xHL7cP3DqOsfaVtj4OYu1Y/JslKO2xYEmrsaFdT+Xn6&#10;cgYO6257O/qfoWqf3w/X12u6P6fRmIfZuH0CFWmM/+K/76OV+qtlKg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W2BXHAAAA3gAAAA8AAAAAAAAAAAAAAAAAmAIAAGRy&#10;cy9kb3ducmV2LnhtbFBLBQYAAAAABAAEAPUAAACMAwAAAAA=&#10;" filled="f" stroked="f">
                <v:textbox inset="0,0,0,0">
                  <w:txbxContent>
                    <w:p w:rsidR="00B15D31" w:rsidRDefault="006B5231">
                      <w:pPr>
                        <w:spacing w:after="0" w:line="276" w:lineRule="auto"/>
                        <w:ind w:left="0" w:firstLine="0"/>
                        <w:jc w:val="left"/>
                      </w:pPr>
                      <w:r>
                        <w:rPr>
                          <w:i/>
                          <w:color w:val="181818"/>
                          <w:sz w:val="16"/>
                        </w:rPr>
                        <w:t xml:space="preserve"> </w:t>
                      </w:r>
                    </w:p>
                  </w:txbxContent>
                </v:textbox>
              </v:rect>
              <v:rect id="Rectangle 16192" o:spid="_x0000_s1078" style="position:absolute;left:28243;top:6076;width:111;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cMA&#10;AADeAAAADwAAAGRycy9kb3ducmV2LnhtbERPS4vCMBC+C/6HMMLeNNWD2GoU2Qd69AXV29CMbdlm&#10;Upqs7frrjSB4m4/vOYtVZypxo8aVlhWMRxEI4szqknMFp+PPcAbCeWSNlWVS8E8OVst+b4GJti3v&#10;6XbwuQgh7BJUUHhfJ1K6rCCDbmRr4sBdbWPQB9jkUjfYhnBTyUkUTaXBkkNDgTV9FpT9Hv6Mgs2s&#10;Xp+39t7m1fdlk+7S+OsYe6U+Bt16DsJT59/il3urw/zpOJ7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jj+cMAAADeAAAADwAAAAAAAAAAAAAAAACYAgAAZHJzL2Rv&#10;d25yZXYueG1sUEsFBgAAAAAEAAQA9QAAAIgDAAAAAA==&#10;" filled="f" stroked="f">
                <v:textbox inset="0,0,0,0">
                  <w:txbxContent>
                    <w:p w:rsidR="00B15D31" w:rsidRDefault="006B5231">
                      <w:pPr>
                        <w:spacing w:after="0" w:line="276" w:lineRule="auto"/>
                        <w:ind w:left="0" w:firstLine="0"/>
                        <w:jc w:val="left"/>
                      </w:pPr>
                      <w:r>
                        <w:rPr>
                          <w:rFonts w:ascii="Cambria" w:eastAsia="Cambria" w:hAnsi="Cambria" w:cs="Cambria"/>
                          <w:sz w:val="6"/>
                        </w:rPr>
                        <w:t xml:space="preserve"> </w:t>
                      </w:r>
                    </w:p>
                  </w:txbxContent>
                </v:textbox>
              </v:rect>
              <v:shape id="Shape 16804" o:spid="_x0000_s1079" style="position:absolute;top:6769;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MMA&#10;AADeAAAADwAAAGRycy9kb3ducmV2LnhtbERPS2vCQBC+F/wPywje6qZagqbZhCAo3opaep5mJw+a&#10;nQ27q8Z/3y0UepuP7zl5OZlB3Mj53rKCl2UCgri2uudWwcdl/7wB4QOyxsEyKXiQh7KYPeWYaXvn&#10;E93OoRUxhH2GCroQxkxKX3dk0C/tSBy5xjqDIULXSu3wHsPNIFdJkkqDPceGDkfadVR/n69GwXBo&#10;3Nfn+/qQ9rwK9anZttV+q9RiPlVvIAJN4V/85z7qOD/dJK/w+068QR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vJNMMAAADeAAAADwAAAAAAAAAAAAAAAACYAgAAZHJzL2Rv&#10;d25yZXYueG1sUEsFBgAAAAAEAAQA9QAAAIgDAAAAAA==&#10;" path="m,l5650357,r,38100l,38100,,e" fillcolor="#622423" stroked="f" strokeweight="0">
                <v:stroke miterlimit="83231f" joinstyle="miter"/>
                <v:path arrowok="t" textboxrect="0,0,5650357,38100"/>
              </v:shape>
              <v:shape id="Shape 16805" o:spid="_x0000_s1080" style="position:absolute;top:6586;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qyrsQA&#10;AADeAAAADwAAAGRycy9kb3ducmV2LnhtbERPzYrCMBC+C/sOYRa8yJquWtGuUVQQBC/q+gBDMrZl&#10;m0lpslp9eiMI3ubj+53ZorWVuFDjS8cKvvsJCGLtTMm5gtPv5msCwgdkg5VjUnAjD4v5R2eGmXFX&#10;PtDlGHIRQ9hnqKAIoc6k9Logi77vauLInV1jMUTY5NI0eI3htpKDJBlLiyXHhgJrWhek/47/VgHf&#10;l7uenm5G6SrX5/swXdve/qZU97Nd/oAI1Ia3+OXemjh/PElSeL4Tb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sq7EAAAA3gAAAA8AAAAAAAAAAAAAAAAAmAIAAGRycy9k&#10;b3ducmV2LnhtbFBLBQYAAAAABAAEAPUAAACJAwAAAAA=&#10;" path="m,l5650357,r,9144l,9144,,e" fillcolor="#622423" stroked="f" strokeweight="0">
                <v:stroke miterlimit="83231f" joinstyle="miter"/>
                <v:path arrowok="t" textboxrect="0,0,5650357,9144"/>
              </v:shape>
              <v:rect id="Rectangle 16193" o:spid="_x0000_s1081" style="position:absolute;left:182;top:7143;width:21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RGYsQA&#10;AADeAAAADwAAAGRycy9kb3ducmV2LnhtbERPS4vCMBC+C/6HMMLeNNUFsdUo4gM97qqg3oZmbIvN&#10;pDTRdvfXbxYEb/PxPWe2aE0pnlS7wrKC4SACQZxaXXCm4HTc9icgnEfWWFomBT/kYDHvdmaYaNvw&#10;Nz0PPhMhhF2CCnLvq0RKl+Zk0A1sRRy4m60N+gDrTOoamxBuSjmKorE0WHBoyLGiVU7p/fAwCnaT&#10;annZ298mKzfX3fnrHK+PsVfqo9cupyA8tf4tfrn3OswfD+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ERmLEAAAA3gAAAA8AAAAAAAAAAAAAAAAAmAIAAGRycy9k&#10;b3ducmV2LnhtbFBLBQYAAAAABAAEAPUAAACJAwAAAAA=&#10;" filled="f" stroked="f">
                <v:textbox inset="0,0,0,0">
                  <w:txbxContent>
                    <w:p w:rsidR="00B15D31" w:rsidRDefault="006B5231">
                      <w:pPr>
                        <w:spacing w:after="0" w:line="276" w:lineRule="auto"/>
                        <w:ind w:left="0" w:firstLine="0"/>
                        <w:jc w:val="left"/>
                      </w:pPr>
                      <w:r>
                        <w:rPr>
                          <w:sz w:val="10"/>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1062533</wp:posOffset>
              </wp:positionH>
              <wp:positionV relativeFrom="page">
                <wp:posOffset>449580</wp:posOffset>
              </wp:positionV>
              <wp:extent cx="5650357" cy="785224"/>
              <wp:effectExtent l="0" t="0" r="0" b="0"/>
              <wp:wrapSquare wrapText="bothSides"/>
              <wp:docPr id="16467" name="Group 16467"/>
              <wp:cNvGraphicFramePr/>
              <a:graphic xmlns:a="http://schemas.openxmlformats.org/drawingml/2006/main">
                <a:graphicData uri="http://schemas.microsoft.com/office/word/2010/wordprocessingGroup">
                  <wpg:wgp>
                    <wpg:cNvGrpSpPr/>
                    <wpg:grpSpPr>
                      <a:xfrm>
                        <a:off x="0" y="0"/>
                        <a:ext cx="5650357" cy="785224"/>
                        <a:chOff x="0" y="0"/>
                        <a:chExt cx="5650357" cy="785224"/>
                      </a:xfrm>
                    </wpg:grpSpPr>
                    <pic:pic xmlns:pic="http://schemas.openxmlformats.org/drawingml/2006/picture">
                      <pic:nvPicPr>
                        <pic:cNvPr id="16468" name="Picture 16468"/>
                        <pic:cNvPicPr/>
                      </pic:nvPicPr>
                      <pic:blipFill>
                        <a:blip r:embed="rId1"/>
                        <a:stretch>
                          <a:fillRect/>
                        </a:stretch>
                      </pic:blipFill>
                      <pic:spPr>
                        <a:xfrm>
                          <a:off x="107772" y="0"/>
                          <a:ext cx="723900" cy="600709"/>
                        </a:xfrm>
                        <a:prstGeom prst="rect">
                          <a:avLst/>
                        </a:prstGeom>
                      </pic:spPr>
                    </pic:pic>
                    <wps:wsp>
                      <wps:cNvPr id="16492" name="Rectangle 16492"/>
                      <wps:cNvSpPr/>
                      <wps:spPr>
                        <a:xfrm>
                          <a:off x="832053" y="526373"/>
                          <a:ext cx="37210" cy="132952"/>
                        </a:xfrm>
                        <a:prstGeom prst="rect">
                          <a:avLst/>
                        </a:prstGeom>
                        <a:ln>
                          <a:noFill/>
                        </a:ln>
                      </wps:spPr>
                      <wps:txbx>
                        <w:txbxContent>
                          <w:p w:rsidR="00B15D31" w:rsidRDefault="006B5231">
                            <w:pPr>
                              <w:spacing w:after="0" w:line="276" w:lineRule="auto"/>
                              <w:ind w:left="0" w:firstLine="0"/>
                              <w:jc w:val="left"/>
                            </w:pPr>
                            <w:r>
                              <w:rPr>
                                <w:rFonts w:ascii="Segoe UI" w:eastAsia="Segoe UI" w:hAnsi="Segoe UI" w:cs="Segoe UI"/>
                                <w:sz w:val="16"/>
                              </w:rPr>
                              <w:t xml:space="preserve"> </w:t>
                            </w:r>
                          </w:p>
                        </w:txbxContent>
                      </wps:txbx>
                      <wps:bodyPr horzOverflow="overflow" lIns="0" tIns="0" rIns="0" bIns="0" rtlCol="0">
                        <a:noAutofit/>
                      </wps:bodyPr>
                    </wps:wsp>
                    <wps:wsp>
                      <wps:cNvPr id="16473" name="Rectangle 16473"/>
                      <wps:cNvSpPr/>
                      <wps:spPr>
                        <a:xfrm>
                          <a:off x="963117" y="53163"/>
                          <a:ext cx="14847" cy="49213"/>
                        </a:xfrm>
                        <a:prstGeom prst="rect">
                          <a:avLst/>
                        </a:prstGeom>
                        <a:ln>
                          <a:noFill/>
                        </a:ln>
                      </wps:spPr>
                      <wps:txbx>
                        <w:txbxContent>
                          <w:p w:rsidR="00B15D31" w:rsidRDefault="006B5231">
                            <w:pPr>
                              <w:spacing w:after="0" w:line="276" w:lineRule="auto"/>
                              <w:ind w:left="0" w:firstLine="0"/>
                              <w:jc w:val="left"/>
                            </w:pPr>
                            <w:r>
                              <w:rPr>
                                <w:rFonts w:ascii="Tahoma" w:eastAsia="Tahoma" w:hAnsi="Tahoma" w:cs="Tahoma"/>
                                <w:b/>
                                <w:sz w:val="6"/>
                              </w:rPr>
                              <w:t xml:space="preserve"> </w:t>
                            </w:r>
                          </w:p>
                        </w:txbxContent>
                      </wps:txbx>
                      <wps:bodyPr horzOverflow="overflow" lIns="0" tIns="0" rIns="0" bIns="0" rtlCol="0">
                        <a:noAutofit/>
                      </wps:bodyPr>
                    </wps:wsp>
                    <wps:wsp>
                      <wps:cNvPr id="16474" name="Rectangle 16474"/>
                      <wps:cNvSpPr/>
                      <wps:spPr>
                        <a:xfrm>
                          <a:off x="5555946" y="112202"/>
                          <a:ext cx="7857"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822" name="Shape 16822"/>
                      <wps:cNvSpPr/>
                      <wps:spPr>
                        <a:xfrm>
                          <a:off x="918921" y="91440"/>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823" name="Shape 16823"/>
                      <wps:cNvSpPr/>
                      <wps:spPr>
                        <a:xfrm>
                          <a:off x="918921" y="103632"/>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475" name="Rectangle 16475"/>
                      <wps:cNvSpPr/>
                      <wps:spPr>
                        <a:xfrm>
                          <a:off x="963117" y="153086"/>
                          <a:ext cx="2226369"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wps:txbx>
                      <wps:bodyPr horzOverflow="overflow" lIns="0" tIns="0" rIns="0" bIns="0" rtlCol="0">
                        <a:noAutofit/>
                      </wps:bodyPr>
                    </wps:wsp>
                    <wps:wsp>
                      <wps:cNvPr id="16476" name="Rectangle 16476"/>
                      <wps:cNvSpPr/>
                      <wps:spPr>
                        <a:xfrm>
                          <a:off x="2638374" y="153086"/>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78" name="Rectangle 16478"/>
                      <wps:cNvSpPr/>
                      <wps:spPr>
                        <a:xfrm>
                          <a:off x="963117" y="243002"/>
                          <a:ext cx="2056818"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wps:txbx>
                      <wps:bodyPr horzOverflow="overflow" lIns="0" tIns="0" rIns="0" bIns="0" rtlCol="0">
                        <a:noAutofit/>
                      </wps:bodyPr>
                    </wps:wsp>
                    <wps:wsp>
                      <wps:cNvPr id="16479" name="Rectangle 16479"/>
                      <wps:cNvSpPr/>
                      <wps:spPr>
                        <a:xfrm>
                          <a:off x="2510358" y="243002"/>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81" name="Rectangle 16481"/>
                      <wps:cNvSpPr/>
                      <wps:spPr>
                        <a:xfrm>
                          <a:off x="918921" y="332918"/>
                          <a:ext cx="68104"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82" name="Rectangle 16482"/>
                      <wps:cNvSpPr/>
                      <wps:spPr>
                        <a:xfrm>
                          <a:off x="970737" y="332918"/>
                          <a:ext cx="1066160"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wps:txbx>
                      <wps:bodyPr horzOverflow="overflow" lIns="0" tIns="0" rIns="0" bIns="0" rtlCol="0">
                        <a:noAutofit/>
                      </wps:bodyPr>
                    </wps:wsp>
                    <wps:wsp>
                      <wps:cNvPr id="16483" name="Rectangle 16483"/>
                      <wps:cNvSpPr/>
                      <wps:spPr>
                        <a:xfrm>
                          <a:off x="1772742" y="332918"/>
                          <a:ext cx="1664102"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wps:txbx>
                      <wps:bodyPr horzOverflow="overflow" lIns="0" tIns="0" rIns="0" bIns="0" rtlCol="0">
                        <a:noAutofit/>
                      </wps:bodyPr>
                    </wps:wsp>
                    <wps:wsp>
                      <wps:cNvPr id="16484" name="Rectangle 16484"/>
                      <wps:cNvSpPr/>
                      <wps:spPr>
                        <a:xfrm>
                          <a:off x="3023946" y="332918"/>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85" name="Rectangle 16485"/>
                      <wps:cNvSpPr/>
                      <wps:spPr>
                        <a:xfrm>
                          <a:off x="918921" y="413954"/>
                          <a:ext cx="7856"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477" name="Rectangle 16477"/>
                      <wps:cNvSpPr/>
                      <wps:spPr>
                        <a:xfrm>
                          <a:off x="5555946" y="142858"/>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480" name="Rectangle 16480"/>
                      <wps:cNvSpPr/>
                      <wps:spPr>
                        <a:xfrm>
                          <a:off x="5555946" y="266303"/>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486" name="Rectangle 16486"/>
                      <wps:cNvSpPr/>
                      <wps:spPr>
                        <a:xfrm>
                          <a:off x="3365576" y="390606"/>
                          <a:ext cx="2198118"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Última reforma P.O. No. 14, Secc.IV, 18</w:t>
                            </w:r>
                          </w:p>
                        </w:txbxContent>
                      </wps:txbx>
                      <wps:bodyPr horzOverflow="overflow" lIns="0" tIns="0" rIns="0" bIns="0" rtlCol="0">
                        <a:noAutofit/>
                      </wps:bodyPr>
                    </wps:wsp>
                    <wps:wsp>
                      <wps:cNvPr id="16487" name="Rectangle 16487"/>
                      <wps:cNvSpPr/>
                      <wps:spPr>
                        <a:xfrm>
                          <a:off x="5021021"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488" name="Rectangle 16488"/>
                      <wps:cNvSpPr/>
                      <wps:spPr>
                        <a:xfrm>
                          <a:off x="5053026" y="390606"/>
                          <a:ext cx="353497"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Marzo</w:t>
                            </w:r>
                          </w:p>
                        </w:txbxContent>
                      </wps:txbx>
                      <wps:bodyPr horzOverflow="overflow" lIns="0" tIns="0" rIns="0" bIns="0" rtlCol="0">
                        <a:noAutofit/>
                      </wps:bodyPr>
                    </wps:wsp>
                    <wps:wsp>
                      <wps:cNvPr id="16489" name="Rectangle 16489"/>
                      <wps:cNvSpPr/>
                      <wps:spPr>
                        <a:xfrm>
                          <a:off x="5319726"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490" name="Rectangle 16490"/>
                      <wps:cNvSpPr/>
                      <wps:spPr>
                        <a:xfrm>
                          <a:off x="5353253" y="390606"/>
                          <a:ext cx="270521"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2016</w:t>
                            </w:r>
                          </w:p>
                        </w:txbxContent>
                      </wps:txbx>
                      <wps:bodyPr horzOverflow="overflow" lIns="0" tIns="0" rIns="0" bIns="0" rtlCol="0">
                        <a:noAutofit/>
                      </wps:bodyPr>
                    </wps:wsp>
                    <wps:wsp>
                      <wps:cNvPr id="16491" name="Rectangle 16491"/>
                      <wps:cNvSpPr/>
                      <wps:spPr>
                        <a:xfrm>
                          <a:off x="5555946" y="390606"/>
                          <a:ext cx="33951" cy="150334"/>
                        </a:xfrm>
                        <a:prstGeom prst="rect">
                          <a:avLst/>
                        </a:prstGeom>
                        <a:ln>
                          <a:noFill/>
                        </a:ln>
                      </wps:spPr>
                      <wps:txbx>
                        <w:txbxContent>
                          <w:p w:rsidR="00B15D31" w:rsidRDefault="006B5231">
                            <w:pPr>
                              <w:spacing w:after="0" w:line="276" w:lineRule="auto"/>
                              <w:ind w:left="0" w:firstLine="0"/>
                              <w:jc w:val="left"/>
                            </w:pPr>
                            <w:r>
                              <w:rPr>
                                <w:i/>
                                <w:color w:val="181818"/>
                                <w:sz w:val="16"/>
                              </w:rPr>
                              <w:t xml:space="preserve"> </w:t>
                            </w:r>
                          </w:p>
                        </w:txbxContent>
                      </wps:txbx>
                      <wps:bodyPr horzOverflow="overflow" lIns="0" tIns="0" rIns="0" bIns="0" rtlCol="0">
                        <a:noAutofit/>
                      </wps:bodyPr>
                    </wps:wsp>
                    <wps:wsp>
                      <wps:cNvPr id="16493" name="Rectangle 16493"/>
                      <wps:cNvSpPr/>
                      <wps:spPr>
                        <a:xfrm>
                          <a:off x="2824302" y="607651"/>
                          <a:ext cx="11148" cy="50673"/>
                        </a:xfrm>
                        <a:prstGeom prst="rect">
                          <a:avLst/>
                        </a:prstGeom>
                        <a:ln>
                          <a:noFill/>
                        </a:ln>
                      </wps:spPr>
                      <wps:txbx>
                        <w:txbxContent>
                          <w:p w:rsidR="00B15D31" w:rsidRDefault="006B5231">
                            <w:pPr>
                              <w:spacing w:after="0" w:line="276" w:lineRule="auto"/>
                              <w:ind w:left="0" w:firstLine="0"/>
                              <w:jc w:val="left"/>
                            </w:pPr>
                            <w:r>
                              <w:rPr>
                                <w:rFonts w:ascii="Cambria" w:eastAsia="Cambria" w:hAnsi="Cambria" w:cs="Cambria"/>
                                <w:sz w:val="6"/>
                              </w:rPr>
                              <w:t xml:space="preserve"> </w:t>
                            </w:r>
                          </w:p>
                        </w:txbxContent>
                      </wps:txbx>
                      <wps:bodyPr horzOverflow="overflow" lIns="0" tIns="0" rIns="0" bIns="0" rtlCol="0">
                        <a:noAutofit/>
                      </wps:bodyPr>
                    </wps:wsp>
                    <wps:wsp>
                      <wps:cNvPr id="16824" name="Shape 16824"/>
                      <wps:cNvSpPr/>
                      <wps:spPr>
                        <a:xfrm>
                          <a:off x="0" y="67691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25" name="Shape 16825"/>
                      <wps:cNvSpPr/>
                      <wps:spPr>
                        <a:xfrm>
                          <a:off x="0" y="658622"/>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494" name="Rectangle 16494"/>
                      <wps:cNvSpPr/>
                      <wps:spPr>
                        <a:xfrm>
                          <a:off x="18288" y="714367"/>
                          <a:ext cx="21283" cy="94240"/>
                        </a:xfrm>
                        <a:prstGeom prst="rect">
                          <a:avLst/>
                        </a:prstGeom>
                        <a:ln>
                          <a:noFill/>
                        </a:ln>
                      </wps:spPr>
                      <wps:txbx>
                        <w:txbxContent>
                          <w:p w:rsidR="00B15D31" w:rsidRDefault="006B5231">
                            <w:pPr>
                              <w:spacing w:after="0" w:line="276" w:lineRule="auto"/>
                              <w:ind w:left="0" w:firstLine="0"/>
                              <w:jc w:val="left"/>
                            </w:pPr>
                            <w:r>
                              <w:rPr>
                                <w:sz w:val="10"/>
                              </w:rPr>
                              <w:t xml:space="preserve"> </w:t>
                            </w:r>
                          </w:p>
                        </w:txbxContent>
                      </wps:txbx>
                      <wps:bodyPr horzOverflow="overflow" lIns="0" tIns="0" rIns="0" bIns="0" rtlCol="0">
                        <a:noAutofit/>
                      </wps:bodyPr>
                    </wps:wsp>
                  </wpg:wgp>
                </a:graphicData>
              </a:graphic>
            </wp:anchor>
          </w:drawing>
        </mc:Choice>
        <mc:Fallback>
          <w:pict>
            <v:group id="Group 16467" o:spid="_x0000_s1082" style="position:absolute;left:0;text-align:left;margin-left:83.65pt;margin-top:35.4pt;width:444.9pt;height:61.85pt;z-index:251664384;mso-position-horizontal-relative:page;mso-position-vertical-relative:page" coordsize="56503,78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68" o:spid="_x0000_s1083" type="#_x0000_t75" style="position:absolute;left:1077;width:7239;height:6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KDWzGAAAA3gAAAA8AAABkcnMvZG93bnJldi54bWxEj0FPwzAMhe9I/IfISFwQSxmooLJsmiaB&#10;uHDYBner8dqIximJ2Qq/Hh+QuNl6z+99XqymOJgj5RISO7iZVWCI2+QDdw7e9k/XD2CKIHscEpOD&#10;byqwWp6fLbDx6cRbOu6kMxrCpUEHvcjYWFvaniKWWRqJVTukHFF0zZ31GU8aHgc7r6raRgysDT2O&#10;tOmp/dh9RQc+HPJ7uvqcnn/u5VZet5thPQ/OXV5M60cwQpP8m/+uX7zi13e18uo7OoNd/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0oNbMYAAADeAAAADwAAAAAAAAAAAAAA&#10;AACfAgAAZHJzL2Rvd25yZXYueG1sUEsFBgAAAAAEAAQA9wAAAJIDAAAAAA==&#10;">
                <v:imagedata r:id="rId2" o:title=""/>
              </v:shape>
              <v:rect id="Rectangle 16492" o:spid="_x0000_s1084" style="position:absolute;left:8320;top:5263;width:372;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AfcQA&#10;AADeAAAADwAAAGRycy9kb3ducmV2LnhtbERPS4vCMBC+L+x/CLPgbU1XRGw1iqwuevQF6m1oxrbY&#10;TEqTtdVfbwTB23x8zxlPW1OKK9WusKzgpxuBIE6tLjhTsN/9fQ9BOI+ssbRMCm7kYDr5/Bhjom3D&#10;G7pufSZCCLsEFeTeV4mULs3JoOvaijhwZ1sb9AHWmdQ1NiHclLIXRQNpsODQkGNFvzmll+2/UbAc&#10;VrPjyt6brFyclof1IZ7vYq9U56udjUB4av1b/HKvdJg/6Mc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QH3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Segoe UI" w:eastAsia="Segoe UI" w:hAnsi="Segoe UI" w:cs="Segoe UI"/>
                          <w:sz w:val="16"/>
                        </w:rPr>
                        <w:t xml:space="preserve"> </w:t>
                      </w:r>
                    </w:p>
                  </w:txbxContent>
                </v:textbox>
              </v:rect>
              <v:rect id="Rectangle 16473" o:spid="_x0000_s1085" style="position:absolute;left:9631;top:531;width:14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DHMUA&#10;AADeAAAADwAAAGRycy9kb3ducmV2LnhtbERPS2vCQBC+F/wPywje6sZafERXkaro0aqg3obsmASz&#10;syG7mtRf3xUKvc3H95zpvDGFeFDlcssKet0IBHFidc6pguNh/T4C4TyyxsIyKfghB/NZ622KsbY1&#10;f9Nj71MRQtjFqCDzvoyldElGBl3XlsSBu9rKoA+wSqWusA7hppAfUTSQBnMODRmW9JVRctvfjYLN&#10;qFyct/ZZp8XqsjntTuPlYeyV6rSbxQSEp8b/i//cWx3mDz6HfX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gMc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Tahoma" w:eastAsia="Tahoma" w:hAnsi="Tahoma" w:cs="Tahoma"/>
                          <w:b/>
                          <w:sz w:val="6"/>
                        </w:rPr>
                        <w:t xml:space="preserve"> </w:t>
                      </w:r>
                    </w:p>
                  </w:txbxContent>
                </v:textbox>
              </v:rect>
              <v:rect id="Rectangle 16474" o:spid="_x0000_s1086" style="position:absolute;left:55559;top:1122;width:79;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aMQA&#10;AADeAAAADwAAAGRycy9kb3ducmV2LnhtbERPS4vCMBC+C/6HMMLeNFXE1WoUURc9rg9Qb0MztsVm&#10;Upqs7frrzcKCt/n4njNbNKYQD6pcbllBvxeBIE6szjlVcDp+dccgnEfWWFgmBb/kYDFvt2YYa1vz&#10;nh4Hn4oQwi5GBZn3ZSylSzIy6Hq2JA7czVYGfYBVKnWFdQg3hRxE0UgazDk0ZFjSKqPkfvgxCrbj&#10;cnnZ2WedFpvr9vx9nqyPE6/UR6dZTkF4avxb/O/e6TB/NPwc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m2j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shape id="Shape 16822" o:spid="_x0000_s1087" style="position:absolute;left:9189;top:914;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TEfcQA&#10;AADeAAAADwAAAGRycy9kb3ducmV2LnhtbERPTWsCMRC9C/0PYQq9adalyLI1SqkVhR7E1UOPQzLu&#10;Lm4mS5Lq+u8bQfA2j/c58+VgO3EhH1rHCqaTDASxdqblWsHxsB4XIEJENtg5JgU3CrBcvIzmWBp3&#10;5T1dqliLFMKhRAVNjH0pZdANWQwT1xMn7uS8xZigr6XxeE3htpN5ls2kxZZTQ4M9fTWkz9WfVXA+&#10;vm/bjf7Z+9NUr75Xv9WuGG5Kvb0Onx8gIg3xKX64tybNnxV5Dvd30g1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ExH3EAAAA3gAAAA8AAAAAAAAAAAAAAAAAmAIAAGRycy9k&#10;b3ducmV2LnhtbFBLBQYAAAAABAAEAPUAAACJAwAAAAA=&#10;" path="m,l4681093,r,9144l,9144,,e" fillcolor="black" stroked="f" strokeweight="0">
                <v:stroke miterlimit="83231f" joinstyle="miter"/>
                <v:path arrowok="t" textboxrect="0,0,4681093,9144"/>
              </v:shape>
              <v:shape id="Shape 16823" o:spid="_x0000_s1088" style="position:absolute;left:9189;top:1036;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h5sQA&#10;AADeAAAADwAAAGRycy9kb3ducmV2LnhtbERPTWsCMRC9C/6HMEJvmtUWWbZGKbVSwUNx9eBxSMbd&#10;xc1kSaKu/74pCL3N433OYtXbVtzIh8axgukkA0GsnWm4UnA8bMY5iBCRDbaOScGDAqyWw8ECC+Pu&#10;vKdbGSuRQjgUqKCOsSukDLomi2HiOuLEnZ23GBP0lTQe7ynctnKWZXNpseHUUGNHnzXpS3m1Ci7H&#10;t23zrXd7f57q9df6VP7k/UOpl1H/8Q4iUh//xU/31qT583z2Cn/vpB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IYebEAAAA3gAAAA8AAAAAAAAAAAAAAAAAmAIAAGRycy9k&#10;b3ducmV2LnhtbFBLBQYAAAAABAAEAPUAAACJAwAAAAA=&#10;" path="m,l4681093,r,9144l,9144,,e" fillcolor="black" stroked="f" strokeweight="0">
                <v:stroke miterlimit="83231f" joinstyle="miter"/>
                <v:path arrowok="t" textboxrect="0,0,4681093,9144"/>
              </v:shape>
              <v:rect id="Rectangle 16475" o:spid="_x0000_s1089" style="position:absolute;left:9631;top:1530;width:22263;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88UA&#10;AADeAAAADwAAAGRycy9kb3ducmV2LnhtbERPS2vCQBC+F/wPywje6sZifURXkaro0aqg3obsmASz&#10;syG7mtRf3xUKvc3H95zpvDGFeFDlcssKet0IBHFidc6pguNh/T4C4TyyxsIyKfghB/NZ622KsbY1&#10;f9Nj71MRQtjFqCDzvoyldElGBl3XlsSBu9rKoA+wSqWusA7hppAfUTSQBnMODRmW9JVRctvfjYLN&#10;qFyct/ZZp8XqsjntTuPlYeyV6rSbxQSEp8b/i//cWx3mD/rDT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z7z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v:textbox>
              </v:rect>
              <v:rect id="Rectangle 16476" o:spid="_x0000_s1090" style="position:absolute;left:26383;top:1530;width:33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ghMUA&#10;AADeAAAADwAAAGRycy9kb3ducmV2LnhtbERPTWvCQBC9F/oflil4azaVEmN0FakVPVotpN6G7DQJ&#10;zc6G7Gpif31XEHqbx/uc+XIwjbhQ52rLCl6iGARxYXXNpYLP4+Y5BeE8ssbGMim4koPl4vFhjpm2&#10;PX/Q5eBLEULYZaig8r7NpHRFRQZdZFviwH3bzqAPsCul7rAP4aaR4zhOpMGaQ0OFLb1VVPwczkbB&#10;Nm1XXzv725fN+2mb7/Pp+jj1So2ehtUMhKfB/4vv7p0O85PXS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aCE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78" o:spid="_x0000_s1091" style="position:absolute;left:9631;top:2430;width:20568;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RbcgA&#10;AADeAAAADwAAAGRycy9kb3ducmV2LnhtbESPS2/CQAyE70j8h5WRuMGGCvFIWRDqQ3CkUIn2ZmXd&#10;JCLrjbJbkvbX4wMSN1sznvm82nSuUldqQunZwGScgCLOvC05N/B5eh8tQIWIbLHyTAb+KMBm3e+t&#10;MLW+5Q+6HmOuJIRDigaKGOtU65AV5DCMfU0s2o9vHEZZm1zbBlsJd5V+SpKZdliyNBRY00tB2eX4&#10;6wzsFvX2a+//27x6+96dD+fl62kZjRkOuu0zqEhdfJjv13sr+LPpXHjlHZ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ApFtyAAAAN4AAAAPAAAAAAAAAAAAAAAAAJgCAABk&#10;cnMvZG93bnJldi54bWxQSwUGAAAAAAQABAD1AAAAjQ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v:textbox>
              </v:rect>
              <v:rect id="Rectangle 16479" o:spid="_x0000_s1092" style="position:absolute;left:25103;top:2430;width:337;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09sUA&#10;AADeAAAADwAAAGRycy9kb3ducmV2LnhtbERPTWvCQBC9F/wPywje6kYpNomuIlrRY6uCehuyYxLM&#10;zobsamJ/fbdQ6G0e73Nmi85U4kGNKy0rGA0jEMSZ1SXnCo6HzWsMwnlkjZVlUvAkB4t572WGqbYt&#10;f9Fj73MRQtilqKDwvk6ldFlBBt3Q1sSBu9rGoA+wyaVusA3hppLjKJpIgyWHhgJrWhWU3fZ3o2Ab&#10;18vzzn63efVx2Z4+T8n6kHilBv1uOQXhqfP/4j/3Tof5k7f3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TjT2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81" o:spid="_x0000_s1093" style="position:absolute;left:9189;top:3329;width:68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18QA&#10;AADeAAAADwAAAGRycy9kb3ducmV2LnhtbERPS4vCMBC+C/6HMII3TRWRWo0iPtDjrgrqbWjGtthM&#10;ShNtd3/9ZmFhb/PxPWexak0p3lS7wrKC0TACQZxaXXCm4HLeD2IQziNrLC2Tgi9ysFp2OwtMtG34&#10;k94nn4kQwi5BBbn3VSKlS3My6Ia2Ig7cw9YGfYB1JnWNTQg3pRxH0VQaLDg05FjRJqf0eXoZBYe4&#10;Wt+O9rvJyt39cP24zrbnmVeq32vXcxCeWv8v/nMfdZg/ncQ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SNf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82" o:spid="_x0000_s1094" style="position:absolute;left:9707;top:3329;width:1066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oMUA&#10;AADeAAAADwAAAGRycy9kb3ducmV2LnhtbERPTWvCQBC9C/6HZYTedKOUEKNrCLZijq0WrLchO01C&#10;s7Mhu5q0v75bKPQ2j/c522w0rbhT7xrLCpaLCARxaXXDlYK382GegHAeWWNrmRR8kYNsN51sMdV2&#10;4Fe6n3wlQgi7FBXU3neplK6syaBb2I44cB+2N+gD7CupexxCuGnlKopiabDh0FBjR/uays/TzSg4&#10;Jl3+XtjvoWqfr8fLy2X9dF57pR5mY74B4Wn0/+I/d6HD/PgxWcH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9ag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v:textbox>
              </v:rect>
              <v:rect id="Rectangle 16483" o:spid="_x0000_s1095" style="position:absolute;left:17727;top:3329;width:1664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zO8UA&#10;AADeAAAADwAAAGRycy9kb3ducmV2LnhtbERPS4vCMBC+C/sfwizszab7QGo1iuwDPfpY6HobmrEt&#10;NpPSZG311xtB8DYf33Om897U4kStqywreI1iEMS51RUXCn53P8MEhPPIGmvLpOBMDuazp8EUU207&#10;3tBp6wsRQtilqKD0vkmldHlJBl1kG+LAHWxr0AfYFlK32IVwU8u3OB5JgxWHhhIb+iwpP27/jYJl&#10;0iz+VvbSFfX3fpmts/HXbuyVennuFxMQnnr/EN/dKx3mjz6Sd7i9E2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3M7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v:textbox>
              </v:rect>
              <v:rect id="Rectangle 16484" o:spid="_x0000_s1096" style="position:absolute;left:30239;top:3329;width:336;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rT8UA&#10;AADeAAAADwAAAGRycy9kb3ducmV2LnhtbERPTWvCQBC9C/6HZQRvurFIiNE1BFsxx1YL1tuQnSah&#10;2dmQ3Zq0v75bKPQ2j/c5u2w0rbhT7xrLClbLCARxaXXDlYLXy3GRgHAeWWNrmRR8kYNsP53sMNV2&#10;4Be6n30lQgi7FBXU3neplK6syaBb2o44cO+2N+gD7CupexxCuGnlQxTF0mDDoaHGjg41lR/nT6Pg&#10;lHT5W2G/h6p9up2uz9fN42XjlZrPxnwLwtPo/8V/7kKH+fE6Wc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tP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85" o:spid="_x0000_s1097" style="position:absolute;left:9189;top:4139;width:78;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O1MUA&#10;AADeAAAADwAAAGRycy9kb3ducmV2LnhtbERPS2vCQBC+C/0PyxR6M5uWVmJ0FekDPfoopN6G7JgE&#10;s7MhuzXRX+8Kgrf5+J4znfemFidqXWVZwWsUgyDOra64UPC7+xkmIJxH1lhbJgVncjCfPQ2mmGrb&#10;8YZOW1+IEMIuRQWl900qpctLMugi2xAH7mBbgz7AtpC6xS6Em1q+xfFIGqw4NJTY0GdJ+XH7bxQs&#10;k2bxt7KXrqi/98tsnY2/dmOv1Mtzv5iA8NT7h/juXukwf/SefMD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k7U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rect id="Rectangle 16477" o:spid="_x0000_s1098" style="position:absolute;left:55559;top:1428;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0FH8QA&#10;AADeAAAADwAAAGRycy9kb3ducmV2LnhtbERPS4vCMBC+C/6HMMLeNHVZfFSjyKro0ceCehuasS02&#10;k9JE291fbwRhb/PxPWc6b0whHlS53LKCfi8CQZxYnXOq4Oe47o5AOI+ssbBMCn7JwXzWbk0x1rbm&#10;PT0OPhUhhF2MCjLvy1hKl2Rk0PVsSRy4q60M+gCrVOoK6xBuCvkZRQNpMOfQkGFJ3xklt8PdKNiM&#10;ysV5a//qtFhdNqfdabw8jr1SH51mMQHhqfH/4rd7q8P8wddwC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BR/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480" o:spid="_x0000_s1099" style="position:absolute;left:55559;top:2663;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HtTMgA&#10;AADeAAAADwAAAGRycy9kb3ducmV2LnhtbESPT2vCQBDF7wW/wzKCt7qpiMTUVcQ/6LHVgnobstMk&#10;NDsbsqtJ++k7h0JvM8yb995vsepdrR7UhsqzgZdxAoo497biwsDHef+cggoR2WLtmQx8U4DVcvC0&#10;wMz6jt/pcYqFEhMOGRooY2wyrUNeksMw9g2x3D596zDK2hbattiJuav1JElm2mHFklBiQ5uS8q/T&#10;3Rk4pM36evQ/XVHvbofL22W+Pc+jMaNhv34FFamP/+K/76OV+rNpK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oe1M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486" o:spid="_x0000_s1100" style="position:absolute;left:33655;top:3906;width:21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Qo8QA&#10;AADeAAAADwAAAGRycy9kb3ducmV2LnhtbERPTWvCQBC9C/0PyxS86aYiIaauIq2iRzUF29uQnSah&#10;2dmQXU3017uC0Ns83ufMl72pxYVaV1lW8DaOQBDnVldcKPjKNqMEhPPIGmvLpOBKDpaLl8EcU207&#10;PtDl6AsRQtilqKD0vkmldHlJBt3YNsSB+7WtQR9gW0jdYhfCTS0nURRLgxWHhhIb+igp/zuejYJt&#10;0qy+d/bWFfX6Z3van2af2cwrNXztV+8gPPX+X/x073SYH0+T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0KP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0000FF"/>
                          <w:sz w:val="16"/>
                          <w:u w:val="single" w:color="0000FF"/>
                        </w:rPr>
                        <w:t>Última reforma P.O. No. 14, Secc.IV, 18</w:t>
                      </w:r>
                    </w:p>
                  </w:txbxContent>
                </v:textbox>
              </v:rect>
              <v:rect id="Rectangle 16487" o:spid="_x0000_s1101" style="position:absolute;left:50210;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1OMUA&#10;AADeAAAADwAAAGRycy9kb3ducmV2LnhtbERPTWvCQBC9F/oflil4azaVYmN0FaktetRYSL0N2TEJ&#10;ZmdDdjVpf31XKHibx/uc+XIwjbhS52rLCl6iGARxYXXNpYKvw+dzAsJ5ZI2NZVLwQw6Wi8eHOaba&#10;9ryna+ZLEULYpaig8r5NpXRFRQZdZFviwJ1sZ9AH2JVSd9iHcNPIcRxPpMGaQ0OFLb1XVJyzi1Gw&#10;SdrV99b+9mXzcdzku3y6Pky9UqOnYTUD4Wnwd/G/e6vD/Mlr8ga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HU4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488" o:spid="_x0000_s1102" style="position:absolute;left:50530;top:3906;width:353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hSsgA&#10;AADeAAAADwAAAGRycy9kb3ducmV2LnhtbESPT2vCQBDF7wW/wzKCt7qpiMTUVcQ/6LHVgnobstMk&#10;NDsbsqtJ++k7h0JvM7w37/1msepdrR7UhsqzgZdxAoo497biwsDHef+cggoR2WLtmQx8U4DVcvC0&#10;wMz6jt/pcYqFkhAOGRooY2wyrUNeksMw9g2xaJ++dRhlbQttW+wk3NV6kiQz7bBiaSixoU1J+dfp&#10;7gwc0mZ9Pfqfrqh3t8Pl7TLfnufRmNGwX7+CitTHf/Pf9dEK/mya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1+FK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0000FF"/>
                          <w:sz w:val="16"/>
                          <w:u w:val="single" w:color="0000FF"/>
                        </w:rPr>
                        <w:t>Marzo</w:t>
                      </w:r>
                    </w:p>
                  </w:txbxContent>
                </v:textbox>
              </v:rect>
              <v:rect id="Rectangle 16489" o:spid="_x0000_s1103" style="position:absolute;left:53197;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tE0cUA&#10;AADeAAAADwAAAGRycy9kb3ducmV2LnhtbERPS2vCQBC+F/oflil4q5sWkSRmI9IHerSmoN6G7JiE&#10;ZmdDdmuiv94tCL3Nx/ecbDmaVpypd41lBS/TCARxaXXDlYLv4vM5BuE8ssbWMim4kINl/viQYart&#10;wF903vlKhBB2KSqove9SKV1Zk0E3tR1x4E62N+gD7CupexxCuGnlaxTNpcGGQ0ONHb3VVP7sfo2C&#10;ddytDht7Har247jeb/fJe5F4pSZP42oBwtPo/8V390aH+fNZnMD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0TR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490" o:spid="_x0000_s1104" style="position:absolute;left:53532;top:3906;width:270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7kcgA&#10;AADeAAAADwAAAGRycy9kb3ducmV2LnhtbESPT2vCQBDF7wW/wzJCb3VTKWJSVxH/oMdWBfU2ZKdJ&#10;aHY2ZFeT9tN3DgVvM8yb995vtuhdre7UhsqzgddRAoo497biwsDpuH2ZggoR2WLtmQz8UIDFfPA0&#10;w8z6jj/pfoiFEhMOGRooY2wyrUNeksMw8g2x3L586zDK2hbattiJuav1OEkm2mHFklBiQ6uS8u/D&#10;zRnYTZvlZe9/u6LeXHfnj3O6PqbRmOdhv3wHFamPD/H/995K/clbK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eHuR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0000FF"/>
                          <w:sz w:val="16"/>
                          <w:u w:val="single" w:color="0000FF"/>
                        </w:rPr>
                        <w:t>2016</w:t>
                      </w:r>
                    </w:p>
                  </w:txbxContent>
                </v:textbox>
              </v:rect>
              <v:rect id="Rectangle 16491" o:spid="_x0000_s1105" style="position:absolute;left:55559;top:3906;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eCsQA&#10;AADeAAAADwAAAGRycy9kb3ducmV2LnhtbERPS4vCMBC+C/6HMMLeNFUWsdUo4gM97qqg3oZmbIvN&#10;pDTRdvfXbxYEb/PxPWe2aE0pnlS7wrKC4SACQZxaXXCm4HTc9icgnEfWWFomBT/kYDHvdmaYaNvw&#10;Nz0PPhMhhF2CCnLvq0RKl+Zk0A1sRRy4m60N+gDrTOoamxBuSjmKorE0WHBoyLGiVU7p/fAwCnaT&#10;annZ298mKzfX3fnrHK+PsVfqo9cupyA8tf4tfrn3Oswff8ZD+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03gr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6"/>
                        </w:rPr>
                        <w:t xml:space="preserve"> </w:t>
                      </w:r>
                    </w:p>
                  </w:txbxContent>
                </v:textbox>
              </v:rect>
              <v:rect id="Rectangle 16493" o:spid="_x0000_s1106" style="position:absolute;left:28243;top:6076;width:111;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l5sUA&#10;AADeAAAADwAAAGRycy9kb3ducmV2LnhtbERPTWvCQBC9C/6HZQq96aZVJImuIlbRY9WC9TZkxySY&#10;nQ3ZrUn7612h4G0e73Nmi85U4kaNKy0reBtGIIgzq0vOFXwdN4MYhPPIGivLpOCXHCzm/d4MU21b&#10;3tPt4HMRQtilqKDwvk6ldFlBBt3Q1sSBu9jGoA+wyaVusA3hppLvUTSRBksODQXWtCooux5+jIJt&#10;XC+/d/avzav1eXv6PCUfx8Qr9frSLacgPHX+Kf5373SYPxkn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uXm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Cambria" w:eastAsia="Cambria" w:hAnsi="Cambria" w:cs="Cambria"/>
                          <w:sz w:val="6"/>
                        </w:rPr>
                        <w:t xml:space="preserve"> </w:t>
                      </w:r>
                    </w:p>
                  </w:txbxContent>
                </v:textbox>
              </v:rect>
              <v:shape id="Shape 16824" o:spid="_x0000_s1107" style="position:absolute;top:6769;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6VVMEA&#10;AADeAAAADwAAAGRycy9kb3ducmV2LnhtbERPS4vCMBC+L/gfwgje1tQqRatRRFD2tqjLnsdm+sBm&#10;UpKo3X+/EQRv8/E9Z7XpTSvu5HxjWcFknIAgLqxuuFLwc95/zkH4gKyxtUwK/sjDZj34WGGu7YOP&#10;dD+FSsQQ9jkqqEPocil9UZNBP7YdceRK6wyGCF0ltcNHDDetTJMkkwYbjg01drSrqbiebkZBeyjd&#10;5fd7esgaTkNxLBfVdr9QajTst0sQgfrwFr/cXzrOz+bpDJ7vxB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ulVTBAAAA3gAAAA8AAAAAAAAAAAAAAAAAmAIAAGRycy9kb3du&#10;cmV2LnhtbFBLBQYAAAAABAAEAPUAAACGAwAAAAA=&#10;" path="m,l5650357,r,38100l,38100,,e" fillcolor="#622423" stroked="f" strokeweight="0">
                <v:stroke miterlimit="83231f" joinstyle="miter"/>
                <v:path arrowok="t" textboxrect="0,0,5650357,38100"/>
              </v:shape>
              <v:shape id="Shape 16825" o:spid="_x0000_s1108" style="position:absolute;top:6586;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sQA&#10;AADeAAAADwAAAGRycy9kb3ducmV2LnhtbERPzYrCMBC+C75DGGEvoqmuFa1GcQVB8OK6PsCQjG2x&#10;mZQmq9WnNwsL3ubj+53lurWVuFHjS8cKRsMEBLF2puRcwflnN5iB8AHZYOWYFDzIw3rV7SwxM+7O&#10;33Q7hVzEEPYZKihCqDMpvS7Ioh+6mjhyF9dYDBE2uTQN3mO4reQ4SabSYsmxocCatgXp6+nXKuDn&#10;5tDX890k/cr15fmZbm3/+FDqo9duFiACteEt/nfvTZw/nY1T+Hsn3i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7s7EAAAA3gAAAA8AAAAAAAAAAAAAAAAAmAIAAGRycy9k&#10;b3ducmV2LnhtbFBLBQYAAAAABAAEAPUAAACJAwAAAAA=&#10;" path="m,l5650357,r,9144l,9144,,e" fillcolor="#622423" stroked="f" strokeweight="0">
                <v:stroke miterlimit="83231f" joinstyle="miter"/>
                <v:path arrowok="t" textboxrect="0,0,5650357,9144"/>
              </v:shape>
              <v:rect id="Rectangle 16494" o:spid="_x0000_s1109" style="position:absolute;left:182;top:7143;width:21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9ksUA&#10;AADeAAAADwAAAGRycy9kb3ducmV2LnhtbERPTWvCQBC9C/6HZQRvurFIMNE1BFsxx1YL1tuQnSah&#10;2dmQ3Zq0v75bKPQ2j/c5u2w0rbhT7xrLClbLCARxaXXDlYLXy3GxAeE8ssbWMin4IgfZfjrZYart&#10;wC90P/tKhBB2KSqove9SKV1Zk0G3tB1x4N5tb9AH2FdS9ziEcNPKhyiKpcGGQ0ONHR1qKj/On0bB&#10;adPlb4X9Hqr26Xa6Pl+Tx0vilZrPxnwLwtPo/8V/7kKH+fE6Wc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32SxQAAAN4AAAAPAAAAAAAAAAAAAAAAAJgCAABkcnMv&#10;ZG93bnJldi54bWxQSwUGAAAAAAQABAD1AAAAigMAAAAA&#10;" filled="f" stroked="f">
                <v:textbox inset="0,0,0,0">
                  <w:txbxContent>
                    <w:p w:rsidR="00B15D31" w:rsidRDefault="006B5231">
                      <w:pPr>
                        <w:spacing w:after="0" w:line="276" w:lineRule="auto"/>
                        <w:ind w:left="0" w:firstLine="0"/>
                        <w:jc w:val="left"/>
                      </w:pPr>
                      <w:r>
                        <w:rPr>
                          <w:sz w:val="10"/>
                        </w:rPr>
                        <w:t xml:space="preserve"> </w:t>
                      </w:r>
                    </w:p>
                  </w:txbxContent>
                </v:textbox>
              </v:rect>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1062533</wp:posOffset>
              </wp:positionH>
              <wp:positionV relativeFrom="page">
                <wp:posOffset>449580</wp:posOffset>
              </wp:positionV>
              <wp:extent cx="5650357" cy="785224"/>
              <wp:effectExtent l="0" t="0" r="0" b="0"/>
              <wp:wrapSquare wrapText="bothSides"/>
              <wp:docPr id="16407" name="Group 16407"/>
              <wp:cNvGraphicFramePr/>
              <a:graphic xmlns:a="http://schemas.openxmlformats.org/drawingml/2006/main">
                <a:graphicData uri="http://schemas.microsoft.com/office/word/2010/wordprocessingGroup">
                  <wpg:wgp>
                    <wpg:cNvGrpSpPr/>
                    <wpg:grpSpPr>
                      <a:xfrm>
                        <a:off x="0" y="0"/>
                        <a:ext cx="5650357" cy="785224"/>
                        <a:chOff x="0" y="0"/>
                        <a:chExt cx="5650357" cy="785224"/>
                      </a:xfrm>
                    </wpg:grpSpPr>
                    <pic:pic xmlns:pic="http://schemas.openxmlformats.org/drawingml/2006/picture">
                      <pic:nvPicPr>
                        <pic:cNvPr id="16408" name="Picture 16408"/>
                        <pic:cNvPicPr/>
                      </pic:nvPicPr>
                      <pic:blipFill>
                        <a:blip r:embed="rId1"/>
                        <a:stretch>
                          <a:fillRect/>
                        </a:stretch>
                      </pic:blipFill>
                      <pic:spPr>
                        <a:xfrm>
                          <a:off x="107772" y="0"/>
                          <a:ext cx="723900" cy="600709"/>
                        </a:xfrm>
                        <a:prstGeom prst="rect">
                          <a:avLst/>
                        </a:prstGeom>
                      </pic:spPr>
                    </pic:pic>
                    <wps:wsp>
                      <wps:cNvPr id="16432" name="Rectangle 16432"/>
                      <wps:cNvSpPr/>
                      <wps:spPr>
                        <a:xfrm>
                          <a:off x="832053" y="526373"/>
                          <a:ext cx="37210" cy="132952"/>
                        </a:xfrm>
                        <a:prstGeom prst="rect">
                          <a:avLst/>
                        </a:prstGeom>
                        <a:ln>
                          <a:noFill/>
                        </a:ln>
                      </wps:spPr>
                      <wps:txbx>
                        <w:txbxContent>
                          <w:p w:rsidR="00B15D31" w:rsidRDefault="006B5231">
                            <w:pPr>
                              <w:spacing w:after="0" w:line="276" w:lineRule="auto"/>
                              <w:ind w:left="0" w:firstLine="0"/>
                              <w:jc w:val="left"/>
                            </w:pPr>
                            <w:r>
                              <w:rPr>
                                <w:rFonts w:ascii="Segoe UI" w:eastAsia="Segoe UI" w:hAnsi="Segoe UI" w:cs="Segoe UI"/>
                                <w:sz w:val="16"/>
                              </w:rPr>
                              <w:t xml:space="preserve"> </w:t>
                            </w:r>
                          </w:p>
                        </w:txbxContent>
                      </wps:txbx>
                      <wps:bodyPr horzOverflow="overflow" lIns="0" tIns="0" rIns="0" bIns="0" rtlCol="0">
                        <a:noAutofit/>
                      </wps:bodyPr>
                    </wps:wsp>
                    <wps:wsp>
                      <wps:cNvPr id="16413" name="Rectangle 16413"/>
                      <wps:cNvSpPr/>
                      <wps:spPr>
                        <a:xfrm>
                          <a:off x="963117" y="53163"/>
                          <a:ext cx="14847" cy="49213"/>
                        </a:xfrm>
                        <a:prstGeom prst="rect">
                          <a:avLst/>
                        </a:prstGeom>
                        <a:ln>
                          <a:noFill/>
                        </a:ln>
                      </wps:spPr>
                      <wps:txbx>
                        <w:txbxContent>
                          <w:p w:rsidR="00B15D31" w:rsidRDefault="006B5231">
                            <w:pPr>
                              <w:spacing w:after="0" w:line="276" w:lineRule="auto"/>
                              <w:ind w:left="0" w:firstLine="0"/>
                              <w:jc w:val="left"/>
                            </w:pPr>
                            <w:r>
                              <w:rPr>
                                <w:rFonts w:ascii="Tahoma" w:eastAsia="Tahoma" w:hAnsi="Tahoma" w:cs="Tahoma"/>
                                <w:b/>
                                <w:sz w:val="6"/>
                              </w:rPr>
                              <w:t xml:space="preserve"> </w:t>
                            </w:r>
                          </w:p>
                        </w:txbxContent>
                      </wps:txbx>
                      <wps:bodyPr horzOverflow="overflow" lIns="0" tIns="0" rIns="0" bIns="0" rtlCol="0">
                        <a:noAutofit/>
                      </wps:bodyPr>
                    </wps:wsp>
                    <wps:wsp>
                      <wps:cNvPr id="16414" name="Rectangle 16414"/>
                      <wps:cNvSpPr/>
                      <wps:spPr>
                        <a:xfrm>
                          <a:off x="5555946" y="112202"/>
                          <a:ext cx="7857"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818" name="Shape 16818"/>
                      <wps:cNvSpPr/>
                      <wps:spPr>
                        <a:xfrm>
                          <a:off x="918921" y="91440"/>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819" name="Shape 16819"/>
                      <wps:cNvSpPr/>
                      <wps:spPr>
                        <a:xfrm>
                          <a:off x="918921" y="103632"/>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415" name="Rectangle 16415"/>
                      <wps:cNvSpPr/>
                      <wps:spPr>
                        <a:xfrm>
                          <a:off x="963117" y="153086"/>
                          <a:ext cx="2226369"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wps:txbx>
                      <wps:bodyPr horzOverflow="overflow" lIns="0" tIns="0" rIns="0" bIns="0" rtlCol="0">
                        <a:noAutofit/>
                      </wps:bodyPr>
                    </wps:wsp>
                    <wps:wsp>
                      <wps:cNvPr id="16416" name="Rectangle 16416"/>
                      <wps:cNvSpPr/>
                      <wps:spPr>
                        <a:xfrm>
                          <a:off x="2638374" y="153086"/>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18" name="Rectangle 16418"/>
                      <wps:cNvSpPr/>
                      <wps:spPr>
                        <a:xfrm>
                          <a:off x="963117" y="243002"/>
                          <a:ext cx="2056818"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wps:txbx>
                      <wps:bodyPr horzOverflow="overflow" lIns="0" tIns="0" rIns="0" bIns="0" rtlCol="0">
                        <a:noAutofit/>
                      </wps:bodyPr>
                    </wps:wsp>
                    <wps:wsp>
                      <wps:cNvPr id="16419" name="Rectangle 16419"/>
                      <wps:cNvSpPr/>
                      <wps:spPr>
                        <a:xfrm>
                          <a:off x="2510358" y="243002"/>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21" name="Rectangle 16421"/>
                      <wps:cNvSpPr/>
                      <wps:spPr>
                        <a:xfrm>
                          <a:off x="918921" y="332918"/>
                          <a:ext cx="68104"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22" name="Rectangle 16422"/>
                      <wps:cNvSpPr/>
                      <wps:spPr>
                        <a:xfrm>
                          <a:off x="970737" y="332918"/>
                          <a:ext cx="1066160"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wps:txbx>
                      <wps:bodyPr horzOverflow="overflow" lIns="0" tIns="0" rIns="0" bIns="0" rtlCol="0">
                        <a:noAutofit/>
                      </wps:bodyPr>
                    </wps:wsp>
                    <wps:wsp>
                      <wps:cNvPr id="16423" name="Rectangle 16423"/>
                      <wps:cNvSpPr/>
                      <wps:spPr>
                        <a:xfrm>
                          <a:off x="1772742" y="332918"/>
                          <a:ext cx="1664102"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wps:txbx>
                      <wps:bodyPr horzOverflow="overflow" lIns="0" tIns="0" rIns="0" bIns="0" rtlCol="0">
                        <a:noAutofit/>
                      </wps:bodyPr>
                    </wps:wsp>
                    <wps:wsp>
                      <wps:cNvPr id="16424" name="Rectangle 16424"/>
                      <wps:cNvSpPr/>
                      <wps:spPr>
                        <a:xfrm>
                          <a:off x="3023946" y="332918"/>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425" name="Rectangle 16425"/>
                      <wps:cNvSpPr/>
                      <wps:spPr>
                        <a:xfrm>
                          <a:off x="918921" y="413954"/>
                          <a:ext cx="7856"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417" name="Rectangle 16417"/>
                      <wps:cNvSpPr/>
                      <wps:spPr>
                        <a:xfrm>
                          <a:off x="5555946" y="142858"/>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420" name="Rectangle 16420"/>
                      <wps:cNvSpPr/>
                      <wps:spPr>
                        <a:xfrm>
                          <a:off x="5555946" y="266303"/>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426" name="Rectangle 16426"/>
                      <wps:cNvSpPr/>
                      <wps:spPr>
                        <a:xfrm>
                          <a:off x="3365576" y="390606"/>
                          <a:ext cx="2198118"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Última reforma P.O. No. 14, Secc.IV, 18</w:t>
                            </w:r>
                          </w:p>
                        </w:txbxContent>
                      </wps:txbx>
                      <wps:bodyPr horzOverflow="overflow" lIns="0" tIns="0" rIns="0" bIns="0" rtlCol="0">
                        <a:noAutofit/>
                      </wps:bodyPr>
                    </wps:wsp>
                    <wps:wsp>
                      <wps:cNvPr id="16427" name="Rectangle 16427"/>
                      <wps:cNvSpPr/>
                      <wps:spPr>
                        <a:xfrm>
                          <a:off x="5021021"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428" name="Rectangle 16428"/>
                      <wps:cNvSpPr/>
                      <wps:spPr>
                        <a:xfrm>
                          <a:off x="5053026" y="390606"/>
                          <a:ext cx="353497"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Marzo</w:t>
                            </w:r>
                          </w:p>
                        </w:txbxContent>
                      </wps:txbx>
                      <wps:bodyPr horzOverflow="overflow" lIns="0" tIns="0" rIns="0" bIns="0" rtlCol="0">
                        <a:noAutofit/>
                      </wps:bodyPr>
                    </wps:wsp>
                    <wps:wsp>
                      <wps:cNvPr id="16429" name="Rectangle 16429"/>
                      <wps:cNvSpPr/>
                      <wps:spPr>
                        <a:xfrm>
                          <a:off x="5319726"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430" name="Rectangle 16430"/>
                      <wps:cNvSpPr/>
                      <wps:spPr>
                        <a:xfrm>
                          <a:off x="5353253" y="390606"/>
                          <a:ext cx="270521"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2016</w:t>
                            </w:r>
                          </w:p>
                        </w:txbxContent>
                      </wps:txbx>
                      <wps:bodyPr horzOverflow="overflow" lIns="0" tIns="0" rIns="0" bIns="0" rtlCol="0">
                        <a:noAutofit/>
                      </wps:bodyPr>
                    </wps:wsp>
                    <wps:wsp>
                      <wps:cNvPr id="16431" name="Rectangle 16431"/>
                      <wps:cNvSpPr/>
                      <wps:spPr>
                        <a:xfrm>
                          <a:off x="5555946" y="390606"/>
                          <a:ext cx="33951" cy="150334"/>
                        </a:xfrm>
                        <a:prstGeom prst="rect">
                          <a:avLst/>
                        </a:prstGeom>
                        <a:ln>
                          <a:noFill/>
                        </a:ln>
                      </wps:spPr>
                      <wps:txbx>
                        <w:txbxContent>
                          <w:p w:rsidR="00B15D31" w:rsidRDefault="006B5231">
                            <w:pPr>
                              <w:spacing w:after="0" w:line="276" w:lineRule="auto"/>
                              <w:ind w:left="0" w:firstLine="0"/>
                              <w:jc w:val="left"/>
                            </w:pPr>
                            <w:r>
                              <w:rPr>
                                <w:i/>
                                <w:color w:val="181818"/>
                                <w:sz w:val="16"/>
                              </w:rPr>
                              <w:t xml:space="preserve"> </w:t>
                            </w:r>
                          </w:p>
                        </w:txbxContent>
                      </wps:txbx>
                      <wps:bodyPr horzOverflow="overflow" lIns="0" tIns="0" rIns="0" bIns="0" rtlCol="0">
                        <a:noAutofit/>
                      </wps:bodyPr>
                    </wps:wsp>
                    <wps:wsp>
                      <wps:cNvPr id="16433" name="Rectangle 16433"/>
                      <wps:cNvSpPr/>
                      <wps:spPr>
                        <a:xfrm>
                          <a:off x="2824302" y="607651"/>
                          <a:ext cx="11148" cy="50673"/>
                        </a:xfrm>
                        <a:prstGeom prst="rect">
                          <a:avLst/>
                        </a:prstGeom>
                        <a:ln>
                          <a:noFill/>
                        </a:ln>
                      </wps:spPr>
                      <wps:txbx>
                        <w:txbxContent>
                          <w:p w:rsidR="00B15D31" w:rsidRDefault="006B5231">
                            <w:pPr>
                              <w:spacing w:after="0" w:line="276" w:lineRule="auto"/>
                              <w:ind w:left="0" w:firstLine="0"/>
                              <w:jc w:val="left"/>
                            </w:pPr>
                            <w:r>
                              <w:rPr>
                                <w:rFonts w:ascii="Cambria" w:eastAsia="Cambria" w:hAnsi="Cambria" w:cs="Cambria"/>
                                <w:sz w:val="6"/>
                              </w:rPr>
                              <w:t xml:space="preserve"> </w:t>
                            </w:r>
                          </w:p>
                        </w:txbxContent>
                      </wps:txbx>
                      <wps:bodyPr horzOverflow="overflow" lIns="0" tIns="0" rIns="0" bIns="0" rtlCol="0">
                        <a:noAutofit/>
                      </wps:bodyPr>
                    </wps:wsp>
                    <wps:wsp>
                      <wps:cNvPr id="16820" name="Shape 16820"/>
                      <wps:cNvSpPr/>
                      <wps:spPr>
                        <a:xfrm>
                          <a:off x="0" y="67691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21" name="Shape 16821"/>
                      <wps:cNvSpPr/>
                      <wps:spPr>
                        <a:xfrm>
                          <a:off x="0" y="658622"/>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434" name="Rectangle 16434"/>
                      <wps:cNvSpPr/>
                      <wps:spPr>
                        <a:xfrm>
                          <a:off x="18288" y="714367"/>
                          <a:ext cx="21283" cy="94240"/>
                        </a:xfrm>
                        <a:prstGeom prst="rect">
                          <a:avLst/>
                        </a:prstGeom>
                        <a:ln>
                          <a:noFill/>
                        </a:ln>
                      </wps:spPr>
                      <wps:txbx>
                        <w:txbxContent>
                          <w:p w:rsidR="00B15D31" w:rsidRDefault="006B5231">
                            <w:pPr>
                              <w:spacing w:after="0" w:line="276" w:lineRule="auto"/>
                              <w:ind w:left="0" w:firstLine="0"/>
                              <w:jc w:val="left"/>
                            </w:pPr>
                            <w:r>
                              <w:rPr>
                                <w:sz w:val="10"/>
                              </w:rPr>
                              <w:t xml:space="preserve"> </w:t>
                            </w:r>
                          </w:p>
                        </w:txbxContent>
                      </wps:txbx>
                      <wps:bodyPr horzOverflow="overflow" lIns="0" tIns="0" rIns="0" bIns="0" rtlCol="0">
                        <a:noAutofit/>
                      </wps:bodyPr>
                    </wps:wsp>
                  </wpg:wgp>
                </a:graphicData>
              </a:graphic>
            </wp:anchor>
          </w:drawing>
        </mc:Choice>
        <mc:Fallback>
          <w:pict>
            <v:group id="Group 16407" o:spid="_x0000_s1110" style="position:absolute;left:0;text-align:left;margin-left:83.65pt;margin-top:35.4pt;width:444.9pt;height:61.85pt;z-index:251665408;mso-position-horizontal-relative:page;mso-position-vertical-relative:page" coordsize="56503,78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08" o:spid="_x0000_s1111" type="#_x0000_t75" style="position:absolute;left:1077;width:7239;height:6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V6MzGAAAA3gAAAA8AAABkcnMvZG93bnJldi54bWxEj0FLA0EMhe+C/2GI4EXaWau0snZaSkHx&#10;4qGt3sNOuju4k1lnYrv6681B8JbwXt77slyPsTcnyiUkdnA7rcAQN8kHbh28HZ4mD2CKIHvsE5OD&#10;byqwXl1eLLH26cw7Ou2lNRrCpUYHnchQW1uajiKWaRqIVTumHFF0za31Gc8aHns7q6q5jRhYGzoc&#10;aNtR87H/ig58OOb3dPM5Pv8s5E5ed9t+MwvOXV+Nm0cwQqP8m/+uX7ziz+8r5dV3dAa7+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pXozMYAAADeAAAADwAAAAAAAAAAAAAA&#10;AACfAgAAZHJzL2Rvd25yZXYueG1sUEsFBgAAAAAEAAQA9wAAAJIDAAAAAA==&#10;">
                <v:imagedata r:id="rId2" o:title=""/>
              </v:shape>
              <v:rect id="Rectangle 16432" o:spid="_x0000_s1112" style="position:absolute;left:8320;top:5263;width:372;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fR8UA&#10;AADeAAAADwAAAGRycy9kb3ducmV2LnhtbERPTWvCQBC9F/wPywi91U1tEY2uItqSHGsUbG9DdkxC&#10;s7Mhu03S/npXKHibx/uc1WYwteiodZVlBc+TCARxbnXFhYLT8f1pDsJ5ZI21ZVLwSw4269HDCmNt&#10;ez5Ql/lChBB2MSoovW9iKV1ekkE3sQ1x4C62NegDbAupW+xDuKnlNIpm0mDFoaHEhnYl5d/Zj1GQ&#10;zJvtZ2r/+qJ++0rOH+fF/rjwSj2Oh+0ShKfB38X/7lSH+bPXl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B9H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Segoe UI" w:eastAsia="Segoe UI" w:hAnsi="Segoe UI" w:cs="Segoe UI"/>
                          <w:sz w:val="16"/>
                        </w:rPr>
                        <w:t xml:space="preserve"> </w:t>
                      </w:r>
                    </w:p>
                  </w:txbxContent>
                </v:textbox>
              </v:rect>
              <v:rect id="Rectangle 16413" o:spid="_x0000_s1113" style="position:absolute;left:9631;top:531;width:14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mvMQA&#10;AADeAAAADwAAAGRycy9kb3ducmV2LnhtbERPS4vCMBC+C/sfwgjeNNUV0WoUWVf06GNBvQ3N2Bab&#10;SWmirf76zYKwt/n4njNbNKYQD6pcbllBvxeBIE6szjlV8HNcd8cgnEfWWFgmBU9ysJh/tGYYa1vz&#10;nh4Hn4oQwi5GBZn3ZSylSzIy6Hq2JA7c1VYGfYBVKnWFdQg3hRxE0UgazDk0ZFjSV0bJ7XA3Cjbj&#10;cnne2ledFt+XzWl3mqyOE69Up90spyA8Nf5f/HZvdZg/GvY/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55rz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Tahoma" w:eastAsia="Tahoma" w:hAnsi="Tahoma" w:cs="Tahoma"/>
                          <w:b/>
                          <w:sz w:val="6"/>
                        </w:rPr>
                        <w:t xml:space="preserve"> </w:t>
                      </w:r>
                    </w:p>
                  </w:txbxContent>
                </v:textbox>
              </v:rect>
              <v:rect id="Rectangle 16414" o:spid="_x0000_s1114" style="position:absolute;left:55559;top:1122;width:79;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yMQA&#10;AADeAAAADwAAAGRycy9kb3ducmV2LnhtbERPTYvCMBC9L/gfwizsbU0VEa1GEXXRo1rB3dvQjG3Z&#10;ZlKaaKu/3giCt3m8z5nOW1OKK9WusKyg141AEKdWF5wpOCY/3yMQziNrLC2Tghs5mM86H1OMtW14&#10;T9eDz0QIYRejgtz7KpbSpTkZdF1bEQfubGuDPsA6k7rGJoSbUvajaCgNFhwacqxomVP6f7gYBZtR&#10;tfjd2nuTleu/zWl3Gq+SsVfq67NdTEB4av1b/HJvdZg/HPQ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fsj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shape id="Shape 16818" o:spid="_x0000_s1115" style="position:absolute;left:9189;top:914;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5KscA&#10;AADeAAAADwAAAGRycy9kb3ducmV2LnhtbESPQWvDMAyF74P9B6PBbquTMUrI6pbSbqyww2jaw47C&#10;VpPQWA6216b/fjoMdpN4T+99WqwmP6gLxdQHNlDOClDENrieWwPHw/tTBSplZIdDYDJwowSr5f3d&#10;AmsXrrynS5NbJSGcajTQ5TzWWifbkcc0CyOxaKcQPWZZY6tdxKuE+0E/F8Vce+xZGjocadORPTc/&#10;3sD5+LLrP+znPp5Ku33bfjdf1XQz5vFhWr+CyjTlf/Pf9c4J/rwqhVfekR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AOSrHAAAA3gAAAA8AAAAAAAAAAAAAAAAAmAIAAGRy&#10;cy9kb3ducmV2LnhtbFBLBQYAAAAABAAEAPUAAACMAwAAAAA=&#10;" path="m,l4681093,r,9144l,9144,,e" fillcolor="black" stroked="f" strokeweight="0">
                <v:stroke miterlimit="83231f" joinstyle="miter"/>
                <v:path arrowok="t" textboxrect="0,0,4681093,9144"/>
              </v:shape>
              <v:shape id="Shape 16819" o:spid="_x0000_s1116" style="position:absolute;left:9189;top:1036;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cscUA&#10;AADeAAAADwAAAGRycy9kb3ducmV2LnhtbERPTWsCMRC9F/ofwhS81eyWIutqFKktCh6KWw89Dsm4&#10;u7iZLEmq6783gtDbPN7nzJeD7cSZfGgdK8jHGQhi7UzLtYLDz9drASJEZIOdY1JwpQDLxfPTHEvj&#10;LryncxVrkUI4lKigibEvpQy6IYth7HrixB2dtxgT9LU0Hi8p3HbyLcsm0mLLqaHBnj4a0qfqzyo4&#10;Hd637Ubv9v6Y6/Xn+rf6LoarUqOXYTUDEWmI/+KHe2vS/EmRT+H+TrpB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JyxxQAAAN4AAAAPAAAAAAAAAAAAAAAAAJgCAABkcnMv&#10;ZG93bnJldi54bWxQSwUGAAAAAAQABAD1AAAAigMAAAAA&#10;" path="m,l4681093,r,9144l,9144,,e" fillcolor="black" stroked="f" strokeweight="0">
                <v:stroke miterlimit="83231f" joinstyle="miter"/>
                <v:path arrowok="t" textboxrect="0,0,4681093,9144"/>
              </v:shape>
              <v:rect id="Rectangle 16415" o:spid="_x0000_s1117" style="position:absolute;left:9631;top:1530;width:22263;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bU8QA&#10;AADeAAAADwAAAGRycy9kb3ducmV2LnhtbERPS4vCMBC+C/sfwgjeNFVW0WoUWVf06GNBvQ3N2Bab&#10;SWmirf76zYKwt/n4njNbNKYQD6pcbllBvxeBIE6szjlV8HNcd8cgnEfWWFgmBU9ysJh/tGYYa1vz&#10;nh4Hn4oQwi5GBZn3ZSylSzIy6Hq2JA7c1VYGfYBVKnWFdQg3hRxE0UgazDk0ZFjSV0bJ7XA3Cjbj&#10;cnne2ledFt+XzWl3mqyOE69Up90spyA8Nf5f/HZvdZg/+uwP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21P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v:textbox>
              </v:rect>
              <v:rect id="Rectangle 16416" o:spid="_x0000_s1118" style="position:absolute;left:26383;top:1530;width:33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5FJMQA&#10;AADeAAAADwAAAGRycy9kb3ducmV2LnhtbERPS4vCMBC+C/6HMII3TRUpWo0iPtDjrgrqbWjGtthM&#10;ShNtd3/9ZmFhb/PxPWexak0p3lS7wrKC0TACQZxaXXCm4HLeD6YgnEfWWFomBV/kYLXsdhaYaNvw&#10;J71PPhMhhF2CCnLvq0RKl+Zk0A1tRRy4h60N+gDrTOoamxBuSjmOolgaLDg05FjRJqf0eXoZBYdp&#10;tb4d7XeTlbv74fpxnW3PM69Uv9eu5yA8tf5f/Oc+6jA/noxi+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RST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18" o:spid="_x0000_s1119" style="position:absolute;left:9631;top:2430;width:20568;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0zcgA&#10;AADeAAAADwAAAGRycy9kb3ducmV2LnhtbESPQWvCQBCF70L/wzKF3nRjKaJpNiLaosdWBe1tyE6T&#10;0OxsyG5N9Nd3DgVvM7w3732TLQfXqAt1ofZsYDpJQBEX3tZcGjge3sdzUCEiW2w8k4ErBVjmD6MM&#10;U+t7/qTLPpZKQjikaKCKsU21DkVFDsPEt8SiffvOYZS1K7XtsJdw1+jnJJlphzVLQ4UtrSsqfva/&#10;zsB23q7OO3/ry+bta3v6OC02h0U05ulxWL2CijTEu/n/emcFf/YyFV55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3XTNyAAAAN4AAAAPAAAAAAAAAAAAAAAAAJgCAABk&#10;cnMvZG93bnJldi54bWxQSwUGAAAAAAQABAD1AAAAjQ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v:textbox>
              </v:rect>
              <v:rect id="Rectangle 16419" o:spid="_x0000_s1120" style="position:absolute;left:25103;top:2430;width:337;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RVsQA&#10;AADeAAAADwAAAGRycy9kb3ducmV2LnhtbERPS4vCMBC+C/6HMMLeNFUWsdUo4gM97qqg3oZmbIvN&#10;pDTRdvfXbxYEb/PxPWe2aE0pnlS7wrKC4SACQZxaXXCm4HTc9icgnEfWWFomBT/kYDHvdmaYaNvw&#10;Nz0PPhMhhF2CCnLvq0RKl+Zk0A1sRRy4m60N+gDrTOoamxBuSjmKorE0WHBoyLGiVU7p/fAwCnaT&#10;annZ298mKzfX3fnrHK+PsVfqo9cupyA8tf4tfrn3Oswffw5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R0Vb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21" o:spid="_x0000_s1121" style="position:absolute;left:9189;top:3329;width:68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X7cUA&#10;AADeAAAADwAAAGRycy9kb3ducmV2LnhtbERPTWvCQBC9C/0Pywi9mU2kiEZXCW1Fj60WorchOybB&#10;7GzIribtr+8WhN7m8T5ntRlMI+7UudqygiSKQRAXVtdcKvg6bidzEM4ja2wsk4JvcrBZP41WmGrb&#10;8yfdD74UIYRdigoq79tUSldUZNBFtiUO3MV2Bn2AXSl1h30IN42cxvFMGqw5NFTY0mtFxfVwMwp2&#10;8zY77e1PXzbv513+kS/ejguv1PN4yJYgPA3+X/xw73WYP3uZJ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xft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22" o:spid="_x0000_s1122" style="position:absolute;left:9707;top:3329;width:1066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JmsQA&#10;AADeAAAADwAAAGRycy9kb3ducmV2LnhtbERPS4vCMBC+L+x/CLPgbU23iGg1iqwuevQF6m1oxrbY&#10;TEqTtdVfbwTB23x8zxlPW1OKK9WusKzgpxuBIE6tLjhTsN/9fQ9AOI+ssbRMCm7kYDr5/Bhjom3D&#10;G7pufSZCCLsEFeTeV4mULs3JoOvaijhwZ1sb9AHWmdQ1NiHclDKOor40WHBoyLGi35zSy/bfKFgO&#10;qtlxZe9NVi5Oy8P6MJzvhl6pzlc7G4Hw1Pq3+OVe6TC/34tj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ZiZr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v:textbox>
              </v:rect>
              <v:rect id="Rectangle 16423" o:spid="_x0000_s1123" style="position:absolute;left:17727;top:3329;width:1664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sAcUA&#10;AADeAAAADwAAAGRycy9kb3ducmV2LnhtbERPTWvCQBC9F/wPywi91U1tEY2uItqSHGsUbG9DdkxC&#10;s7Mhu03S/npXKHibx/uc1WYwteiodZVlBc+TCARxbnXFhYLT8f1pDsJ5ZI21ZVLwSw4269HDCmNt&#10;ez5Ql/lChBB2MSoovW9iKV1ekkE3sQ1x4C62NegDbAupW+xDuKnlNIpm0mDFoaHEhnYl5d/Zj1GQ&#10;zJvtZ2r/+qJ++0rOH+fF/rjwSj2Oh+0ShKfB38X/7lSH+bPX6Q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SwB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v:textbox>
              </v:rect>
              <v:rect id="Rectangle 16424" o:spid="_x0000_s1124" style="position:absolute;left:30239;top:3329;width:336;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0dcQA&#10;AADeAAAADwAAAGRycy9kb3ducmV2LnhtbERPTYvCMBC9C/6HMMLeNF0R0WoUURc9ql1w9zY0Y1u2&#10;mZQm2uqvN4Kwt3m8z5kvW1OKG9WusKzgcxCBIE6tLjhT8J189ScgnEfWWFomBXdysFx0O3OMtW34&#10;SLeTz0QIYRejgtz7KpbSpTkZdANbEQfuYmuDPsA6k7rGJoSbUg6jaCwNFhwacqxonVP6d7oaBbtJ&#10;tfrZ20eTldvf3flwnm6SqVfqo9euZiA8tf5f/HbvdZg/Hg1H8Hon3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8tHX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425" o:spid="_x0000_s1125" style="position:absolute;left:9189;top:4139;width:78;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AR7sUA&#10;AADeAAAADwAAAGRycy9kb3ducmV2LnhtbERPTWvCQBC9F/wPywi91U2lFY2uItqSHGsUbG9DdkxC&#10;s7Mhu03S/npXKHibx/uc1WYwteiodZVlBc+TCARxbnXFhYLT8f1pDsJ5ZI21ZVLwSw4269HDCmNt&#10;ez5Ql/lChBB2MSoovW9iKV1ekkE3sQ1x4C62NegDbAupW+xDuKnlNIpm0mDFoaHEhnYl5d/Zj1GQ&#10;zJvtZ2r/+qJ++0rOH+fF/rjwSj2Oh+0ShKfB38X/7lSH+bOX6S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sBHu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rect id="Rectangle 16417" o:spid="_x0000_s1126" style="position:absolute;left:55559;top:1428;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Lgv8QA&#10;AADeAAAADwAAAGRycy9kb3ducmV2LnhtbERPS4vCMBC+C/sfwix401QRH9Uosip69LHg7m1oxrZs&#10;MylNtNVfbwRhb/PxPWe2aEwhblS53LKCXjcCQZxYnXOq4Pu06YxBOI+ssbBMCu7kYDH/aM0w1rbm&#10;A92OPhUhhF2MCjLvy1hKl2Rk0HVtSRy4i60M+gCrVOoK6xBuCtmPoqE0mHNoyLCkr4ySv+PVKNiO&#10;y+XPzj7qtFj/bs/782R1mnil2p/NcgrCU+P/xW/3Tof5w0Fv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4L/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420" o:spid="_x0000_s1127" style="position:absolute;left:55559;top:2663;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ydscA&#10;AADeAAAADwAAAGRycy9kb3ducmV2LnhtbESPQWvCQBCF74L/YRmhN90oRTR1FVGLHqsWbG9DdpqE&#10;ZmdDdmuiv75zELzNMG/ee99i1blKXakJpWcD41ECijjztuTcwOf5fTgDFSKyxcozGbhRgNWy31tg&#10;an3LR7qeYq7EhEOKBooY61TrkBXkMIx8TSy3H984jLI2ubYNtmLuKj1Jkql2WLIkFFjTpqDs9/Tn&#10;DOxn9frr4O9tXu2+95ePy3x7nkdjXgbd+g1UpC4+xY/vg5X609eJAAi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HsnbHAAAA3gAAAA8AAAAAAAAAAAAAAAAAmAIAAGRy&#10;cy9kb3ducmV2LnhtbFBLBQYAAAAABAAEAPUAAACMAw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426" o:spid="_x0000_s1128" style="position:absolute;left:33655;top:3906;width:21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PmcQA&#10;AADeAAAADwAAAGRycy9kb3ducmV2LnhtbERPS4vCMBC+L+x/CLPgbU1XpGg1iqwuevQF6m1oxrbY&#10;TEqTtdVfbwTB23x8zxlPW1OKK9WusKzgpxuBIE6tLjhTsN/9fQ9AOI+ssbRMCm7kYDr5/Bhjom3D&#10;G7pufSZCCLsEFeTeV4mULs3JoOvaijhwZ1sb9AHWmdQ1NiHclLIXRbE0WHBoyLGi35zSy/bfKFgO&#10;qtlxZe9NVi5Oy8P6MJzvhl6pzlc7G4Hw1Pq3+OVe6TA/7vd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j5n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0000FF"/>
                          <w:sz w:val="16"/>
                          <w:u w:val="single" w:color="0000FF"/>
                        </w:rPr>
                        <w:t>Última reforma P.O. No. 14, Secc.IV, 18</w:t>
                      </w:r>
                    </w:p>
                  </w:txbxContent>
                </v:textbox>
              </v:rect>
              <v:rect id="Rectangle 16427" o:spid="_x0000_s1129" style="position:absolute;left:50210;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4qAsQA&#10;AADeAAAADwAAAGRycy9kb3ducmV2LnhtbERPS4vCMBC+C/6HMII3TVcWH9Uooit69LHg7m1oxrZs&#10;MylNtNVfbwRhb/PxPWe2aEwhblS53LKCj34EgjixOudUwfdp0xuDcB5ZY2GZFNzJwWLebs0w1rbm&#10;A92OPhUhhF2MCjLvy1hKl2Rk0PVtSRy4i60M+gCrVOoK6xBuCjmIoqE0mHNoyLCkVUbJ3/FqFGzH&#10;5fJnZx91Wnz9bs/782R9mnilup1mOQXhqfH/4rd7p8P84edg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uKgL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428" o:spid="_x0000_s1130" style="position:absolute;left:50530;top:3906;width:353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cMcA&#10;AADeAAAADwAAAGRycy9kb3ducmV2LnhtbESPQWvCQBCF74L/YRmhN90oRTR1FVGLHqsWbG9DdpqE&#10;ZmdDdmuiv75zELzN8N68981i1blKXakJpWcD41ECijjztuTcwOf5fTgDFSKyxcozGbhRgNWy31tg&#10;an3LR7qeYq4khEOKBooY61TrkBXkMIx8TSzaj28cRlmbXNsGWwl3lZ4kyVQ7LFkaCqxpU1D2e/pz&#10;Bvazev118Pc2r3bf+8vHZb49z6MxL4Nu/QYqUhef5sf1wQr+9HUi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xvnDHAAAA3gAAAA8AAAAAAAAAAAAAAAAAmAIAAGRy&#10;cy9kb3ducmV2LnhtbFBLBQYAAAAABAAEAPUAAACMAwAAAAA=&#10;" filled="f" stroked="f">
                <v:textbox inset="0,0,0,0">
                  <w:txbxContent>
                    <w:p w:rsidR="00B15D31" w:rsidRDefault="006B5231">
                      <w:pPr>
                        <w:spacing w:after="0" w:line="276" w:lineRule="auto"/>
                        <w:ind w:left="0" w:firstLine="0"/>
                        <w:jc w:val="left"/>
                      </w:pPr>
                      <w:r>
                        <w:rPr>
                          <w:i/>
                          <w:color w:val="0000FF"/>
                          <w:sz w:val="16"/>
                          <w:u w:val="single" w:color="0000FF"/>
                        </w:rPr>
                        <w:t>Marzo</w:t>
                      </w:r>
                    </w:p>
                  </w:txbxContent>
                </v:textbox>
              </v:rect>
              <v:rect id="Rectangle 16429" o:spid="_x0000_s1131" style="position:absolute;left:53197;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b68QA&#10;AADeAAAADwAAAGRycy9kb3ducmV2LnhtbERPS4vCMBC+L+x/CLPgbU1XRGw1iqwuevQF6m1oxrbY&#10;TEqTtdVfbwTB23x8zxlPW1OKK9WusKzgpxuBIE6tLjhTsN/9fQ9BOI+ssbRMCm7kYDr5/Bhjom3D&#10;G7pufSZCCLsEFeTeV4mULs3JoOvaijhwZ1sb9AHWmdQ1NiHclLIXRQNpsODQkGNFvzmll+2/UbAc&#10;VrPjyt6brFyclof1IZ7vYq9U56udjUB4av1b/HKvdJg/6Pd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9G+v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430" o:spid="_x0000_s1132" style="position:absolute;left:53532;top:3906;width:270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kq8gA&#10;AADeAAAADwAAAGRycy9kb3ducmV2LnhtbESPS2/CQAyE70j8h5WRuMGGghCkLAj1ITiWh0R7s7Ju&#10;EpH1RtktCf319aESN1sez8y32nSuUjdqQunZwGScgCLOvC05N3A+vY8WoEJEtlh5JgN3CrBZ93sr&#10;TK1v+UC3Y8yVmHBI0UARY51qHbKCHIaxr4nl9u0bh1HWJte2wVbMXaWfkmSuHZYsCQXW9FJQdj3+&#10;OAO7Rb393PvfNq/evnaXj8vy9bSMxgwH3fYZVKQuPsT/33sr9eezqQAI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HiSr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0000FF"/>
                          <w:sz w:val="16"/>
                          <w:u w:val="single" w:color="0000FF"/>
                        </w:rPr>
                        <w:t>2016</w:t>
                      </w:r>
                    </w:p>
                  </w:txbxContent>
                </v:textbox>
              </v:rect>
              <v:rect id="Rectangle 16431" o:spid="_x0000_s1133" style="position:absolute;left:55559;top:3906;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BMMQA&#10;AADeAAAADwAAAGRycy9kb3ducmV2LnhtbERPS4vCMBC+C/sfwgjeNNUV0WoUWVf06GNBvQ3N2Bab&#10;SWmirf76zYKwt/n4njNbNKYQD6pcbllBvxeBIE6szjlV8HNcd8cgnEfWWFgmBU9ysJh/tGYYa1vz&#10;nh4Hn4oQwi5GBZn3ZSylSzIy6Hq2JA7c1VYGfYBVKnWFdQg3hRxE0UgazDk0ZFjSV0bJ7XA3Cjbj&#10;cnne2ledFt+XzWl3mqyOE69Up90spyA8Nf5f/HZvdZg/Gn72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SgTD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6"/>
                        </w:rPr>
                        <w:t xml:space="preserve"> </w:t>
                      </w:r>
                    </w:p>
                  </w:txbxContent>
                </v:textbox>
              </v:rect>
              <v:rect id="Rectangle 16433" o:spid="_x0000_s1134" style="position:absolute;left:28243;top:6076;width:111;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63MUA&#10;AADeAAAADwAAAGRycy9kb3ducmV2LnhtbERPTWvCQBC9F/wPywi91U21iEZXEduSHGsUbG9DdkxC&#10;s7Mhu03S/npXKHibx/uc9XYwteiodZVlBc+TCARxbnXFhYLT8f1pAcJ5ZI21ZVLwSw62m9HDGmNt&#10;ez5Ql/lChBB2MSoovW9iKV1ekkE3sQ1x4C62NegDbAupW+xDuKnlNIrm0mDFoaHEhvYl5d/Zj1GQ&#10;LJrdZ2r/+qJ++0rOH+fl63HplXocD7sVCE+Dv4v/3akO8+cvs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Lrc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Cambria" w:eastAsia="Cambria" w:hAnsi="Cambria" w:cs="Cambria"/>
                          <w:sz w:val="6"/>
                        </w:rPr>
                        <w:t xml:space="preserve"> </w:t>
                      </w:r>
                    </w:p>
                  </w:txbxContent>
                </v:textbox>
              </v:rect>
              <v:shape id="Shape 16820" o:spid="_x0000_s1135" style="position:absolute;top:6769;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TV8UA&#10;AADeAAAADwAAAGRycy9kb3ducmV2LnhtbESPS2sCQRCE70L+w9CB3HQ2G1h04ygSULyJD3Lu7PQ+&#10;yE7PMjPq5t+nD4K3brq6qr7lenS9ulGInWcD77MMFHHlbceNgct5O52DignZYu+ZDPxRhPXqZbLE&#10;0vo7H+l2So0SE44lGmhTGkqtY9WSwzjzA7Hcah8cJllDo23Au5i7XudZVmiHHUtCiwN9tVT9nq7O&#10;QL+rw8/34WNXdJyn6lgvms12Yczb67j5BJVoTE/x43tvpX4xzwVAcGQG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ZNXxQAAAN4AAAAPAAAAAAAAAAAAAAAAAJgCAABkcnMv&#10;ZG93bnJldi54bWxQSwUGAAAAAAQABAD1AAAAigMAAAAA&#10;" path="m,l5650357,r,38100l,38100,,e" fillcolor="#622423" stroked="f" strokeweight="0">
                <v:stroke miterlimit="83231f" joinstyle="miter"/>
                <v:path arrowok="t" textboxrect="0,0,5650357,38100"/>
              </v:shape>
              <v:shape id="Shape 16821" o:spid="_x0000_s1136" style="position:absolute;top:6586;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ozcQA&#10;AADeAAAADwAAAGRycy9kb3ducmV2LnhtbERPzYrCMBC+C/sOYRb2Imuqq6Jdo6ggCF7U9QGGZGzL&#10;NpPSRFt9eiMI3ubj+53ZorWluFLtC8cK+r0EBLF2puBMwelv8z0B4QOywdIxKbiRh8X8ozPD1LiG&#10;D3Q9hkzEEPYpKshDqFIpvc7Jou+5ijhyZ1dbDBHWmTQ1NjHclnKQJGNpseDYkGNF65z0//FiFfB9&#10;uevq6WY4WmX6fP8ZrW13f1Pq67Nd/oII1Ia3+OXemjh/PBn04flOv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U6M3EAAAA3gAAAA8AAAAAAAAAAAAAAAAAmAIAAGRycy9k&#10;b3ducmV2LnhtbFBLBQYAAAAABAAEAPUAAACJAwAAAAA=&#10;" path="m,l5650357,r,9144l,9144,,e" fillcolor="#622423" stroked="f" strokeweight="0">
                <v:stroke miterlimit="83231f" joinstyle="miter"/>
                <v:path arrowok="t" textboxrect="0,0,5650357,9144"/>
              </v:shape>
              <v:rect id="Rectangle 16434" o:spid="_x0000_s1137" style="position:absolute;left:182;top:7143;width:21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iqMQA&#10;AADeAAAADwAAAGRycy9kb3ducmV2LnhtbERPS4vCMBC+C/6HMMLeNHVXRKtRZFX06GNBvQ3N2Bab&#10;SWmi7e6vN4Kwt/n4njOdN6YQD6pcbllBvxeBIE6szjlV8HNcd0cgnEfWWFgmBb/kYD5rt6YYa1vz&#10;nh4Hn4oQwi5GBZn3ZSylSzIy6Hq2JA7c1VYGfYBVKnWFdQg3hfyMoqE0mHNoyLCk74yS2+FuFGxG&#10;5eK8tX91Wqwum9PuNF4ex16pj06zmIDw1Ph/8du91WH+cPA1gN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lIqjEAAAA3gAAAA8AAAAAAAAAAAAAAAAAmAIAAGRycy9k&#10;b3ducmV2LnhtbFBLBQYAAAAABAAEAPUAAACJAwAAAAA=&#10;" filled="f" stroked="f">
                <v:textbox inset="0,0,0,0">
                  <w:txbxContent>
                    <w:p w:rsidR="00B15D31" w:rsidRDefault="006B5231">
                      <w:pPr>
                        <w:spacing w:after="0" w:line="276" w:lineRule="auto"/>
                        <w:ind w:left="0" w:firstLine="0"/>
                        <w:jc w:val="left"/>
                      </w:pPr>
                      <w:r>
                        <w:rPr>
                          <w:sz w:val="10"/>
                        </w:rPr>
                        <w:t xml:space="preserve"> </w:t>
                      </w:r>
                    </w:p>
                  </w:txbxContent>
                </v:textbox>
              </v:rect>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31" w:rsidRDefault="006B5231">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1062533</wp:posOffset>
              </wp:positionH>
              <wp:positionV relativeFrom="page">
                <wp:posOffset>449580</wp:posOffset>
              </wp:positionV>
              <wp:extent cx="5650357" cy="785224"/>
              <wp:effectExtent l="0" t="0" r="0" b="0"/>
              <wp:wrapSquare wrapText="bothSides"/>
              <wp:docPr id="16347" name="Group 16347"/>
              <wp:cNvGraphicFramePr/>
              <a:graphic xmlns:a="http://schemas.openxmlformats.org/drawingml/2006/main">
                <a:graphicData uri="http://schemas.microsoft.com/office/word/2010/wordprocessingGroup">
                  <wpg:wgp>
                    <wpg:cNvGrpSpPr/>
                    <wpg:grpSpPr>
                      <a:xfrm>
                        <a:off x="0" y="0"/>
                        <a:ext cx="5650357" cy="785224"/>
                        <a:chOff x="0" y="0"/>
                        <a:chExt cx="5650357" cy="785224"/>
                      </a:xfrm>
                    </wpg:grpSpPr>
                    <pic:pic xmlns:pic="http://schemas.openxmlformats.org/drawingml/2006/picture">
                      <pic:nvPicPr>
                        <pic:cNvPr id="16348" name="Picture 16348"/>
                        <pic:cNvPicPr/>
                      </pic:nvPicPr>
                      <pic:blipFill>
                        <a:blip r:embed="rId1"/>
                        <a:stretch>
                          <a:fillRect/>
                        </a:stretch>
                      </pic:blipFill>
                      <pic:spPr>
                        <a:xfrm>
                          <a:off x="107772" y="0"/>
                          <a:ext cx="723900" cy="600709"/>
                        </a:xfrm>
                        <a:prstGeom prst="rect">
                          <a:avLst/>
                        </a:prstGeom>
                      </pic:spPr>
                    </pic:pic>
                    <wps:wsp>
                      <wps:cNvPr id="16372" name="Rectangle 16372"/>
                      <wps:cNvSpPr/>
                      <wps:spPr>
                        <a:xfrm>
                          <a:off x="832053" y="526373"/>
                          <a:ext cx="37210" cy="132952"/>
                        </a:xfrm>
                        <a:prstGeom prst="rect">
                          <a:avLst/>
                        </a:prstGeom>
                        <a:ln>
                          <a:noFill/>
                        </a:ln>
                      </wps:spPr>
                      <wps:txbx>
                        <w:txbxContent>
                          <w:p w:rsidR="00B15D31" w:rsidRDefault="006B5231">
                            <w:pPr>
                              <w:spacing w:after="0" w:line="276" w:lineRule="auto"/>
                              <w:ind w:left="0" w:firstLine="0"/>
                              <w:jc w:val="left"/>
                            </w:pPr>
                            <w:r>
                              <w:rPr>
                                <w:rFonts w:ascii="Segoe UI" w:eastAsia="Segoe UI" w:hAnsi="Segoe UI" w:cs="Segoe UI"/>
                                <w:sz w:val="16"/>
                              </w:rPr>
                              <w:t xml:space="preserve"> </w:t>
                            </w:r>
                          </w:p>
                        </w:txbxContent>
                      </wps:txbx>
                      <wps:bodyPr horzOverflow="overflow" lIns="0" tIns="0" rIns="0" bIns="0" rtlCol="0">
                        <a:noAutofit/>
                      </wps:bodyPr>
                    </wps:wsp>
                    <wps:wsp>
                      <wps:cNvPr id="16353" name="Rectangle 16353"/>
                      <wps:cNvSpPr/>
                      <wps:spPr>
                        <a:xfrm>
                          <a:off x="963117" y="53163"/>
                          <a:ext cx="14847" cy="49213"/>
                        </a:xfrm>
                        <a:prstGeom prst="rect">
                          <a:avLst/>
                        </a:prstGeom>
                        <a:ln>
                          <a:noFill/>
                        </a:ln>
                      </wps:spPr>
                      <wps:txbx>
                        <w:txbxContent>
                          <w:p w:rsidR="00B15D31" w:rsidRDefault="006B5231">
                            <w:pPr>
                              <w:spacing w:after="0" w:line="276" w:lineRule="auto"/>
                              <w:ind w:left="0" w:firstLine="0"/>
                              <w:jc w:val="left"/>
                            </w:pPr>
                            <w:r>
                              <w:rPr>
                                <w:rFonts w:ascii="Tahoma" w:eastAsia="Tahoma" w:hAnsi="Tahoma" w:cs="Tahoma"/>
                                <w:b/>
                                <w:sz w:val="6"/>
                              </w:rPr>
                              <w:t xml:space="preserve"> </w:t>
                            </w:r>
                          </w:p>
                        </w:txbxContent>
                      </wps:txbx>
                      <wps:bodyPr horzOverflow="overflow" lIns="0" tIns="0" rIns="0" bIns="0" rtlCol="0">
                        <a:noAutofit/>
                      </wps:bodyPr>
                    </wps:wsp>
                    <wps:wsp>
                      <wps:cNvPr id="16354" name="Rectangle 16354"/>
                      <wps:cNvSpPr/>
                      <wps:spPr>
                        <a:xfrm>
                          <a:off x="5555946" y="112202"/>
                          <a:ext cx="7857"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814" name="Shape 16814"/>
                      <wps:cNvSpPr/>
                      <wps:spPr>
                        <a:xfrm>
                          <a:off x="918921" y="91440"/>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815" name="Shape 16815"/>
                      <wps:cNvSpPr/>
                      <wps:spPr>
                        <a:xfrm>
                          <a:off x="918921" y="103632"/>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355" name="Rectangle 16355"/>
                      <wps:cNvSpPr/>
                      <wps:spPr>
                        <a:xfrm>
                          <a:off x="963117" y="153086"/>
                          <a:ext cx="2226369"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wps:txbx>
                      <wps:bodyPr horzOverflow="overflow" lIns="0" tIns="0" rIns="0" bIns="0" rtlCol="0">
                        <a:noAutofit/>
                      </wps:bodyPr>
                    </wps:wsp>
                    <wps:wsp>
                      <wps:cNvPr id="16356" name="Rectangle 16356"/>
                      <wps:cNvSpPr/>
                      <wps:spPr>
                        <a:xfrm>
                          <a:off x="2638374" y="153086"/>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358" name="Rectangle 16358"/>
                      <wps:cNvSpPr/>
                      <wps:spPr>
                        <a:xfrm>
                          <a:off x="963117" y="243002"/>
                          <a:ext cx="2056818"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wps:txbx>
                      <wps:bodyPr horzOverflow="overflow" lIns="0" tIns="0" rIns="0" bIns="0" rtlCol="0">
                        <a:noAutofit/>
                      </wps:bodyPr>
                    </wps:wsp>
                    <wps:wsp>
                      <wps:cNvPr id="16359" name="Rectangle 16359"/>
                      <wps:cNvSpPr/>
                      <wps:spPr>
                        <a:xfrm>
                          <a:off x="2510358" y="243002"/>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361" name="Rectangle 16361"/>
                      <wps:cNvSpPr/>
                      <wps:spPr>
                        <a:xfrm>
                          <a:off x="918921" y="332918"/>
                          <a:ext cx="68104"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362" name="Rectangle 16362"/>
                      <wps:cNvSpPr/>
                      <wps:spPr>
                        <a:xfrm>
                          <a:off x="970737" y="332918"/>
                          <a:ext cx="1066160"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wps:txbx>
                      <wps:bodyPr horzOverflow="overflow" lIns="0" tIns="0" rIns="0" bIns="0" rtlCol="0">
                        <a:noAutofit/>
                      </wps:bodyPr>
                    </wps:wsp>
                    <wps:wsp>
                      <wps:cNvPr id="16363" name="Rectangle 16363"/>
                      <wps:cNvSpPr/>
                      <wps:spPr>
                        <a:xfrm>
                          <a:off x="1772742" y="332918"/>
                          <a:ext cx="1664102"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wps:txbx>
                      <wps:bodyPr horzOverflow="overflow" lIns="0" tIns="0" rIns="0" bIns="0" rtlCol="0">
                        <a:noAutofit/>
                      </wps:bodyPr>
                    </wps:wsp>
                    <wps:wsp>
                      <wps:cNvPr id="16364" name="Rectangle 16364"/>
                      <wps:cNvSpPr/>
                      <wps:spPr>
                        <a:xfrm>
                          <a:off x="3023946" y="332918"/>
                          <a:ext cx="33647" cy="98921"/>
                        </a:xfrm>
                        <a:prstGeom prst="rect">
                          <a:avLst/>
                        </a:prstGeom>
                        <a:ln>
                          <a:noFill/>
                        </a:ln>
                      </wps:spPr>
                      <wps:txbx>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wps:txbx>
                      <wps:bodyPr horzOverflow="overflow" lIns="0" tIns="0" rIns="0" bIns="0" rtlCol="0">
                        <a:noAutofit/>
                      </wps:bodyPr>
                    </wps:wsp>
                    <wps:wsp>
                      <wps:cNvPr id="16365" name="Rectangle 16365"/>
                      <wps:cNvSpPr/>
                      <wps:spPr>
                        <a:xfrm>
                          <a:off x="918921" y="413954"/>
                          <a:ext cx="7856" cy="32338"/>
                        </a:xfrm>
                        <a:prstGeom prst="rect">
                          <a:avLst/>
                        </a:prstGeom>
                        <a:ln>
                          <a:noFill/>
                        </a:ln>
                      </wps:spPr>
                      <wps:txbx>
                        <w:txbxContent>
                          <w:p w:rsidR="00B15D31" w:rsidRDefault="006B5231">
                            <w:pPr>
                              <w:spacing w:after="0" w:line="276" w:lineRule="auto"/>
                              <w:ind w:left="0" w:firstLine="0"/>
                              <w:jc w:val="left"/>
                            </w:pPr>
                            <w:r>
                              <w:rPr>
                                <w:rFonts w:ascii="Arial" w:eastAsia="Arial" w:hAnsi="Arial" w:cs="Arial"/>
                                <w:sz w:val="4"/>
                              </w:rPr>
                              <w:t xml:space="preserve"> </w:t>
                            </w:r>
                          </w:p>
                        </w:txbxContent>
                      </wps:txbx>
                      <wps:bodyPr horzOverflow="overflow" lIns="0" tIns="0" rIns="0" bIns="0" rtlCol="0">
                        <a:noAutofit/>
                      </wps:bodyPr>
                    </wps:wsp>
                    <wps:wsp>
                      <wps:cNvPr id="16357" name="Rectangle 16357"/>
                      <wps:cNvSpPr/>
                      <wps:spPr>
                        <a:xfrm>
                          <a:off x="5555946" y="142858"/>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360" name="Rectangle 16360"/>
                      <wps:cNvSpPr/>
                      <wps:spPr>
                        <a:xfrm>
                          <a:off x="5555946" y="266303"/>
                          <a:ext cx="35978" cy="159310"/>
                        </a:xfrm>
                        <a:prstGeom prst="rect">
                          <a:avLst/>
                        </a:prstGeom>
                        <a:ln>
                          <a:noFill/>
                        </a:ln>
                      </wps:spPr>
                      <wps:txbx>
                        <w:txbxContent>
                          <w:p w:rsidR="00B15D31" w:rsidRDefault="006B5231">
                            <w:pPr>
                              <w:spacing w:after="0" w:line="276" w:lineRule="auto"/>
                              <w:ind w:left="0" w:firstLine="0"/>
                              <w:jc w:val="left"/>
                            </w:pPr>
                            <w:r>
                              <w:rPr>
                                <w:i/>
                                <w:color w:val="181818"/>
                                <w:sz w:val="17"/>
                              </w:rPr>
                              <w:t xml:space="preserve"> </w:t>
                            </w:r>
                          </w:p>
                        </w:txbxContent>
                      </wps:txbx>
                      <wps:bodyPr horzOverflow="overflow" lIns="0" tIns="0" rIns="0" bIns="0" rtlCol="0">
                        <a:noAutofit/>
                      </wps:bodyPr>
                    </wps:wsp>
                    <wps:wsp>
                      <wps:cNvPr id="16366" name="Rectangle 16366"/>
                      <wps:cNvSpPr/>
                      <wps:spPr>
                        <a:xfrm>
                          <a:off x="3365576" y="390606"/>
                          <a:ext cx="2198118"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Última reforma P.O. No. 14, Secc.IV, 18</w:t>
                            </w:r>
                          </w:p>
                        </w:txbxContent>
                      </wps:txbx>
                      <wps:bodyPr horzOverflow="overflow" lIns="0" tIns="0" rIns="0" bIns="0" rtlCol="0">
                        <a:noAutofit/>
                      </wps:bodyPr>
                    </wps:wsp>
                    <wps:wsp>
                      <wps:cNvPr id="16367" name="Rectangle 16367"/>
                      <wps:cNvSpPr/>
                      <wps:spPr>
                        <a:xfrm>
                          <a:off x="5021021"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368" name="Rectangle 16368"/>
                      <wps:cNvSpPr/>
                      <wps:spPr>
                        <a:xfrm>
                          <a:off x="5053026" y="390606"/>
                          <a:ext cx="353497"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Marzo</w:t>
                            </w:r>
                          </w:p>
                        </w:txbxContent>
                      </wps:txbx>
                      <wps:bodyPr horzOverflow="overflow" lIns="0" tIns="0" rIns="0" bIns="0" rtlCol="0">
                        <a:noAutofit/>
                      </wps:bodyPr>
                    </wps:wsp>
                    <wps:wsp>
                      <wps:cNvPr id="16369" name="Rectangle 16369"/>
                      <wps:cNvSpPr/>
                      <wps:spPr>
                        <a:xfrm>
                          <a:off x="5319726" y="390606"/>
                          <a:ext cx="45223"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w:t>
                            </w:r>
                          </w:p>
                        </w:txbxContent>
                      </wps:txbx>
                      <wps:bodyPr horzOverflow="overflow" lIns="0" tIns="0" rIns="0" bIns="0" rtlCol="0">
                        <a:noAutofit/>
                      </wps:bodyPr>
                    </wps:wsp>
                    <wps:wsp>
                      <wps:cNvPr id="16370" name="Rectangle 16370"/>
                      <wps:cNvSpPr/>
                      <wps:spPr>
                        <a:xfrm>
                          <a:off x="5353253" y="390606"/>
                          <a:ext cx="270521" cy="150334"/>
                        </a:xfrm>
                        <a:prstGeom prst="rect">
                          <a:avLst/>
                        </a:prstGeom>
                        <a:ln>
                          <a:noFill/>
                        </a:ln>
                      </wps:spPr>
                      <wps:txbx>
                        <w:txbxContent>
                          <w:p w:rsidR="00B15D31" w:rsidRDefault="006B5231">
                            <w:pPr>
                              <w:spacing w:after="0" w:line="276" w:lineRule="auto"/>
                              <w:ind w:left="0" w:firstLine="0"/>
                              <w:jc w:val="left"/>
                            </w:pPr>
                            <w:r>
                              <w:rPr>
                                <w:i/>
                                <w:color w:val="0000FF"/>
                                <w:sz w:val="16"/>
                                <w:u w:val="single" w:color="0000FF"/>
                              </w:rPr>
                              <w:t>2016</w:t>
                            </w:r>
                          </w:p>
                        </w:txbxContent>
                      </wps:txbx>
                      <wps:bodyPr horzOverflow="overflow" lIns="0" tIns="0" rIns="0" bIns="0" rtlCol="0">
                        <a:noAutofit/>
                      </wps:bodyPr>
                    </wps:wsp>
                    <wps:wsp>
                      <wps:cNvPr id="16371" name="Rectangle 16371"/>
                      <wps:cNvSpPr/>
                      <wps:spPr>
                        <a:xfrm>
                          <a:off x="5555946" y="390606"/>
                          <a:ext cx="33951" cy="150334"/>
                        </a:xfrm>
                        <a:prstGeom prst="rect">
                          <a:avLst/>
                        </a:prstGeom>
                        <a:ln>
                          <a:noFill/>
                        </a:ln>
                      </wps:spPr>
                      <wps:txbx>
                        <w:txbxContent>
                          <w:p w:rsidR="00B15D31" w:rsidRDefault="006B5231">
                            <w:pPr>
                              <w:spacing w:after="0" w:line="276" w:lineRule="auto"/>
                              <w:ind w:left="0" w:firstLine="0"/>
                              <w:jc w:val="left"/>
                            </w:pPr>
                            <w:r>
                              <w:rPr>
                                <w:i/>
                                <w:color w:val="181818"/>
                                <w:sz w:val="16"/>
                              </w:rPr>
                              <w:t xml:space="preserve"> </w:t>
                            </w:r>
                          </w:p>
                        </w:txbxContent>
                      </wps:txbx>
                      <wps:bodyPr horzOverflow="overflow" lIns="0" tIns="0" rIns="0" bIns="0" rtlCol="0">
                        <a:noAutofit/>
                      </wps:bodyPr>
                    </wps:wsp>
                    <wps:wsp>
                      <wps:cNvPr id="16373" name="Rectangle 16373"/>
                      <wps:cNvSpPr/>
                      <wps:spPr>
                        <a:xfrm>
                          <a:off x="2824302" y="607651"/>
                          <a:ext cx="11148" cy="50673"/>
                        </a:xfrm>
                        <a:prstGeom prst="rect">
                          <a:avLst/>
                        </a:prstGeom>
                        <a:ln>
                          <a:noFill/>
                        </a:ln>
                      </wps:spPr>
                      <wps:txbx>
                        <w:txbxContent>
                          <w:p w:rsidR="00B15D31" w:rsidRDefault="006B5231">
                            <w:pPr>
                              <w:spacing w:after="0" w:line="276" w:lineRule="auto"/>
                              <w:ind w:left="0" w:firstLine="0"/>
                              <w:jc w:val="left"/>
                            </w:pPr>
                            <w:r>
                              <w:rPr>
                                <w:rFonts w:ascii="Cambria" w:eastAsia="Cambria" w:hAnsi="Cambria" w:cs="Cambria"/>
                                <w:sz w:val="6"/>
                              </w:rPr>
                              <w:t xml:space="preserve"> </w:t>
                            </w:r>
                          </w:p>
                        </w:txbxContent>
                      </wps:txbx>
                      <wps:bodyPr horzOverflow="overflow" lIns="0" tIns="0" rIns="0" bIns="0" rtlCol="0">
                        <a:noAutofit/>
                      </wps:bodyPr>
                    </wps:wsp>
                    <wps:wsp>
                      <wps:cNvPr id="16816" name="Shape 16816"/>
                      <wps:cNvSpPr/>
                      <wps:spPr>
                        <a:xfrm>
                          <a:off x="0" y="676910"/>
                          <a:ext cx="5650357" cy="38100"/>
                        </a:xfrm>
                        <a:custGeom>
                          <a:avLst/>
                          <a:gdLst/>
                          <a:ahLst/>
                          <a:cxnLst/>
                          <a:rect l="0" t="0" r="0" b="0"/>
                          <a:pathLst>
                            <a:path w="5650357" h="38100">
                              <a:moveTo>
                                <a:pt x="0" y="0"/>
                              </a:moveTo>
                              <a:lnTo>
                                <a:pt x="5650357" y="0"/>
                              </a:lnTo>
                              <a:lnTo>
                                <a:pt x="5650357"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817" name="Shape 16817"/>
                      <wps:cNvSpPr/>
                      <wps:spPr>
                        <a:xfrm>
                          <a:off x="0" y="658622"/>
                          <a:ext cx="5650357" cy="9144"/>
                        </a:xfrm>
                        <a:custGeom>
                          <a:avLst/>
                          <a:gdLst/>
                          <a:ahLst/>
                          <a:cxnLst/>
                          <a:rect l="0" t="0" r="0" b="0"/>
                          <a:pathLst>
                            <a:path w="5650357" h="9144">
                              <a:moveTo>
                                <a:pt x="0" y="0"/>
                              </a:moveTo>
                              <a:lnTo>
                                <a:pt x="5650357" y="0"/>
                              </a:lnTo>
                              <a:lnTo>
                                <a:pt x="5650357"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374" name="Rectangle 16374"/>
                      <wps:cNvSpPr/>
                      <wps:spPr>
                        <a:xfrm>
                          <a:off x="18288" y="714367"/>
                          <a:ext cx="21283" cy="94240"/>
                        </a:xfrm>
                        <a:prstGeom prst="rect">
                          <a:avLst/>
                        </a:prstGeom>
                        <a:ln>
                          <a:noFill/>
                        </a:ln>
                      </wps:spPr>
                      <wps:txbx>
                        <w:txbxContent>
                          <w:p w:rsidR="00B15D31" w:rsidRDefault="006B5231">
                            <w:pPr>
                              <w:spacing w:after="0" w:line="276" w:lineRule="auto"/>
                              <w:ind w:left="0" w:firstLine="0"/>
                              <w:jc w:val="left"/>
                            </w:pPr>
                            <w:r>
                              <w:rPr>
                                <w:sz w:val="10"/>
                              </w:rPr>
                              <w:t xml:space="preserve"> </w:t>
                            </w:r>
                          </w:p>
                        </w:txbxContent>
                      </wps:txbx>
                      <wps:bodyPr horzOverflow="overflow" lIns="0" tIns="0" rIns="0" bIns="0" rtlCol="0">
                        <a:noAutofit/>
                      </wps:bodyPr>
                    </wps:wsp>
                  </wpg:wgp>
                </a:graphicData>
              </a:graphic>
            </wp:anchor>
          </w:drawing>
        </mc:Choice>
        <mc:Fallback>
          <w:pict>
            <v:group id="Group 16347" o:spid="_x0000_s1138" style="position:absolute;left:0;text-align:left;margin-left:83.65pt;margin-top:35.4pt;width:444.9pt;height:61.85pt;z-index:251666432;mso-position-horizontal-relative:page;mso-position-vertical-relative:page" coordsize="56503,78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48" o:spid="_x0000_s1139" type="#_x0000_t75" style="position:absolute;left:1077;width:7239;height:6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VnGnGAAAA3gAAAA8AAABkcnMvZG93bnJldi54bWxEj0FLA0EMhe+C/2GI4EXaWVupZe20lILi&#10;xUOr3sNOuju4k1lnYrv6681B8JbwXt77stqMsTcnyiUkdnA7rcAQN8kHbh28vT5OlmCKIHvsE5OD&#10;byqwWV9erLD26cx7Oh2kNRrCpUYHnchQW1uajiKWaRqIVTumHFF0za31Gc8aHns7q6qFjRhYGzoc&#10;aNdR83H4ig58OOb3dPM5Pv3cy1xe9rt+OwvOXV+N2wcwQqP8m/+un73iL+Z3yqvv6Ax2/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FWcacYAAADeAAAADwAAAAAAAAAAAAAA&#10;AACfAgAAZHJzL2Rvd25yZXYueG1sUEsFBgAAAAAEAAQA9wAAAJIDAAAAAA==&#10;">
                <v:imagedata r:id="rId2" o:title=""/>
              </v:shape>
              <v:rect id="Rectangle 16372" o:spid="_x0000_s1140" style="position:absolute;left:8320;top:5263;width:372;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r4sQA&#10;AADeAAAADwAAAGRycy9kb3ducmV2LnhtbERPS4vCMBC+C/6HMII3TdcFH9Uooit69LHg7m1oxrZs&#10;MylNtNVfbwRhb/PxPWe2aEwhblS53LKCj34EgjixOudUwfdp0xuDcB5ZY2GZFNzJwWLebs0w1rbm&#10;A92OPhUhhF2MCjLvy1hKl2Rk0PVtSRy4i60M+gCrVOoK6xBuCjmIoqE0mHNoyLCkVUbJ3/FqFGzH&#10;5fJnZx91Wnz9bs/782R9mnilup1mOQXhqfH/4rd7p8P84edo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Aa+L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Segoe UI" w:eastAsia="Segoe UI" w:hAnsi="Segoe UI" w:cs="Segoe UI"/>
                          <w:sz w:val="16"/>
                        </w:rPr>
                        <w:t xml:space="preserve"> </w:t>
                      </w:r>
                    </w:p>
                  </w:txbxContent>
                </v:textbox>
              </v:rect>
              <v:rect id="Rectangle 16353" o:spid="_x0000_s1141" style="position:absolute;left:9631;top:531;width:14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SGcUA&#10;AADeAAAADwAAAGRycy9kb3ducmV2LnhtbERPTWvCQBC9F/wPywi91U2VikZXEduSHGsUbG9DdkxC&#10;s7Mhu03S/npXKHibx/uc9XYwteiodZVlBc+TCARxbnXFhYLT8f1pAcJ5ZI21ZVLwSw62m9HDGmNt&#10;ez5Ql/lChBB2MSoovW9iKV1ekkE3sQ1x4C62NegDbAupW+xDuKnlNIrm0mDFoaHEhvYl5d/Zj1GQ&#10;LJrdZ2r/+qJ++0rOH+fl63HplXocD7sVCE+Dv4v/3akO8+ezl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ZIZ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Tahoma" w:eastAsia="Tahoma" w:hAnsi="Tahoma" w:cs="Tahoma"/>
                          <w:b/>
                          <w:sz w:val="6"/>
                        </w:rPr>
                        <w:t xml:space="preserve"> </w:t>
                      </w:r>
                    </w:p>
                  </w:txbxContent>
                </v:textbox>
              </v:rect>
              <v:rect id="Rectangle 16354" o:spid="_x0000_s1142" style="position:absolute;left:55559;top:1122;width:79;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cYA&#10;AADeAAAADwAAAGRycy9kb3ducmV2LnhtbERPTWvCQBC9F/oflin0Vje1VjRmI2Jb9KhRUG9DdkxC&#10;s7MhuzXRX98VCr3N431OMu9NLS7UusqygtdBBII4t7riQsF+9/UyAeE8ssbaMim4koN5+viQYKxt&#10;x1u6ZL4QIYRdjApK75tYSpeXZNANbEMcuLNtDfoA20LqFrsQbmo5jKKxNFhxaCixoWVJ+Xf2YxSs&#10;Js3iuLa3rqg/T6vD5jD92E29Us9P/WIGwlPv/8V/7rUO88dv7y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AKbcYAAADeAAAADwAAAAAAAAAAAAAAAACYAgAAZHJz&#10;L2Rvd25yZXYueG1sUEsFBgAAAAAEAAQA9QAAAIsDA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shape id="Shape 16814" o:spid="_x0000_s1143" style="position:absolute;left:9189;top:914;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0zL8QA&#10;AADeAAAADwAAAGRycy9kb3ducmV2LnhtbERPTWsCMRC9C/0PYQq9aXaLyLI1imilQg/F1UOPQzLu&#10;Lm4mSxJ1/feNIPQ2j/c58+VgO3ElH1rHCvJJBoJYO9NyreB42I4LECEiG+wck4I7BVguXkZzLI27&#10;8Z6uVaxFCuFQooImxr6UMuiGLIaJ64kTd3LeYkzQ19J4vKVw28n3LJtJiy2nhgZ7Wjekz9XFKjgf&#10;p7v2S3/v/SnXm8/Nb/VTDHel3l6H1QeISEP8Fz/dO5Pmz4p8Co930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My/EAAAA3gAAAA8AAAAAAAAAAAAAAAAAmAIAAGRycy9k&#10;b3ducmV2LnhtbFBLBQYAAAAABAAEAPUAAACJAwAAAAA=&#10;" path="m,l4681093,r,9144l,9144,,e" fillcolor="black" stroked="f" strokeweight="0">
                <v:stroke miterlimit="83231f" joinstyle="miter"/>
                <v:path arrowok="t" textboxrect="0,0,4681093,9144"/>
              </v:shape>
              <v:shape id="Shape 16815" o:spid="_x0000_s1144" style="position:absolute;left:9189;top:1036;width:46811;height:91;visibility:visible;mso-wrap-style:square;v-text-anchor:top" coordsize="4681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GWtMUA&#10;AADeAAAADwAAAGRycy9kb3ducmV2LnhtbERPTWvCQBC9F/oflhF6q5uUKiF1FaktCj2URA89Drtj&#10;EszOht2txn/vCoXe5vE+Z7EabS/O5EPnWEE+zUAQa2c6bhQc9p/PBYgQkQ32jknBlQKslo8PCyyN&#10;u3BF5zo2IoVwKFFBG+NQShl0SxbD1A3EiTs6bzEm6BtpPF5SuO3lS5bNpcWOU0OLA723pE/1r1Vw&#10;Orzuuq3+qvwx15uPzU/9XYxXpZ4m4/oNRKQx/ov/3DuT5s+LfAb3d9IN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Za0xQAAAN4AAAAPAAAAAAAAAAAAAAAAAJgCAABkcnMv&#10;ZG93bnJldi54bWxQSwUGAAAAAAQABAD1AAAAigMAAAAA&#10;" path="m,l4681093,r,9144l,9144,,e" fillcolor="black" stroked="f" strokeweight="0">
                <v:stroke miterlimit="83231f" joinstyle="miter"/>
                <v:path arrowok="t" textboxrect="0,0,4681093,9144"/>
              </v:shape>
              <v:rect id="Rectangle 16355" o:spid="_x0000_s1145" style="position:absolute;left:9631;top:1530;width:22263;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v9sQA&#10;AADeAAAADwAAAGRycy9kb3ducmV2LnhtbERPS4vCMBC+C/6HMMLeNHUXRatRZFX06GNBvQ3N2Bab&#10;SWmi7e6vN4Kwt/n4njOdN6YQD6pcbllBvxeBIE6szjlV8HNcd0cgnEfWWFgmBb/kYD5rt6YYa1vz&#10;nh4Hn4oQwi5GBZn3ZSylSzIy6Hq2JA7c1VYGfYBVKnWFdQg3hfyMoqE0mHNoyLCk74yS2+FuFGxG&#10;5eK8tX91Wqwum9PuNF4ex16pj06zmIDw1Ph/8du91WH+8GswgN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cr/b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H. Congreso del Estado de Baja California</w:t>
                      </w:r>
                    </w:p>
                  </w:txbxContent>
                </v:textbox>
              </v:rect>
              <v:rect id="Rectangle 16356" o:spid="_x0000_s1146" style="position:absolute;left:26383;top:1530;width:33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4xgcUA&#10;AADeAAAADwAAAGRycy9kb3ducmV2LnhtbERPTWvCQBC9F/oflil4aza1NMToKlJb9Fi1kHobsmMS&#10;zM6G7GrS/npXKHibx/uc2WIwjbhQ52rLCl6iGARxYXXNpYLv/edzCsJ5ZI2NZVLwSw4W88eHGWba&#10;9ryly86XIoSwy1BB5X2bSemKigy6yLbEgTvazqAPsCul7rAP4aaR4zhOpMGaQ0OFLb1XVJx2Z6Ng&#10;nbbLn43968vm47DOv/LJaj/xSo2ehuUUhKfB38X/7o0O85PXt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jGB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358" o:spid="_x0000_s1147" style="position:absolute;left:9631;top:2430;width:20568;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0AaMgA&#10;AADeAAAADwAAAGRycy9kb3ducmV2LnhtbESPS2/CQAyE70j8h5WRuMGGIhCkLAj1ITiWh0R7s7Ju&#10;EpH1RtktCf319aESN1sznvm82nSuUjdqQunZwGScgCLOvC05N3A+vY8WoEJEtlh5JgN3CrBZ93sr&#10;TK1v+UC3Y8yVhHBI0UARY51qHbKCHIaxr4lF+/aNwyhrk2vbYCvhrtJPSTLXDkuWhgJreikoux5/&#10;nIHdot5+7v1vm1dvX7vLx2X5elpGY4aDbvsMKlIXH+b/670V/Pl0Jrzy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HQBoyAAAAN4AAAAPAAAAAAAAAAAAAAAAAJgCAABk&#10;cnMvZG93bnJldi54bWxQSwUGAAAAAAQABAD1AAAAjQ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Secretaría de Servicios Parlamentarios</w:t>
                      </w:r>
                    </w:p>
                  </w:txbxContent>
                </v:textbox>
              </v:rect>
              <v:rect id="Rectangle 16359" o:spid="_x0000_s1148" style="position:absolute;left:25103;top:2430;width:337;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l88UA&#10;AADeAAAADwAAAGRycy9kb3ducmV2LnhtbERPTWvCQBC9C/6HZQq96aYVJYmuIlbRY9WC9TZkxySY&#10;nQ3ZrUn7612h4G0e73Nmi85U4kaNKy0reBtGIIgzq0vOFXwdN4MYhPPIGivLpOCXHCzm/d4MU21b&#10;3tPt4HMRQtilqKDwvk6ldFlBBt3Q1sSBu9jGoA+wyaVusA3hppLvUTSRBksODQXWtCooux5+jIJt&#10;XC+/d/avzav1eXv6PCUfx8Qr9frSLacgPHX+Kf5373SYPxmN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Xz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361" o:spid="_x0000_s1149" style="position:absolute;left:9189;top:3329;width:68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tjSMQA&#10;AADeAAAADwAAAGRycy9kb3ducmV2LnhtbERPS4vCMBC+C/6HMII3TVUoWo0iPtDjrgrqbWjGtthM&#10;ShNtd3/9ZmFhb/PxPWexak0p3lS7wrKC0TACQZxaXXCm4HLeD6YgnEfWWFomBV/kYLXsdhaYaNvw&#10;J71PPhMhhF2CCnLvq0RKl+Zk0A1tRRy4h60N+gDrTOoamxBuSjmOolgaLDg05FjRJqf0eXoZBYdp&#10;tb4d7XeTlbv74fpxnW3PM69Uv9eu5yA8tf5f/Oc+6jA/nsQ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LY0j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362" o:spid="_x0000_s1150" style="position:absolute;left:9707;top:3329;width:1066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n9P8QA&#10;AADeAAAADwAAAGRycy9kb3ducmV2LnhtbERPS4vCMBC+L+x/CLPgbU1XoWg1iqwuevQF6m1oxrbY&#10;TEqTtdVfbwTB23x8zxlPW1OKK9WusKzgpxuBIE6tLjhTsN/9fQ9AOI+ssbRMCm7kYDr5/Bhjom3D&#10;G7pufSZCCLsEFeTeV4mULs3JoOvaijhwZ1sb9AHWmdQ1NiHclLIXRbE0WHBoyLGi35zSy/bfKFgO&#10;qtlxZe9NVi5Oy8P6MJzvhl6pzlc7G4Hw1Pq3+OVe6TA/7sc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T/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Coordinación de Edi</w:t>
                      </w:r>
                    </w:p>
                  </w:txbxContent>
                </v:textbox>
              </v:rect>
              <v:rect id="Rectangle 16363" o:spid="_x0000_s1151" style="position:absolute;left:17727;top:3329;width:16641;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YpMQA&#10;AADeAAAADwAAAGRycy9kb3ducmV2LnhtbERPS4vCMBC+L+x/CLOwtzVdhaLVKLK66NEXqLehGdti&#10;MylNtNVfbwTB23x8zxlNWlOKK9WusKzgtxOBIE6tLjhTsNv+//RBOI+ssbRMCm7kYDL+/Bhhom3D&#10;a7pufCZCCLsEFeTeV4mULs3JoOvYijhwJ1sb9AHWmdQ1NiHclLIbRbE0WHBoyLGiv5zS8+ZiFCz6&#10;1fSwtPcmK+fHxX61H8y2A6/U91c7HYLw1Pq3+OVe6jA/7sU9eL4TbpDj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VWKT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torial y Registro Parlamentario</w:t>
                      </w:r>
                    </w:p>
                  </w:txbxContent>
                </v:textbox>
              </v:rect>
              <v:rect id="Rectangle 16364" o:spid="_x0000_s1152" style="position:absolute;left:30239;top:3329;width:336;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zA0MUA&#10;AADeAAAADwAAAGRycy9kb3ducmV2LnhtbERPTWvCQBC9F/oflil4aza1JcToKlJb9Fi1kHobsmMS&#10;zM6G7GrS/npXKHibx/uc2WIwjbhQ52rLCl6iGARxYXXNpYLv/edzCsJ5ZI2NZVLwSw4W88eHGWba&#10;9ryly86XIoSwy1BB5X2bSemKigy6yLbEgTvazqAPsCul7rAP4aaR4zhOpMGaQ0OFLb1XVJx2Z6Ng&#10;nbbLn43968vm47DOv/LJaj/xSo2ehuUUhKfB38X/7o0O85PX5A1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MDQ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Lucida Fax" w:eastAsia="Lucida Fax" w:hAnsi="Lucida Fax" w:cs="Lucida Fax"/>
                          <w:b/>
                          <w:i/>
                          <w:sz w:val="12"/>
                        </w:rPr>
                        <w:t xml:space="preserve"> </w:t>
                      </w:r>
                    </w:p>
                  </w:txbxContent>
                </v:textbox>
              </v:rect>
              <v:rect id="Rectangle 16365" o:spid="_x0000_s1153" style="position:absolute;left:9189;top:4139;width:78;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lS8UA&#10;AADeAAAADwAAAGRycy9kb3ducmV2LnhtbERPTWvCQBC9F/oflil4aza1NMToKlJb9Fi1kHobsmMS&#10;zM6G7GrS/npXKHibx/uc2WIwjbhQ52rLCl6iGARxYXXNpYLv/edzCsJ5ZI2NZVLwSw4W88eHGWba&#10;9ryly86XIoSwy1BB5X2bSemKigy6yLbEgTvazqAPsCul7rAP4aaR4zhOpMGaQ0OFLb1XVJx2Z6Ng&#10;nbbLn43968vm47DOv/LJaj/xSo2ehuUUhKfB38X/7o0O85PX5A1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GVLxQAAAN4AAAAPAAAAAAAAAAAAAAAAAJgCAABkcnMv&#10;ZG93bnJldi54bWxQSwUGAAAAAAQABAD1AAAAigMAAAAA&#10;" filled="f" stroked="f">
                <v:textbox inset="0,0,0,0">
                  <w:txbxContent>
                    <w:p w:rsidR="00B15D31" w:rsidRDefault="006B5231">
                      <w:pPr>
                        <w:spacing w:after="0" w:line="276" w:lineRule="auto"/>
                        <w:ind w:left="0" w:firstLine="0"/>
                        <w:jc w:val="left"/>
                      </w:pPr>
                      <w:r>
                        <w:rPr>
                          <w:rFonts w:ascii="Arial" w:eastAsia="Arial" w:hAnsi="Arial" w:cs="Arial"/>
                          <w:sz w:val="4"/>
                        </w:rPr>
                        <w:t xml:space="preserve"> </w:t>
                      </w:r>
                    </w:p>
                  </w:txbxContent>
                </v:textbox>
              </v:rect>
              <v:rect id="Rectangle 16357" o:spid="_x0000_s1154" style="position:absolute;left:55559;top:1428;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UGsUA&#10;AADeAAAADwAAAGRycy9kb3ducmV2LnhtbERPS2vCQBC+F/wPywje6sZKfURXkaro0aqg3obsmASz&#10;syG7mtRf3xUKvc3H95zpvDGFeFDlcssKet0IBHFidc6pguNh/T4C4TyyxsIyKfghB/NZ622KsbY1&#10;f9Nj71MRQtjFqCDzvoyldElGBl3XlsSBu9rKoA+wSqWusA7hppAfUTSQBnMODRmW9JVRctvfjYLN&#10;qFyct/ZZp8XqsjntTuPlYeyV6rSbxQSEp8b/i//cWx3mD/qfQ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pQa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360" o:spid="_x0000_s1155" style="position:absolute;left:55559;top:2663;width:36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G08gA&#10;AADeAAAADwAAAGRycy9kb3ducmV2LnhtbESPT2vCQBDF7wW/wzKCt7qpQtDUVcQ/6LHVgnobstMk&#10;NDsbsqtJ++k7h0JvM8yb995vsepdrR7UhsqzgZdxAoo497biwsDHef88AxUissXaMxn4pgCr5eBp&#10;gZn1Hb/T4xQLJSYcMjRQxthkWoe8JIdh7BtiuX361mGUtS20bbETc1frSZKk2mHFklBiQ5uS8q/T&#10;3Rk4zJr19eh/uqLe3Q6Xt8t8e55HY0bDfv0KKlIf/8V/30cr9dNpK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8bT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181818"/>
                          <w:sz w:val="17"/>
                        </w:rPr>
                        <w:t xml:space="preserve"> </w:t>
                      </w:r>
                    </w:p>
                  </w:txbxContent>
                </v:textbox>
              </v:rect>
              <v:rect id="Rectangle 16366" o:spid="_x0000_s1156" style="position:absolute;left:33655;top:3906;width:2198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7PMMA&#10;AADeAAAADwAAAGRycy9kb3ducmV2LnhtbERPTYvCMBC9L/gfwgje1tQVilajiK7ocVcF9TY0Y1ts&#10;JqWJtvrrNwuCt3m8z5nOW1OKO9WusKxg0I9AEKdWF5wpOOzXnyMQziNrLC2Tggc5mM86H1NMtG34&#10;l+47n4kQwi5BBbn3VSKlS3My6Pq2Ig7cxdYGfYB1JnWNTQg3pfyKolgaLDg05FjRMqf0ursZBZtR&#10;tTht7bPJyu/z5vhzHK/2Y69Ur9suJiA8tf4tfrm3OsyPh3EM/++EG+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L7PMMAAADeAAAADwAAAAAAAAAAAAAAAACYAgAAZHJzL2Rv&#10;d25yZXYueG1sUEsFBgAAAAAEAAQA9QAAAIgDAAAAAA==&#10;" filled="f" stroked="f">
                <v:textbox inset="0,0,0,0">
                  <w:txbxContent>
                    <w:p w:rsidR="00B15D31" w:rsidRDefault="006B5231">
                      <w:pPr>
                        <w:spacing w:after="0" w:line="276" w:lineRule="auto"/>
                        <w:ind w:left="0" w:firstLine="0"/>
                        <w:jc w:val="left"/>
                      </w:pPr>
                      <w:r>
                        <w:rPr>
                          <w:i/>
                          <w:color w:val="0000FF"/>
                          <w:sz w:val="16"/>
                          <w:u w:val="single" w:color="0000FF"/>
                        </w:rPr>
                        <w:t>Última reforma P.O. No. 14, Secc.IV, 18</w:t>
                      </w:r>
                    </w:p>
                  </w:txbxContent>
                </v:textbox>
              </v:rect>
              <v:rect id="Rectangle 16367" o:spid="_x0000_s1157" style="position:absolute;left:50210;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ep8UA&#10;AADeAAAADwAAAGRycy9kb3ducmV2LnhtbERPTWvCQBC9F/oflil4aza1EGN0FakVPVotpN6G7DQJ&#10;zc6G7Gpif31XEHqbx/uc+XIwjbhQ52rLCl6iGARxYXXNpYLP4+Y5BeE8ssbGMim4koPl4vFhjpm2&#10;PX/Q5eBLEULYZaig8r7NpHRFRQZdZFviwH3bzqAPsCul7rAP4aaR4zhOpMGaQ0OFLb1VVPwczkbB&#10;Nm1XXzv725fN+2mb7/Pp+jj1So2ehtUMhKfB/4vv7p0O85PXZA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l6n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368" o:spid="_x0000_s1158" style="position:absolute;left:50530;top:3906;width:353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K1cgA&#10;AADeAAAADwAAAGRycy9kb3ducmV2LnhtbESPT2vCQBDF7wW/wzKCt7qpQtDUVcQ/6LHVgnobstMk&#10;NDsbsqtJ++k7h0JvM7w37/1msepdrR7UhsqzgZdxAoo497biwsDHef88AxUissXaMxn4pgCr5eBp&#10;gZn1Hb/T4xQLJSEcMjRQxthkWoe8JIdh7Bti0T596zDK2hbatthJuKv1JElS7bBiaSixoU1J+dfp&#10;7gwcZs36evQ/XVHvbofL22W+Pc+jMaNhv34FFamP/+a/66MV/HSa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ccrV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0000FF"/>
                          <w:sz w:val="16"/>
                          <w:u w:val="single" w:color="0000FF"/>
                        </w:rPr>
                        <w:t>Marzo</w:t>
                      </w:r>
                    </w:p>
                  </w:txbxContent>
                </v:textbox>
              </v:rect>
              <v:rect id="Rectangle 16369" o:spid="_x0000_s1159" style="position:absolute;left:53197;top:3906;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1vTsUA&#10;AADeAAAADwAAAGRycy9kb3ducmV2LnhtbERPS2vCQBC+F/oflil4q5tWCCZmI9IHeqymoN6G7JiE&#10;ZmdDdmuiv74rCL3Nx/ecbDmaVpypd41lBS/TCARxaXXDlYLv4vN5DsJ5ZI2tZVJwIQfL/PEhw1Tb&#10;gbd03vlKhBB2KSqove9SKV1Zk0E3tR1x4E62N+gD7CupexxCuGnlaxTF0mDDoaHGjt5qKn92v0bB&#10;et6tDht7Har247jef+2T9yLxSk2extUChKfR/4vv7o0O8+NZnM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W9OxQAAAN4AAAAPAAAAAAAAAAAAAAAAAJgCAABkcnMv&#10;ZG93bnJldi54bWxQSwUGAAAAAAQABAD1AAAAigMAAAAA&#10;" filled="f" stroked="f">
                <v:textbox inset="0,0,0,0">
                  <w:txbxContent>
                    <w:p w:rsidR="00B15D31" w:rsidRDefault="006B5231">
                      <w:pPr>
                        <w:spacing w:after="0" w:line="276" w:lineRule="auto"/>
                        <w:ind w:left="0" w:firstLine="0"/>
                        <w:jc w:val="left"/>
                      </w:pPr>
                      <w:r>
                        <w:rPr>
                          <w:i/>
                          <w:color w:val="0000FF"/>
                          <w:sz w:val="16"/>
                          <w:u w:val="single" w:color="0000FF"/>
                        </w:rPr>
                        <w:t>-</w:t>
                      </w:r>
                    </w:p>
                  </w:txbxContent>
                </v:textbox>
              </v:rect>
              <v:rect id="Rectangle 16370" o:spid="_x0000_s1160" style="position:absolute;left:53532;top:3906;width:270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QDsgA&#10;AADeAAAADwAAAGRycy9kb3ducmV2LnhtbESPS2/CQAyE70j8h5WRuMGGIvFIWRDqQ3CkUIn2ZmXd&#10;JCLrjbJbkvbX4wMSN1sez8y32nSuUldqQunZwGScgCLOvC05N/B5eh8tQIWIbLHyTAb+KMBm3e+t&#10;MLW+5Q+6HmOuxIRDigaKGOtU65AV5DCMfU0stx/fOIyyNrm2DbZi7ir9lCQz7bBkSSiwppeCssvx&#10;1xnYLert197/t3n19r07H87L19MyGjMcdNtnUJG6+BDfv/dW6s+mcwEQHJ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3lAOyAAAAN4AAAAPAAAAAAAAAAAAAAAAAJgCAABk&#10;cnMvZG93bnJldi54bWxQSwUGAAAAAAQABAD1AAAAjQMAAAAA&#10;" filled="f" stroked="f">
                <v:textbox inset="0,0,0,0">
                  <w:txbxContent>
                    <w:p w:rsidR="00B15D31" w:rsidRDefault="006B5231">
                      <w:pPr>
                        <w:spacing w:after="0" w:line="276" w:lineRule="auto"/>
                        <w:ind w:left="0" w:firstLine="0"/>
                        <w:jc w:val="left"/>
                      </w:pPr>
                      <w:r>
                        <w:rPr>
                          <w:i/>
                          <w:color w:val="0000FF"/>
                          <w:sz w:val="16"/>
                          <w:u w:val="single" w:color="0000FF"/>
                        </w:rPr>
                        <w:t>2016</w:t>
                      </w:r>
                    </w:p>
                  </w:txbxContent>
                </v:textbox>
              </v:rect>
              <v:rect id="Rectangle 16371" o:spid="_x0000_s1161" style="position:absolute;left:55559;top:3906;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1lcQA&#10;AADeAAAADwAAAGRycy9kb3ducmV2LnhtbERPS4vCMBC+C/sfwix401QFH9Uosip69LHg7m1oxrZs&#10;MylNtNVfbwRhb/PxPWe2aEwhblS53LKCXjcCQZxYnXOq4Pu06YxBOI+ssbBMCu7kYDH/aM0w1rbm&#10;A92OPhUhhF2MCjLvy1hKl2Rk0HVtSRy4i60M+gCrVOoK6xBuCtmPoqE0mHNoyLCkr4ySv+PVKNiO&#10;y+XPzj7qtFj/bs/782R1mnil2p/NcgrCU+P/xW/3Tof5w8Go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9ZXEAAAA3gAAAA8AAAAAAAAAAAAAAAAAmAIAAGRycy9k&#10;b3ducmV2LnhtbFBLBQYAAAAABAAEAPUAAACJAwAAAAA=&#10;" filled="f" stroked="f">
                <v:textbox inset="0,0,0,0">
                  <w:txbxContent>
                    <w:p w:rsidR="00B15D31" w:rsidRDefault="006B5231">
                      <w:pPr>
                        <w:spacing w:after="0" w:line="276" w:lineRule="auto"/>
                        <w:ind w:left="0" w:firstLine="0"/>
                        <w:jc w:val="left"/>
                      </w:pPr>
                      <w:r>
                        <w:rPr>
                          <w:i/>
                          <w:color w:val="181818"/>
                          <w:sz w:val="16"/>
                        </w:rPr>
                        <w:t xml:space="preserve"> </w:t>
                      </w:r>
                    </w:p>
                  </w:txbxContent>
                </v:textbox>
              </v:rect>
              <v:rect id="Rectangle 16373" o:spid="_x0000_s1162" style="position:absolute;left:28243;top:6076;width:111;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zOecQA&#10;AADeAAAADwAAAGRycy9kb3ducmV2LnhtbERPS4vCMBC+C/6HMMLeNFXB1WoUURc9rg9Qb0MztsVm&#10;Upqs7frrzcKCt/n4njNbNKYQD6pcbllBvxeBIE6szjlVcDp+dccgnEfWWFgmBb/kYDFvt2YYa1vz&#10;nh4Hn4oQwi5GBZn3ZSylSzIy6Hq2JA7czVYGfYBVKnWFdQg3hRxE0UgazDk0ZFjSKqPkfvgxCrbj&#10;cnnZ2WedFpvr9vx9nqyPE6/UR6dZTkF4avxb/O/e6TB/NPwc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MznnEAAAA3gAAAA8AAAAAAAAAAAAAAAAAmAIAAGRycy9k&#10;b3ducmV2LnhtbFBLBQYAAAAABAAEAPUAAACJAwAAAAA=&#10;" filled="f" stroked="f">
                <v:textbox inset="0,0,0,0">
                  <w:txbxContent>
                    <w:p w:rsidR="00B15D31" w:rsidRDefault="006B5231">
                      <w:pPr>
                        <w:spacing w:after="0" w:line="276" w:lineRule="auto"/>
                        <w:ind w:left="0" w:firstLine="0"/>
                        <w:jc w:val="left"/>
                      </w:pPr>
                      <w:r>
                        <w:rPr>
                          <w:rFonts w:ascii="Cambria" w:eastAsia="Cambria" w:hAnsi="Cambria" w:cs="Cambria"/>
                          <w:sz w:val="6"/>
                        </w:rPr>
                        <w:t xml:space="preserve"> </w:t>
                      </w:r>
                    </w:p>
                  </w:txbxContent>
                </v:textbox>
              </v:rect>
              <v:shape id="Shape 16816" o:spid="_x0000_s1163" style="position:absolute;top:6769;width:56503;height:381;visibility:visible;mso-wrap-style:square;v-text-anchor:top" coordsize="565035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xkBcEA&#10;AADeAAAADwAAAGRycy9kb3ducmV2LnhtbERPS4vCMBC+C/6HMII3TXWhaDWWsqDsbfHBnmeb6QOb&#10;SUmyWv/9RhC8zcf3nG0+mE7cyPnWsoLFPAFBXFrdcq3gct7PViB8QNbYWSYFD/KQ78ajLWba3vlI&#10;t1OoRQxhn6GCJoQ+k9KXDRn0c9sTR66yzmCI0NVSO7zHcNPJZZKk0mDLsaHBnj4bKq+nP6OgO1Tu&#10;9+f745C2vAzlsVrXxX6t1HQyFBsQgYbwFr/cXzrOT1eLFJ7vxB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cZAXBAAAA3gAAAA8AAAAAAAAAAAAAAAAAmAIAAGRycy9kb3du&#10;cmV2LnhtbFBLBQYAAAAABAAEAPUAAACGAwAAAAA=&#10;" path="m,l5650357,r,38100l,38100,,e" fillcolor="#622423" stroked="f" strokeweight="0">
                <v:stroke miterlimit="83231f" joinstyle="miter"/>
                <v:path arrowok="t" textboxrect="0,0,5650357,38100"/>
              </v:shape>
              <v:shape id="Shape 16817" o:spid="_x0000_s1164" style="position:absolute;top:6586;width:56503;height:91;visibility:visible;mso-wrap-style:square;v-text-anchor:top" coordsize="56503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0fn8MA&#10;AADeAAAADwAAAGRycy9kb3ducmV2LnhtbERP24rCMBB9X/Afwgj7Ipq63qtRXEFY8MXbBwzJ2Bab&#10;SWmyWv16syDs2xzOdRarxpbiRrUvHCvo9xIQxNqZgjMF59O2OwXhA7LB0jEpeJCH1bL1scDUuDsf&#10;6HYMmYgh7FNUkIdQpVJ6nZNF33MVceQurrYYIqwzaWq8x3Bbyq8kGUuLBceGHCva5KSvx1+rgJ/r&#10;XUfPtsPRd6Yvz8FoYzv7h1Kf7WY9BxGoCf/it/vHxPnjaX8Cf+/EG+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0fn8MAAADeAAAADwAAAAAAAAAAAAAAAACYAgAAZHJzL2Rv&#10;d25yZXYueG1sUEsFBgAAAAAEAAQA9QAAAIgDAAAAAA==&#10;" path="m,l5650357,r,9144l,9144,,e" fillcolor="#622423" stroked="f" strokeweight="0">
                <v:stroke miterlimit="83231f" joinstyle="miter"/>
                <v:path arrowok="t" textboxrect="0,0,5650357,9144"/>
              </v:shape>
              <v:rect id="Rectangle 16374" o:spid="_x0000_s1165" style="position:absolute;left:182;top:7143;width:21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WDcUA&#10;AADeAAAADwAAAGRycy9kb3ducmV2LnhtbERPS2vCQBC+F/wPywje6sZafERXkaro0aqg3obsmASz&#10;syG7mtRf3xUKvc3H95zpvDGFeFDlcssKet0IBHFidc6pguNh/T4C4TyyxsIyKfghB/NZ622KsbY1&#10;f9Nj71MRQtjFqCDzvoyldElGBl3XlsSBu9rKoA+wSqWusA7hppAfUTSQBnMODRmW9JVRctvfjYLN&#10;qFyct/ZZp8XqsjntTuPlYeyV6rSbxQSEp8b/i//cWx3mD/rDT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VYNxQAAAN4AAAAPAAAAAAAAAAAAAAAAAJgCAABkcnMv&#10;ZG93bnJldi54bWxQSwUGAAAAAAQABAD1AAAAigMAAAAA&#10;" filled="f" stroked="f">
                <v:textbox inset="0,0,0,0">
                  <w:txbxContent>
                    <w:p w:rsidR="00B15D31" w:rsidRDefault="006B5231">
                      <w:pPr>
                        <w:spacing w:after="0" w:line="276" w:lineRule="auto"/>
                        <w:ind w:left="0" w:firstLine="0"/>
                        <w:jc w:val="left"/>
                      </w:pPr>
                      <w:r>
                        <w:rPr>
                          <w:sz w:val="1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7AC"/>
    <w:multiLevelType w:val="hybridMultilevel"/>
    <w:tmpl w:val="C680C370"/>
    <w:lvl w:ilvl="0" w:tplc="56160BF8">
      <w:start w:val="1"/>
      <w:numFmt w:val="upperRoman"/>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14AAD8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E2295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D4D7F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29A36D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089D7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3DCC21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754F49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CBE29F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D702596"/>
    <w:multiLevelType w:val="hybridMultilevel"/>
    <w:tmpl w:val="54721030"/>
    <w:lvl w:ilvl="0" w:tplc="74484754">
      <w:start w:val="1"/>
      <w:numFmt w:val="upperRoman"/>
      <w:lvlText w:val="%1."/>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7B244F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8E08AC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F70345A">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68010D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DB88BE8">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7F6E17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09EC63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2082DF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31"/>
    <w:rsid w:val="0007009C"/>
    <w:rsid w:val="006B5231"/>
    <w:rsid w:val="00B15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61CD0C-8F5D-4AEA-8E12-C66F1302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37" w:lineRule="auto"/>
      <w:ind w:left="-15" w:firstLine="7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paragraph" w:styleId="Encabezado">
    <w:name w:val="header"/>
    <w:basedOn w:val="Normal"/>
    <w:link w:val="EncabezadoCar"/>
    <w:uiPriority w:val="99"/>
    <w:semiHidden/>
    <w:unhideWhenUsed/>
    <w:rsid w:val="000700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7009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5458</Words>
  <Characters>30020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 del Estado;evacardoz</dc:creator>
  <cp:keywords/>
  <cp:lastModifiedBy>Eliseo</cp:lastModifiedBy>
  <cp:revision>2</cp:revision>
  <dcterms:created xsi:type="dcterms:W3CDTF">2018-10-22T14:41:00Z</dcterms:created>
  <dcterms:modified xsi:type="dcterms:W3CDTF">2018-10-22T14:41:00Z</dcterms:modified>
</cp:coreProperties>
</file>