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46A0C" w:rsidRPr="00E46A0C" w:rsidRDefault="00E46A0C" w:rsidP="00E46A0C">
      <w:pPr>
        <w:pStyle w:val="Ttulo1"/>
        <w:rPr>
          <w:rFonts w:ascii="Verdana" w:hAnsi="Verdana"/>
          <w:sz w:val="28"/>
          <w:szCs w:val="20"/>
        </w:rPr>
      </w:pPr>
      <w:r w:rsidRPr="00E46A0C">
        <w:rPr>
          <w:rFonts w:ascii="Verdana" w:hAnsi="Verdana"/>
          <w:sz w:val="28"/>
          <w:szCs w:val="20"/>
        </w:rPr>
        <w:t>LEY DE DERECHOS DE LOS PUEBLOS Y COMUNIDADES INDIGENAS DEL ESTADO DE OAXACA</w:t>
      </w:r>
    </w:p>
    <w:p w:rsidR="00E46A0C" w:rsidRDefault="00E46A0C" w:rsidP="00E46A0C">
      <w:pPr>
        <w:spacing w:line="240" w:lineRule="auto"/>
        <w:ind w:left="0" w:firstLine="0"/>
        <w:jc w:val="right"/>
        <w:rPr>
          <w:rFonts w:ascii="Verdana" w:hAnsi="Verdana"/>
          <w:i/>
          <w:color w:val="FFFFFF"/>
          <w:sz w:val="16"/>
          <w:szCs w:val="20"/>
          <w:shd w:val="clear" w:color="auto" w:fill="7F0000"/>
        </w:rPr>
      </w:pPr>
    </w:p>
    <w:p w:rsidR="00E46A0C" w:rsidRDefault="001F0C53" w:rsidP="00E46A0C">
      <w:pPr>
        <w:spacing w:line="240" w:lineRule="auto"/>
        <w:ind w:left="0" w:firstLine="0"/>
        <w:jc w:val="right"/>
        <w:rPr>
          <w:rFonts w:ascii="Verdana" w:hAnsi="Verdana"/>
          <w:i/>
          <w:color w:val="FFFFFF"/>
          <w:sz w:val="16"/>
          <w:szCs w:val="20"/>
          <w:shd w:val="clear" w:color="auto" w:fill="7F0000"/>
        </w:rPr>
      </w:pPr>
      <w:r w:rsidRPr="00E46A0C">
        <w:rPr>
          <w:rFonts w:ascii="Verdana" w:hAnsi="Verdana"/>
          <w:i/>
          <w:color w:val="FFFFFF"/>
          <w:sz w:val="16"/>
          <w:szCs w:val="20"/>
          <w:shd w:val="clear" w:color="auto" w:fill="7F0000"/>
        </w:rPr>
        <w:t xml:space="preserve">Última reforma publicada en el Periódico Oficial del Estado: </w:t>
      </w:r>
    </w:p>
    <w:p w:rsidR="000526E8" w:rsidRPr="00E46A0C" w:rsidRDefault="001F0C53" w:rsidP="00E46A0C">
      <w:pPr>
        <w:spacing w:line="240" w:lineRule="auto"/>
        <w:ind w:left="0" w:firstLine="0"/>
        <w:jc w:val="right"/>
        <w:rPr>
          <w:rFonts w:ascii="Verdana" w:hAnsi="Verdana"/>
          <w:sz w:val="16"/>
          <w:szCs w:val="20"/>
        </w:rPr>
      </w:pPr>
      <w:r w:rsidRPr="00E46A0C">
        <w:rPr>
          <w:rFonts w:ascii="Verdana" w:hAnsi="Verdana"/>
          <w:i/>
          <w:color w:val="FFFFFF"/>
          <w:sz w:val="16"/>
          <w:szCs w:val="20"/>
          <w:shd w:val="clear" w:color="auto" w:fill="7F0000"/>
        </w:rPr>
        <w:t>15 de septiembre de 2001.</w:t>
      </w:r>
      <w:r w:rsidRPr="00E46A0C">
        <w:rPr>
          <w:rFonts w:ascii="Verdana" w:hAnsi="Verdana"/>
          <w:i/>
          <w:color w:val="FFFFFF"/>
          <w:sz w:val="16"/>
          <w:szCs w:val="20"/>
          <w:shd w:val="clear" w:color="auto" w:fill="7F0000"/>
        </w:rPr>
        <w:t xml:space="preserve"> </w:t>
      </w:r>
    </w:p>
    <w:p w:rsidR="000526E8" w:rsidRPr="00E46A0C" w:rsidRDefault="001F0C53">
      <w:pPr>
        <w:spacing w:line="240" w:lineRule="auto"/>
        <w:ind w:left="0" w:firstLine="0"/>
        <w:jc w:val="left"/>
        <w:rPr>
          <w:rFonts w:ascii="Verdana" w:hAnsi="Verdana"/>
          <w:sz w:val="20"/>
          <w:szCs w:val="20"/>
        </w:rPr>
      </w:pPr>
      <w:r w:rsidRPr="00E46A0C">
        <w:rPr>
          <w:rFonts w:ascii="Verdana" w:hAnsi="Verdana"/>
          <w:sz w:val="20"/>
          <w:szCs w:val="20"/>
        </w:rPr>
        <w:t xml:space="preserve"> </w:t>
      </w:r>
    </w:p>
    <w:p w:rsidR="00E46A0C" w:rsidRDefault="001F0C53" w:rsidP="00E46A0C">
      <w:pPr>
        <w:jc w:val="right"/>
        <w:rPr>
          <w:rFonts w:ascii="Verdana" w:hAnsi="Verdana"/>
          <w:sz w:val="16"/>
          <w:szCs w:val="20"/>
        </w:rPr>
      </w:pPr>
      <w:r w:rsidRPr="00E46A0C">
        <w:rPr>
          <w:rFonts w:ascii="Verdana" w:hAnsi="Verdana"/>
          <w:sz w:val="16"/>
          <w:szCs w:val="20"/>
        </w:rPr>
        <w:t xml:space="preserve">Ley publicada en el Extra del Periódico Oficial del Estado de Oaxaca, </w:t>
      </w:r>
    </w:p>
    <w:p w:rsidR="000526E8" w:rsidRPr="00E46A0C" w:rsidRDefault="001F0C53" w:rsidP="00E46A0C">
      <w:pPr>
        <w:jc w:val="right"/>
        <w:rPr>
          <w:rFonts w:ascii="Verdana" w:hAnsi="Verdana"/>
          <w:sz w:val="16"/>
          <w:szCs w:val="20"/>
        </w:rPr>
      </w:pPr>
      <w:proofErr w:type="gramStart"/>
      <w:r w:rsidRPr="00E46A0C">
        <w:rPr>
          <w:rFonts w:ascii="Verdana" w:hAnsi="Verdana"/>
          <w:sz w:val="16"/>
          <w:szCs w:val="20"/>
        </w:rPr>
        <w:t>el</w:t>
      </w:r>
      <w:proofErr w:type="gramEnd"/>
      <w:r w:rsidRPr="00E46A0C">
        <w:rPr>
          <w:rFonts w:ascii="Verdana" w:hAnsi="Verdana"/>
          <w:sz w:val="16"/>
          <w:szCs w:val="20"/>
        </w:rPr>
        <w:t xml:space="preserve"> viernes 19 de junio de 1998. </w:t>
      </w:r>
    </w:p>
    <w:p w:rsidR="000526E8" w:rsidRPr="00E46A0C" w:rsidRDefault="001F0C53">
      <w:pPr>
        <w:spacing w:line="240" w:lineRule="auto"/>
        <w:ind w:left="0" w:firstLine="0"/>
        <w:jc w:val="left"/>
        <w:rPr>
          <w:rFonts w:ascii="Verdana" w:hAnsi="Verdana"/>
          <w:sz w:val="20"/>
          <w:szCs w:val="20"/>
        </w:rPr>
      </w:pPr>
      <w:r w:rsidRPr="00E46A0C">
        <w:rPr>
          <w:rFonts w:ascii="Verdana" w:hAnsi="Verdana"/>
          <w:sz w:val="20"/>
          <w:szCs w:val="20"/>
        </w:rPr>
        <w:t xml:space="preserve"> </w:t>
      </w:r>
    </w:p>
    <w:p w:rsidR="000526E8" w:rsidRPr="00E46A0C" w:rsidRDefault="000526E8">
      <w:pPr>
        <w:spacing w:line="240" w:lineRule="auto"/>
        <w:ind w:left="0" w:firstLine="0"/>
        <w:jc w:val="left"/>
        <w:rPr>
          <w:rFonts w:ascii="Verdana" w:hAnsi="Verdana"/>
          <w:sz w:val="20"/>
          <w:szCs w:val="20"/>
        </w:rPr>
      </w:pPr>
    </w:p>
    <w:p w:rsidR="000526E8" w:rsidRPr="00E46A0C" w:rsidRDefault="001F0C53">
      <w:pPr>
        <w:spacing w:line="240" w:lineRule="auto"/>
        <w:ind w:left="0" w:firstLine="0"/>
        <w:jc w:val="left"/>
        <w:rPr>
          <w:rFonts w:ascii="Verdana" w:hAnsi="Verdana"/>
          <w:sz w:val="20"/>
          <w:szCs w:val="20"/>
        </w:rPr>
      </w:pPr>
      <w:r w:rsidRPr="00E46A0C">
        <w:rPr>
          <w:rFonts w:ascii="Verdana" w:hAnsi="Verdana"/>
          <w:sz w:val="20"/>
          <w:szCs w:val="20"/>
        </w:rPr>
        <w:t xml:space="preserve"> </w:t>
      </w:r>
    </w:p>
    <w:p w:rsidR="000526E8" w:rsidRPr="00E46A0C" w:rsidRDefault="00E46A0C" w:rsidP="00E46A0C">
      <w:pPr>
        <w:pStyle w:val="Ttulo1"/>
        <w:rPr>
          <w:rFonts w:ascii="Verdana" w:hAnsi="Verdana"/>
          <w:sz w:val="20"/>
          <w:szCs w:val="20"/>
        </w:rPr>
      </w:pPr>
      <w:r>
        <w:rPr>
          <w:rFonts w:ascii="Verdana" w:hAnsi="Verdana"/>
          <w:sz w:val="20"/>
          <w:szCs w:val="20"/>
        </w:rPr>
        <w:t>LEY DE DERECHOS DE LOS PUEBLOS Y COMUNIDADES INDIGENAS DEL ESTADO DE OAXACA</w:t>
      </w:r>
    </w:p>
    <w:p w:rsidR="000526E8" w:rsidRPr="00E46A0C" w:rsidRDefault="001F0C53" w:rsidP="00E46A0C">
      <w:pPr>
        <w:spacing w:line="240" w:lineRule="auto"/>
        <w:ind w:left="0" w:firstLine="0"/>
        <w:jc w:val="left"/>
        <w:rPr>
          <w:rFonts w:ascii="Verdana" w:hAnsi="Verdana"/>
          <w:b/>
          <w:sz w:val="20"/>
          <w:szCs w:val="20"/>
        </w:rPr>
      </w:pPr>
      <w:r w:rsidRPr="00E46A0C">
        <w:rPr>
          <w:rFonts w:ascii="Verdana" w:hAnsi="Verdana"/>
          <w:sz w:val="20"/>
          <w:szCs w:val="20"/>
        </w:rPr>
        <w:t xml:space="preserve"> </w:t>
      </w:r>
    </w:p>
    <w:p w:rsidR="000526E8" w:rsidRPr="00E46A0C" w:rsidRDefault="001F0C53">
      <w:pPr>
        <w:spacing w:line="240" w:lineRule="auto"/>
        <w:ind w:left="0" w:firstLine="0"/>
        <w:jc w:val="left"/>
        <w:rPr>
          <w:rFonts w:ascii="Verdana" w:hAnsi="Verdana"/>
          <w:sz w:val="20"/>
          <w:szCs w:val="20"/>
        </w:rPr>
      </w:pPr>
      <w:r w:rsidRPr="00E46A0C">
        <w:rPr>
          <w:rFonts w:ascii="Verdana" w:hAnsi="Verdana"/>
          <w:sz w:val="20"/>
          <w:szCs w:val="20"/>
        </w:rPr>
        <w:t xml:space="preserve"> </w:t>
      </w:r>
    </w:p>
    <w:p w:rsidR="000526E8" w:rsidRPr="00E46A0C" w:rsidRDefault="001F0C53">
      <w:pPr>
        <w:pStyle w:val="Ttulo1"/>
        <w:rPr>
          <w:rFonts w:ascii="Verdana" w:hAnsi="Verdana"/>
          <w:sz w:val="20"/>
          <w:szCs w:val="20"/>
        </w:rPr>
      </w:pPr>
      <w:r w:rsidRPr="00E46A0C">
        <w:rPr>
          <w:rFonts w:ascii="Verdana" w:hAnsi="Verdana"/>
          <w:sz w:val="20"/>
          <w:szCs w:val="20"/>
        </w:rPr>
        <w:t xml:space="preserve">CAPÍTULO I </w:t>
      </w:r>
    </w:p>
    <w:p w:rsidR="000526E8" w:rsidRPr="00E46A0C" w:rsidRDefault="001F0C53">
      <w:pPr>
        <w:pStyle w:val="Ttulo1"/>
        <w:rPr>
          <w:rFonts w:ascii="Verdana" w:hAnsi="Verdana"/>
          <w:sz w:val="20"/>
          <w:szCs w:val="20"/>
        </w:rPr>
      </w:pPr>
      <w:r w:rsidRPr="00E46A0C">
        <w:rPr>
          <w:rFonts w:ascii="Verdana" w:hAnsi="Verdana"/>
          <w:sz w:val="20"/>
          <w:szCs w:val="20"/>
        </w:rPr>
        <w:t>DISPOSICIONES GENERALES</w:t>
      </w:r>
      <w:r w:rsidRPr="00E46A0C">
        <w:rPr>
          <w:rFonts w:ascii="Verdana" w:hAnsi="Verdana"/>
          <w:b w:val="0"/>
          <w:sz w:val="20"/>
          <w:szCs w:val="20"/>
        </w:rPr>
        <w:t xml:space="preserve"> </w:t>
      </w:r>
    </w:p>
    <w:p w:rsidR="000526E8" w:rsidRPr="00E46A0C" w:rsidRDefault="001F0C53">
      <w:pPr>
        <w:spacing w:line="240" w:lineRule="auto"/>
        <w:ind w:left="0" w:firstLine="0"/>
        <w:jc w:val="left"/>
        <w:rPr>
          <w:rFonts w:ascii="Verdana" w:hAnsi="Verdana"/>
          <w:sz w:val="20"/>
          <w:szCs w:val="20"/>
        </w:rPr>
      </w:pPr>
      <w:r w:rsidRPr="00E46A0C">
        <w:rPr>
          <w:rFonts w:ascii="Verdana" w:hAnsi="Verdana"/>
          <w:sz w:val="20"/>
          <w:szCs w:val="20"/>
        </w:rPr>
        <w:t xml:space="preserve"> </w:t>
      </w:r>
    </w:p>
    <w:p w:rsidR="000526E8" w:rsidRPr="00E46A0C" w:rsidRDefault="001F0C53">
      <w:pPr>
        <w:spacing w:line="240" w:lineRule="auto"/>
        <w:ind w:left="0" w:firstLine="0"/>
        <w:jc w:val="left"/>
        <w:rPr>
          <w:rFonts w:ascii="Verdana" w:hAnsi="Verdana"/>
          <w:sz w:val="20"/>
          <w:szCs w:val="20"/>
        </w:rPr>
      </w:pPr>
      <w:r w:rsidRPr="00E46A0C">
        <w:rPr>
          <w:rFonts w:ascii="Verdana" w:hAnsi="Verdana"/>
          <w:sz w:val="20"/>
          <w:szCs w:val="20"/>
        </w:rPr>
        <w:t xml:space="preserve"> </w:t>
      </w:r>
    </w:p>
    <w:p w:rsidR="000526E8" w:rsidRPr="00E46A0C" w:rsidRDefault="001F0C53">
      <w:pPr>
        <w:rPr>
          <w:rFonts w:ascii="Verdana" w:hAnsi="Verdana"/>
          <w:sz w:val="20"/>
          <w:szCs w:val="20"/>
        </w:rPr>
      </w:pPr>
      <w:r w:rsidRPr="00E46A0C">
        <w:rPr>
          <w:rFonts w:ascii="Verdana" w:hAnsi="Verdana"/>
          <w:b/>
          <w:sz w:val="20"/>
          <w:szCs w:val="20"/>
        </w:rPr>
        <w:t>Artículo 1°.-</w:t>
      </w:r>
      <w:r w:rsidRPr="00E46A0C">
        <w:rPr>
          <w:rFonts w:ascii="Verdana" w:hAnsi="Verdana"/>
          <w:sz w:val="20"/>
          <w:szCs w:val="20"/>
        </w:rPr>
        <w:t xml:space="preserve"> La presente Ley es reglamentaria del artículo 1</w:t>
      </w:r>
      <w:r w:rsidRPr="00E46A0C">
        <w:rPr>
          <w:rFonts w:ascii="Verdana" w:hAnsi="Verdana"/>
          <w:sz w:val="20"/>
          <w:szCs w:val="20"/>
        </w:rPr>
        <w:t>6 de la Constitución Política del Estado Libre y Soberano de Oaxaca. Es de orden público e interés social y regirá en todo el territorio del Estado de Oaxaca en materia de derechos y cultura de los pueblos y comunidades indígenas; así como en las obligacio</w:t>
      </w:r>
      <w:r w:rsidRPr="00E46A0C">
        <w:rPr>
          <w:rFonts w:ascii="Verdana" w:hAnsi="Verdana"/>
          <w:sz w:val="20"/>
          <w:szCs w:val="20"/>
        </w:rPr>
        <w:t xml:space="preserve">nes de los Poderes del Estado en sus distintos ámbitos de gobierno. Sus disposiciones constituyen las prerrogativas mínimas para la existencia, pervivencia, dignidad y bienestar de dichos pueblos y comunidades indígenas. </w:t>
      </w:r>
    </w:p>
    <w:p w:rsidR="000526E8" w:rsidRPr="00E46A0C" w:rsidRDefault="001F0C53">
      <w:pPr>
        <w:spacing w:line="240" w:lineRule="auto"/>
        <w:ind w:left="0" w:firstLine="0"/>
        <w:jc w:val="left"/>
        <w:rPr>
          <w:rFonts w:ascii="Verdana" w:hAnsi="Verdana"/>
          <w:sz w:val="20"/>
          <w:szCs w:val="20"/>
        </w:rPr>
      </w:pPr>
      <w:r w:rsidRPr="00E46A0C">
        <w:rPr>
          <w:rFonts w:ascii="Verdana" w:hAnsi="Verdana"/>
          <w:sz w:val="20"/>
          <w:szCs w:val="20"/>
        </w:rPr>
        <w:t xml:space="preserve"> </w:t>
      </w:r>
    </w:p>
    <w:p w:rsidR="000526E8" w:rsidRPr="00E46A0C" w:rsidRDefault="001F0C53">
      <w:pPr>
        <w:rPr>
          <w:rFonts w:ascii="Verdana" w:hAnsi="Verdana"/>
          <w:sz w:val="20"/>
          <w:szCs w:val="20"/>
        </w:rPr>
      </w:pPr>
      <w:r w:rsidRPr="00E46A0C">
        <w:rPr>
          <w:rFonts w:ascii="Verdana" w:hAnsi="Verdana"/>
          <w:sz w:val="20"/>
          <w:szCs w:val="20"/>
        </w:rPr>
        <w:t>Las disposiciones de la presente</w:t>
      </w:r>
      <w:r w:rsidRPr="00E46A0C">
        <w:rPr>
          <w:rFonts w:ascii="Verdana" w:hAnsi="Verdana"/>
          <w:sz w:val="20"/>
          <w:szCs w:val="20"/>
        </w:rPr>
        <w:t xml:space="preserve"> Ley regirán supletoriamente en materia de derechos y obligaciones de los pueblos y comunidades indígenas; así como en las atribuciones correspondientes de los poderes del Estado en sus distintos niveles de gobierno, para todos los casos no previstos en ot</w:t>
      </w:r>
      <w:r w:rsidRPr="00E46A0C">
        <w:rPr>
          <w:rFonts w:ascii="Verdana" w:hAnsi="Verdana"/>
          <w:sz w:val="20"/>
          <w:szCs w:val="20"/>
        </w:rPr>
        <w:t xml:space="preserve">ras leyes locales. </w:t>
      </w:r>
    </w:p>
    <w:p w:rsidR="000526E8" w:rsidRPr="00E46A0C" w:rsidRDefault="001F0C53">
      <w:pPr>
        <w:spacing w:line="240" w:lineRule="auto"/>
        <w:ind w:left="0" w:firstLine="0"/>
        <w:jc w:val="left"/>
        <w:rPr>
          <w:rFonts w:ascii="Verdana" w:hAnsi="Verdana"/>
          <w:sz w:val="20"/>
          <w:szCs w:val="20"/>
        </w:rPr>
      </w:pPr>
      <w:r w:rsidRPr="00E46A0C">
        <w:rPr>
          <w:rFonts w:ascii="Verdana" w:hAnsi="Verdana"/>
          <w:sz w:val="20"/>
          <w:szCs w:val="20"/>
        </w:rPr>
        <w:t xml:space="preserve"> </w:t>
      </w:r>
    </w:p>
    <w:p w:rsidR="000526E8" w:rsidRPr="00E46A0C" w:rsidRDefault="001F0C53">
      <w:pPr>
        <w:rPr>
          <w:rFonts w:ascii="Verdana" w:hAnsi="Verdana"/>
          <w:sz w:val="20"/>
          <w:szCs w:val="20"/>
        </w:rPr>
      </w:pPr>
      <w:r w:rsidRPr="00E46A0C">
        <w:rPr>
          <w:rFonts w:ascii="Verdana" w:hAnsi="Verdana"/>
          <w:b/>
          <w:sz w:val="20"/>
          <w:szCs w:val="20"/>
        </w:rPr>
        <w:t>Artículo 2°.-</w:t>
      </w:r>
      <w:r w:rsidRPr="00E46A0C">
        <w:rPr>
          <w:rFonts w:ascii="Verdana" w:hAnsi="Verdana"/>
          <w:sz w:val="20"/>
          <w:szCs w:val="20"/>
        </w:rPr>
        <w:t xml:space="preserve"> El Estado de Oaxaca tiene una composición étnica-plural sustentada en la presencia mayoritaria de sus pueblos y comunidades indígenas cuyas raíces culturales e históricas se entrelazan con las que constituyen la civilización mesoamericana; hablan una leng</w:t>
      </w:r>
      <w:r w:rsidRPr="00E46A0C">
        <w:rPr>
          <w:rFonts w:ascii="Verdana" w:hAnsi="Verdana"/>
          <w:sz w:val="20"/>
          <w:szCs w:val="20"/>
        </w:rPr>
        <w:t>ua propia; han ocupado sus territorios en forma continua y permanente; en ellos han construido sus culturas específicas, que es lo que los identifica internamente y los diferencia del resto de la población del Estado. Dichos pueblos y comunidades tienen ex</w:t>
      </w:r>
      <w:r w:rsidRPr="00E46A0C">
        <w:rPr>
          <w:rFonts w:ascii="Verdana" w:hAnsi="Verdana"/>
          <w:sz w:val="20"/>
          <w:szCs w:val="20"/>
        </w:rPr>
        <w:t xml:space="preserve">istencia previa a la formación del estado de Oaxaca y fueron la base para la conformación política y territorial del mismo, por lo tanto tienen los derechos sociales que la presente Ley les reconoce. </w:t>
      </w:r>
    </w:p>
    <w:p w:rsidR="000526E8" w:rsidRPr="00E46A0C" w:rsidRDefault="001F0C53">
      <w:pPr>
        <w:spacing w:line="240" w:lineRule="auto"/>
        <w:ind w:left="0" w:firstLine="0"/>
        <w:jc w:val="left"/>
        <w:rPr>
          <w:rFonts w:ascii="Verdana" w:hAnsi="Verdana"/>
          <w:sz w:val="20"/>
          <w:szCs w:val="20"/>
        </w:rPr>
      </w:pPr>
      <w:r w:rsidRPr="00E46A0C">
        <w:rPr>
          <w:rFonts w:ascii="Verdana" w:hAnsi="Verdana"/>
          <w:sz w:val="20"/>
          <w:szCs w:val="20"/>
        </w:rPr>
        <w:t xml:space="preserve"> </w:t>
      </w:r>
    </w:p>
    <w:p w:rsidR="000526E8" w:rsidRPr="00E46A0C" w:rsidRDefault="001F0C53">
      <w:pPr>
        <w:rPr>
          <w:rFonts w:ascii="Verdana" w:hAnsi="Verdana"/>
          <w:sz w:val="20"/>
          <w:szCs w:val="20"/>
        </w:rPr>
      </w:pPr>
      <w:r w:rsidRPr="00E46A0C">
        <w:rPr>
          <w:rFonts w:ascii="Verdana" w:hAnsi="Verdana"/>
          <w:sz w:val="20"/>
          <w:szCs w:val="20"/>
        </w:rPr>
        <w:t>Esta Ley reconoce a los siguientes pueblos indígenas:</w:t>
      </w:r>
      <w:r w:rsidRPr="00E46A0C">
        <w:rPr>
          <w:rFonts w:ascii="Verdana" w:hAnsi="Verdana"/>
          <w:sz w:val="20"/>
          <w:szCs w:val="20"/>
        </w:rPr>
        <w:t xml:space="preserve"> Amuzgos, </w:t>
      </w:r>
      <w:proofErr w:type="spellStart"/>
      <w:r w:rsidRPr="00E46A0C">
        <w:rPr>
          <w:rFonts w:ascii="Verdana" w:hAnsi="Verdana"/>
          <w:sz w:val="20"/>
          <w:szCs w:val="20"/>
        </w:rPr>
        <w:t>Cuicatecos</w:t>
      </w:r>
      <w:proofErr w:type="spellEnd"/>
      <w:r w:rsidRPr="00E46A0C">
        <w:rPr>
          <w:rFonts w:ascii="Verdana" w:hAnsi="Verdana"/>
          <w:sz w:val="20"/>
          <w:szCs w:val="20"/>
        </w:rPr>
        <w:t xml:space="preserve">, Chatinos, </w:t>
      </w:r>
      <w:proofErr w:type="spellStart"/>
      <w:r w:rsidRPr="00E46A0C">
        <w:rPr>
          <w:rFonts w:ascii="Verdana" w:hAnsi="Verdana"/>
          <w:sz w:val="20"/>
          <w:szCs w:val="20"/>
        </w:rPr>
        <w:t>Chinantecos</w:t>
      </w:r>
      <w:proofErr w:type="spellEnd"/>
      <w:r w:rsidRPr="00E46A0C">
        <w:rPr>
          <w:rFonts w:ascii="Verdana" w:hAnsi="Verdana"/>
          <w:sz w:val="20"/>
          <w:szCs w:val="20"/>
        </w:rPr>
        <w:t xml:space="preserve">, </w:t>
      </w:r>
      <w:proofErr w:type="spellStart"/>
      <w:r w:rsidRPr="00E46A0C">
        <w:rPr>
          <w:rFonts w:ascii="Verdana" w:hAnsi="Verdana"/>
          <w:sz w:val="20"/>
          <w:szCs w:val="20"/>
        </w:rPr>
        <w:t>Chocholtecos</w:t>
      </w:r>
      <w:proofErr w:type="spellEnd"/>
      <w:r w:rsidRPr="00E46A0C">
        <w:rPr>
          <w:rFonts w:ascii="Verdana" w:hAnsi="Verdana"/>
          <w:sz w:val="20"/>
          <w:szCs w:val="20"/>
        </w:rPr>
        <w:t xml:space="preserve">, Chontales, </w:t>
      </w:r>
      <w:proofErr w:type="spellStart"/>
      <w:r w:rsidRPr="00E46A0C">
        <w:rPr>
          <w:rFonts w:ascii="Verdana" w:hAnsi="Verdana"/>
          <w:sz w:val="20"/>
          <w:szCs w:val="20"/>
        </w:rPr>
        <w:t>Huaves</w:t>
      </w:r>
      <w:proofErr w:type="spellEnd"/>
      <w:r w:rsidRPr="00E46A0C">
        <w:rPr>
          <w:rFonts w:ascii="Verdana" w:hAnsi="Verdana"/>
          <w:sz w:val="20"/>
          <w:szCs w:val="20"/>
        </w:rPr>
        <w:t xml:space="preserve">, </w:t>
      </w:r>
      <w:proofErr w:type="spellStart"/>
      <w:r w:rsidRPr="00E46A0C">
        <w:rPr>
          <w:rFonts w:ascii="Verdana" w:hAnsi="Verdana"/>
          <w:sz w:val="20"/>
          <w:szCs w:val="20"/>
        </w:rPr>
        <w:t>Ixcatecos</w:t>
      </w:r>
      <w:proofErr w:type="spellEnd"/>
      <w:r w:rsidRPr="00E46A0C">
        <w:rPr>
          <w:rFonts w:ascii="Verdana" w:hAnsi="Verdana"/>
          <w:sz w:val="20"/>
          <w:szCs w:val="20"/>
        </w:rPr>
        <w:t xml:space="preserve">, Mazatecos, Mixes, Mixtecos, </w:t>
      </w:r>
      <w:proofErr w:type="spellStart"/>
      <w:r w:rsidRPr="00E46A0C">
        <w:rPr>
          <w:rFonts w:ascii="Verdana" w:hAnsi="Verdana"/>
          <w:sz w:val="20"/>
          <w:szCs w:val="20"/>
        </w:rPr>
        <w:t>Nahuatls</w:t>
      </w:r>
      <w:proofErr w:type="spellEnd"/>
      <w:r w:rsidRPr="00E46A0C">
        <w:rPr>
          <w:rFonts w:ascii="Verdana" w:hAnsi="Verdana"/>
          <w:sz w:val="20"/>
          <w:szCs w:val="20"/>
        </w:rPr>
        <w:t xml:space="preserve">, </w:t>
      </w:r>
      <w:proofErr w:type="spellStart"/>
      <w:r w:rsidRPr="00E46A0C">
        <w:rPr>
          <w:rFonts w:ascii="Verdana" w:hAnsi="Verdana"/>
          <w:sz w:val="20"/>
          <w:szCs w:val="20"/>
        </w:rPr>
        <w:t>Triquis</w:t>
      </w:r>
      <w:proofErr w:type="spellEnd"/>
      <w:r w:rsidRPr="00E46A0C">
        <w:rPr>
          <w:rFonts w:ascii="Verdana" w:hAnsi="Verdana"/>
          <w:sz w:val="20"/>
          <w:szCs w:val="20"/>
        </w:rPr>
        <w:t>, Zapotecos y Zoques, así como a las comunidades indígenas que conforman aquéllos pueblos y sus reagrupamientos étnicos, l</w:t>
      </w:r>
      <w:r w:rsidRPr="00E46A0C">
        <w:rPr>
          <w:rFonts w:ascii="Verdana" w:hAnsi="Verdana"/>
          <w:sz w:val="20"/>
          <w:szCs w:val="20"/>
        </w:rPr>
        <w:t xml:space="preserve">ingüísticos y culturales como es el caso de los </w:t>
      </w:r>
      <w:proofErr w:type="spellStart"/>
      <w:r w:rsidRPr="00E46A0C">
        <w:rPr>
          <w:rFonts w:ascii="Verdana" w:hAnsi="Verdana"/>
          <w:sz w:val="20"/>
          <w:szCs w:val="20"/>
        </w:rPr>
        <w:t>Tacuates</w:t>
      </w:r>
      <w:proofErr w:type="spellEnd"/>
      <w:r w:rsidRPr="00E46A0C">
        <w:rPr>
          <w:rFonts w:ascii="Verdana" w:hAnsi="Verdana"/>
          <w:sz w:val="20"/>
          <w:szCs w:val="20"/>
        </w:rPr>
        <w:t xml:space="preserve">. </w:t>
      </w:r>
      <w:bookmarkStart w:id="0" w:name="_GoBack"/>
      <w:bookmarkEnd w:id="0"/>
    </w:p>
    <w:p w:rsidR="000526E8" w:rsidRPr="00E46A0C" w:rsidRDefault="001F0C53">
      <w:pPr>
        <w:spacing w:line="240" w:lineRule="auto"/>
        <w:ind w:left="0" w:firstLine="0"/>
        <w:jc w:val="left"/>
        <w:rPr>
          <w:rFonts w:ascii="Verdana" w:hAnsi="Verdana"/>
          <w:sz w:val="20"/>
          <w:szCs w:val="20"/>
        </w:rPr>
      </w:pPr>
      <w:r w:rsidRPr="00E46A0C">
        <w:rPr>
          <w:rFonts w:ascii="Verdana" w:hAnsi="Verdana"/>
          <w:sz w:val="20"/>
          <w:szCs w:val="20"/>
        </w:rPr>
        <w:t xml:space="preserve"> </w:t>
      </w:r>
    </w:p>
    <w:p w:rsidR="000526E8" w:rsidRPr="00E46A0C" w:rsidRDefault="001F0C53">
      <w:pPr>
        <w:rPr>
          <w:rFonts w:ascii="Verdana" w:hAnsi="Verdana"/>
          <w:sz w:val="20"/>
          <w:szCs w:val="20"/>
        </w:rPr>
      </w:pPr>
      <w:r w:rsidRPr="00E46A0C">
        <w:rPr>
          <w:rFonts w:ascii="Verdana" w:hAnsi="Verdana"/>
          <w:sz w:val="20"/>
          <w:szCs w:val="20"/>
        </w:rPr>
        <w:t>Las comunidades afroamericanas y los indígenas pertenecientes a cualquier otro pueblo procedentes de otro estado de la república y que residan temporal o permanente dentro del territorio del esta</w:t>
      </w:r>
      <w:r w:rsidRPr="00E46A0C">
        <w:rPr>
          <w:rFonts w:ascii="Verdana" w:hAnsi="Verdana"/>
          <w:sz w:val="20"/>
          <w:szCs w:val="20"/>
        </w:rPr>
        <w:t xml:space="preserve">do de Oaxaca, podrán acogerse a esta ley. </w:t>
      </w:r>
    </w:p>
    <w:p w:rsidR="000526E8" w:rsidRPr="00E46A0C" w:rsidRDefault="001F0C53">
      <w:pPr>
        <w:spacing w:line="240" w:lineRule="auto"/>
        <w:ind w:left="0" w:firstLine="0"/>
        <w:jc w:val="left"/>
        <w:rPr>
          <w:rFonts w:ascii="Verdana" w:hAnsi="Verdana"/>
          <w:sz w:val="20"/>
          <w:szCs w:val="20"/>
        </w:rPr>
      </w:pPr>
      <w:r w:rsidRPr="00E46A0C">
        <w:rPr>
          <w:rFonts w:ascii="Verdana" w:hAnsi="Verdana"/>
          <w:sz w:val="20"/>
          <w:szCs w:val="20"/>
        </w:rPr>
        <w:lastRenderedPageBreak/>
        <w:t xml:space="preserve"> </w:t>
      </w:r>
    </w:p>
    <w:p w:rsidR="000526E8" w:rsidRPr="00E46A0C" w:rsidRDefault="001F0C53">
      <w:pPr>
        <w:rPr>
          <w:rFonts w:ascii="Verdana" w:hAnsi="Verdana"/>
          <w:sz w:val="20"/>
          <w:szCs w:val="20"/>
        </w:rPr>
      </w:pPr>
      <w:r w:rsidRPr="00E46A0C">
        <w:rPr>
          <w:rFonts w:ascii="Verdana" w:hAnsi="Verdana"/>
          <w:b/>
          <w:sz w:val="20"/>
          <w:szCs w:val="20"/>
        </w:rPr>
        <w:t>Artículo 3°.-</w:t>
      </w:r>
      <w:r w:rsidRPr="00E46A0C">
        <w:rPr>
          <w:rFonts w:ascii="Verdana" w:hAnsi="Verdana"/>
          <w:sz w:val="20"/>
          <w:szCs w:val="20"/>
        </w:rPr>
        <w:t xml:space="preserve"> Para los efectos de la presente Ley se entenderá por: </w:t>
      </w:r>
    </w:p>
    <w:p w:rsidR="000526E8" w:rsidRPr="00E46A0C" w:rsidRDefault="001F0C53">
      <w:pPr>
        <w:spacing w:line="240" w:lineRule="auto"/>
        <w:ind w:left="0" w:firstLine="0"/>
        <w:jc w:val="left"/>
        <w:rPr>
          <w:rFonts w:ascii="Verdana" w:hAnsi="Verdana"/>
          <w:sz w:val="20"/>
          <w:szCs w:val="20"/>
        </w:rPr>
      </w:pPr>
      <w:r w:rsidRPr="00E46A0C">
        <w:rPr>
          <w:rFonts w:ascii="Verdana" w:hAnsi="Verdana"/>
          <w:sz w:val="20"/>
          <w:szCs w:val="20"/>
        </w:rPr>
        <w:t xml:space="preserve"> </w:t>
      </w:r>
    </w:p>
    <w:p w:rsidR="000526E8" w:rsidRPr="00E46A0C" w:rsidRDefault="001F0C53">
      <w:pPr>
        <w:rPr>
          <w:rFonts w:ascii="Verdana" w:hAnsi="Verdana"/>
          <w:sz w:val="20"/>
          <w:szCs w:val="20"/>
        </w:rPr>
      </w:pPr>
      <w:r w:rsidRPr="00E46A0C">
        <w:rPr>
          <w:rFonts w:ascii="Verdana" w:hAnsi="Verdana"/>
          <w:sz w:val="20"/>
          <w:szCs w:val="20"/>
        </w:rPr>
        <w:t xml:space="preserve">I.- Estado: La persona moral de derecho público que representa a la Entidad Federativa de Oaxaca y su Gobierno, en cuanto es parte integrante del sistema federal; </w:t>
      </w:r>
    </w:p>
    <w:p w:rsidR="000526E8" w:rsidRPr="00E46A0C" w:rsidRDefault="001F0C53">
      <w:pPr>
        <w:spacing w:line="240" w:lineRule="auto"/>
        <w:ind w:left="0" w:firstLine="0"/>
        <w:jc w:val="left"/>
        <w:rPr>
          <w:rFonts w:ascii="Verdana" w:hAnsi="Verdana"/>
          <w:sz w:val="20"/>
          <w:szCs w:val="20"/>
        </w:rPr>
      </w:pPr>
      <w:r w:rsidRPr="00E46A0C">
        <w:rPr>
          <w:rFonts w:ascii="Verdana" w:hAnsi="Verdana"/>
          <w:sz w:val="20"/>
          <w:szCs w:val="20"/>
        </w:rPr>
        <w:t xml:space="preserve"> </w:t>
      </w:r>
    </w:p>
    <w:p w:rsidR="000526E8" w:rsidRPr="00E46A0C" w:rsidRDefault="001F0C53">
      <w:pPr>
        <w:rPr>
          <w:rFonts w:ascii="Verdana" w:hAnsi="Verdana"/>
          <w:sz w:val="20"/>
          <w:szCs w:val="20"/>
        </w:rPr>
      </w:pPr>
      <w:r w:rsidRPr="00E46A0C">
        <w:rPr>
          <w:rFonts w:ascii="Verdana" w:hAnsi="Verdana"/>
          <w:sz w:val="20"/>
          <w:szCs w:val="20"/>
        </w:rPr>
        <w:t>II.- Pueblos indígenas: Aquellas colectividades humanas que, por haber dado continuidad hi</w:t>
      </w:r>
      <w:r w:rsidRPr="00E46A0C">
        <w:rPr>
          <w:rFonts w:ascii="Verdana" w:hAnsi="Verdana"/>
          <w:sz w:val="20"/>
          <w:szCs w:val="20"/>
        </w:rPr>
        <w:t xml:space="preserve">stórica a las instituciones políticas, económicas, sociales y culturales que poseían sus ancestros antes de la creación del Estado de Oaxaca: poseen formas propias de organización económica, social, política y cultural; y afirman libremente su pertenencia </w:t>
      </w:r>
      <w:r w:rsidRPr="00E46A0C">
        <w:rPr>
          <w:rFonts w:ascii="Verdana" w:hAnsi="Verdana"/>
          <w:sz w:val="20"/>
          <w:szCs w:val="20"/>
        </w:rPr>
        <w:t>a cualquiera de los pueblos mencionados en el segundo párrafo del artículo 2° de este Ordenamiento. El Estado reconoce a dichos pueblos indígenas el carácter jurídico de personas morales de derecho público, para todos los efectos que se deriven de sus rela</w:t>
      </w:r>
      <w:r w:rsidRPr="00E46A0C">
        <w:rPr>
          <w:rFonts w:ascii="Verdana" w:hAnsi="Verdana"/>
          <w:sz w:val="20"/>
          <w:szCs w:val="20"/>
        </w:rPr>
        <w:t xml:space="preserve">ciones con los Gobiernos Estatal, Municipales, así como con terceras personas. </w:t>
      </w:r>
    </w:p>
    <w:p w:rsidR="000526E8" w:rsidRPr="00E46A0C" w:rsidRDefault="001F0C53">
      <w:pPr>
        <w:spacing w:line="240" w:lineRule="auto"/>
        <w:ind w:left="0" w:firstLine="0"/>
        <w:jc w:val="left"/>
        <w:rPr>
          <w:rFonts w:ascii="Verdana" w:hAnsi="Verdana"/>
          <w:sz w:val="20"/>
          <w:szCs w:val="20"/>
        </w:rPr>
      </w:pPr>
      <w:r w:rsidRPr="00E46A0C">
        <w:rPr>
          <w:rFonts w:ascii="Verdana" w:hAnsi="Verdana"/>
          <w:sz w:val="20"/>
          <w:szCs w:val="20"/>
        </w:rPr>
        <w:t xml:space="preserve"> </w:t>
      </w:r>
    </w:p>
    <w:p w:rsidR="000526E8" w:rsidRPr="00E46A0C" w:rsidRDefault="001F0C53">
      <w:pPr>
        <w:rPr>
          <w:rFonts w:ascii="Verdana" w:hAnsi="Verdana"/>
          <w:sz w:val="20"/>
          <w:szCs w:val="20"/>
        </w:rPr>
      </w:pPr>
      <w:r w:rsidRPr="00E46A0C">
        <w:rPr>
          <w:rFonts w:ascii="Verdana" w:hAnsi="Verdana"/>
          <w:sz w:val="20"/>
          <w:szCs w:val="20"/>
        </w:rPr>
        <w:t>III.- Comunidades indígenas: Aquellos conjuntos de personas que forman una o varias unidades socioeconómicas y culturales en torno a un asentamiento común, que pertenecen a u</w:t>
      </w:r>
      <w:r w:rsidRPr="00E46A0C">
        <w:rPr>
          <w:rFonts w:ascii="Verdana" w:hAnsi="Verdana"/>
          <w:sz w:val="20"/>
          <w:szCs w:val="20"/>
        </w:rPr>
        <w:t>n asentamiento común, que pertenecen a un determinado pueblo indígena de los enumerados en el artículo 2° de este Ordenamiento y que tengan una categoría administrativa inferior a la del municipio, como agencias municipales o agencias de policía. El Estado</w:t>
      </w:r>
      <w:r w:rsidRPr="00E46A0C">
        <w:rPr>
          <w:rFonts w:ascii="Verdana" w:hAnsi="Verdana"/>
          <w:sz w:val="20"/>
          <w:szCs w:val="20"/>
        </w:rPr>
        <w:t xml:space="preserve"> reconoce a dichas comunidades indígenas el carácter jurídico de personas morales de derecho público, para todos los efectos que se deriven de sus relaciones con los Gobiernos Estatal, y Municipales, así como con terceras personas. </w:t>
      </w:r>
    </w:p>
    <w:p w:rsidR="000526E8" w:rsidRPr="00E46A0C" w:rsidRDefault="001F0C53">
      <w:pPr>
        <w:spacing w:line="240" w:lineRule="auto"/>
        <w:ind w:left="0" w:firstLine="0"/>
        <w:jc w:val="left"/>
        <w:rPr>
          <w:rFonts w:ascii="Verdana" w:hAnsi="Verdana"/>
          <w:sz w:val="20"/>
          <w:szCs w:val="20"/>
        </w:rPr>
      </w:pPr>
      <w:r w:rsidRPr="00E46A0C">
        <w:rPr>
          <w:rFonts w:ascii="Verdana" w:hAnsi="Verdana"/>
          <w:sz w:val="20"/>
          <w:szCs w:val="20"/>
        </w:rPr>
        <w:t xml:space="preserve"> </w:t>
      </w:r>
    </w:p>
    <w:p w:rsidR="000526E8" w:rsidRPr="00E46A0C" w:rsidRDefault="001F0C53">
      <w:pPr>
        <w:rPr>
          <w:rFonts w:ascii="Verdana" w:hAnsi="Verdana"/>
          <w:sz w:val="20"/>
          <w:szCs w:val="20"/>
        </w:rPr>
      </w:pPr>
      <w:r w:rsidRPr="00E46A0C">
        <w:rPr>
          <w:rFonts w:ascii="Verdana" w:hAnsi="Verdana"/>
          <w:sz w:val="20"/>
          <w:szCs w:val="20"/>
        </w:rPr>
        <w:t>IV.- Autonomía: La ex</w:t>
      </w:r>
      <w:r w:rsidRPr="00E46A0C">
        <w:rPr>
          <w:rFonts w:ascii="Verdana" w:hAnsi="Verdana"/>
          <w:sz w:val="20"/>
          <w:szCs w:val="20"/>
        </w:rPr>
        <w:t>presión de la libre determinación de los pueblos y comunidades indígenas como partes integrantes del Estado de Oaxaca, en consonancia con el orden jurídico vigente, para adoptar por sí mismos decisiones e instituir prácticas propias relacionadas con su cos</w:t>
      </w:r>
      <w:r w:rsidRPr="00E46A0C">
        <w:rPr>
          <w:rFonts w:ascii="Verdana" w:hAnsi="Verdana"/>
          <w:sz w:val="20"/>
          <w:szCs w:val="20"/>
        </w:rPr>
        <w:t xml:space="preserve">movisión, territorio indígena, tierra, recursos naturales, organización sociopolítica, administración de justicia, educación, lenguaje, salud, medicina y cultura. </w:t>
      </w:r>
    </w:p>
    <w:p w:rsidR="000526E8" w:rsidRPr="00E46A0C" w:rsidRDefault="001F0C53">
      <w:pPr>
        <w:spacing w:line="240" w:lineRule="auto"/>
        <w:ind w:left="0" w:firstLine="0"/>
        <w:jc w:val="left"/>
        <w:rPr>
          <w:rFonts w:ascii="Verdana" w:hAnsi="Verdana"/>
          <w:sz w:val="20"/>
          <w:szCs w:val="20"/>
        </w:rPr>
      </w:pPr>
      <w:r w:rsidRPr="00E46A0C">
        <w:rPr>
          <w:rFonts w:ascii="Verdana" w:hAnsi="Verdana"/>
          <w:sz w:val="20"/>
          <w:szCs w:val="20"/>
        </w:rPr>
        <w:t xml:space="preserve"> </w:t>
      </w:r>
    </w:p>
    <w:p w:rsidR="000526E8" w:rsidRPr="00E46A0C" w:rsidRDefault="001F0C53">
      <w:pPr>
        <w:rPr>
          <w:rFonts w:ascii="Verdana" w:hAnsi="Verdana"/>
          <w:sz w:val="20"/>
          <w:szCs w:val="20"/>
        </w:rPr>
      </w:pPr>
      <w:r w:rsidRPr="00E46A0C">
        <w:rPr>
          <w:rFonts w:ascii="Verdana" w:hAnsi="Verdana"/>
          <w:sz w:val="20"/>
          <w:szCs w:val="20"/>
        </w:rPr>
        <w:t>V.- Territorio Indígena: Porción del territorio nacional constituida por espacios continuo</w:t>
      </w:r>
      <w:r w:rsidRPr="00E46A0C">
        <w:rPr>
          <w:rFonts w:ascii="Verdana" w:hAnsi="Verdana"/>
          <w:sz w:val="20"/>
          <w:szCs w:val="20"/>
        </w:rPr>
        <w:t>s y discontinuos ocupados y poseídos por los pueblos y comunidades indígenas, en cuyos ámbitos espacial, material, social y cultural se desenvuelven aquellos y expresan sus forma (sic) especifica de relación con el mundo, sin detrimento alguno de la Sobera</w:t>
      </w:r>
      <w:r w:rsidRPr="00E46A0C">
        <w:rPr>
          <w:rFonts w:ascii="Verdana" w:hAnsi="Verdana"/>
          <w:sz w:val="20"/>
          <w:szCs w:val="20"/>
        </w:rPr>
        <w:t xml:space="preserve">nía Nacional del Estado Mexicano ni de las Autonomías del Estado de Oaxaca y sus Municipios. </w:t>
      </w:r>
    </w:p>
    <w:p w:rsidR="000526E8" w:rsidRPr="00E46A0C" w:rsidRDefault="001F0C53">
      <w:pPr>
        <w:spacing w:line="240" w:lineRule="auto"/>
        <w:ind w:left="0" w:firstLine="0"/>
        <w:jc w:val="left"/>
        <w:rPr>
          <w:rFonts w:ascii="Verdana" w:hAnsi="Verdana"/>
          <w:sz w:val="20"/>
          <w:szCs w:val="20"/>
        </w:rPr>
      </w:pPr>
      <w:r w:rsidRPr="00E46A0C">
        <w:rPr>
          <w:rFonts w:ascii="Verdana" w:hAnsi="Verdana"/>
          <w:sz w:val="20"/>
          <w:szCs w:val="20"/>
        </w:rPr>
        <w:t xml:space="preserve"> </w:t>
      </w:r>
    </w:p>
    <w:p w:rsidR="000526E8" w:rsidRPr="00E46A0C" w:rsidRDefault="001F0C53">
      <w:pPr>
        <w:rPr>
          <w:rFonts w:ascii="Verdana" w:hAnsi="Verdana"/>
          <w:sz w:val="20"/>
          <w:szCs w:val="20"/>
        </w:rPr>
      </w:pPr>
      <w:r w:rsidRPr="00E46A0C">
        <w:rPr>
          <w:rFonts w:ascii="Verdana" w:hAnsi="Verdana"/>
          <w:sz w:val="20"/>
          <w:szCs w:val="20"/>
        </w:rPr>
        <w:t xml:space="preserve">VI.- Derechos individuales: Las facultades y las prerrogativas que el orden jurídico oaxaqueño otorga a todo hombre o mujer, independientemente de que sea o no </w:t>
      </w:r>
      <w:r w:rsidRPr="00E46A0C">
        <w:rPr>
          <w:rFonts w:ascii="Verdana" w:hAnsi="Verdana"/>
          <w:sz w:val="20"/>
          <w:szCs w:val="20"/>
        </w:rPr>
        <w:t xml:space="preserve">integrante de un pueblo o comunidad indígena, por el solo hecho de ser personas. </w:t>
      </w:r>
    </w:p>
    <w:p w:rsidR="000526E8" w:rsidRPr="00E46A0C" w:rsidRDefault="001F0C53">
      <w:pPr>
        <w:spacing w:line="240" w:lineRule="auto"/>
        <w:ind w:left="0" w:firstLine="0"/>
        <w:jc w:val="left"/>
        <w:rPr>
          <w:rFonts w:ascii="Verdana" w:hAnsi="Verdana"/>
          <w:sz w:val="20"/>
          <w:szCs w:val="20"/>
        </w:rPr>
      </w:pPr>
      <w:r w:rsidRPr="00E46A0C">
        <w:rPr>
          <w:rFonts w:ascii="Verdana" w:hAnsi="Verdana"/>
          <w:sz w:val="20"/>
          <w:szCs w:val="20"/>
        </w:rPr>
        <w:t xml:space="preserve"> </w:t>
      </w:r>
    </w:p>
    <w:p w:rsidR="000526E8" w:rsidRPr="00E46A0C" w:rsidRDefault="001F0C53">
      <w:pPr>
        <w:rPr>
          <w:rFonts w:ascii="Verdana" w:hAnsi="Verdana"/>
          <w:sz w:val="20"/>
          <w:szCs w:val="20"/>
        </w:rPr>
      </w:pPr>
      <w:r w:rsidRPr="00E46A0C">
        <w:rPr>
          <w:rFonts w:ascii="Verdana" w:hAnsi="Verdana"/>
          <w:sz w:val="20"/>
          <w:szCs w:val="20"/>
        </w:rPr>
        <w:t>VII.- Derechos sociales: Las facultades y prerrogativas de naturaleza colectiva que el orden jurídico oaxaqueño reconoce a los pueblos y comunidades indígenas, en los ámbit</w:t>
      </w:r>
      <w:r w:rsidRPr="00E46A0C">
        <w:rPr>
          <w:rFonts w:ascii="Verdana" w:hAnsi="Verdana"/>
          <w:sz w:val="20"/>
          <w:szCs w:val="20"/>
        </w:rPr>
        <w:t xml:space="preserve">os político, económico, social, cultural y jurisdiccional, para garantizar su existencia, pervivencia, dignidad, bienestar y no discriminación basada en la pertenencia a aquéllos. </w:t>
      </w:r>
    </w:p>
    <w:p w:rsidR="000526E8" w:rsidRPr="00E46A0C" w:rsidRDefault="001F0C53">
      <w:pPr>
        <w:spacing w:line="240" w:lineRule="auto"/>
        <w:ind w:left="0" w:firstLine="0"/>
        <w:jc w:val="left"/>
        <w:rPr>
          <w:rFonts w:ascii="Verdana" w:hAnsi="Verdana"/>
          <w:sz w:val="20"/>
          <w:szCs w:val="20"/>
        </w:rPr>
      </w:pPr>
      <w:r w:rsidRPr="00E46A0C">
        <w:rPr>
          <w:rFonts w:ascii="Verdana" w:hAnsi="Verdana"/>
          <w:sz w:val="20"/>
          <w:szCs w:val="20"/>
        </w:rPr>
        <w:t xml:space="preserve"> </w:t>
      </w:r>
    </w:p>
    <w:p w:rsidR="000526E8" w:rsidRPr="00E46A0C" w:rsidRDefault="001F0C53">
      <w:pPr>
        <w:rPr>
          <w:rFonts w:ascii="Verdana" w:hAnsi="Verdana"/>
          <w:sz w:val="20"/>
          <w:szCs w:val="20"/>
        </w:rPr>
      </w:pPr>
      <w:r w:rsidRPr="00E46A0C">
        <w:rPr>
          <w:rFonts w:ascii="Verdana" w:hAnsi="Verdana"/>
          <w:sz w:val="20"/>
          <w:szCs w:val="20"/>
        </w:rPr>
        <w:t xml:space="preserve">VIII.- Sistemas normativos internos: Conjunto de normas jurídicas orales </w:t>
      </w:r>
      <w:r w:rsidRPr="00E46A0C">
        <w:rPr>
          <w:rFonts w:ascii="Verdana" w:hAnsi="Verdana"/>
          <w:sz w:val="20"/>
          <w:szCs w:val="20"/>
        </w:rPr>
        <w:t xml:space="preserve">de carácter consuetudinario que los pueblos y comunidades indígenas reconocen como válidas y utilizan para regular sus actos públicos y sus autoridades aplican para la resolución de sus conflictos. </w:t>
      </w:r>
    </w:p>
    <w:p w:rsidR="000526E8" w:rsidRPr="00E46A0C" w:rsidRDefault="001F0C53">
      <w:pPr>
        <w:spacing w:line="240" w:lineRule="auto"/>
        <w:ind w:left="0" w:firstLine="0"/>
        <w:jc w:val="left"/>
        <w:rPr>
          <w:rFonts w:ascii="Verdana" w:hAnsi="Verdana"/>
          <w:sz w:val="20"/>
          <w:szCs w:val="20"/>
        </w:rPr>
      </w:pPr>
      <w:r w:rsidRPr="00E46A0C">
        <w:rPr>
          <w:rFonts w:ascii="Verdana" w:hAnsi="Verdana"/>
          <w:sz w:val="20"/>
          <w:szCs w:val="20"/>
        </w:rPr>
        <w:t xml:space="preserve"> </w:t>
      </w:r>
    </w:p>
    <w:p w:rsidR="000526E8" w:rsidRPr="00E46A0C" w:rsidRDefault="001F0C53">
      <w:pPr>
        <w:rPr>
          <w:rFonts w:ascii="Verdana" w:hAnsi="Verdana"/>
          <w:sz w:val="20"/>
          <w:szCs w:val="20"/>
        </w:rPr>
      </w:pPr>
      <w:r w:rsidRPr="00E46A0C">
        <w:rPr>
          <w:rFonts w:ascii="Verdana" w:hAnsi="Verdana"/>
          <w:sz w:val="20"/>
          <w:szCs w:val="20"/>
        </w:rPr>
        <w:lastRenderedPageBreak/>
        <w:t>IX.- Autoridades Municipales: Aquellas que están expres</w:t>
      </w:r>
      <w:r w:rsidRPr="00E46A0C">
        <w:rPr>
          <w:rFonts w:ascii="Verdana" w:hAnsi="Verdana"/>
          <w:sz w:val="20"/>
          <w:szCs w:val="20"/>
        </w:rPr>
        <w:t xml:space="preserve">amente reconocidas en la Constitución Política del Estado, en la Ley Orgánica Municipal del Estado, en el libro IV del Código de Instituciones Políticas y Procedimientos Electorales de Oaxaca. </w:t>
      </w:r>
    </w:p>
    <w:p w:rsidR="000526E8" w:rsidRPr="00E46A0C" w:rsidRDefault="001F0C53">
      <w:pPr>
        <w:spacing w:line="240" w:lineRule="auto"/>
        <w:ind w:left="0" w:firstLine="0"/>
        <w:jc w:val="left"/>
        <w:rPr>
          <w:rFonts w:ascii="Verdana" w:hAnsi="Verdana"/>
          <w:sz w:val="20"/>
          <w:szCs w:val="20"/>
        </w:rPr>
      </w:pPr>
      <w:r w:rsidRPr="00E46A0C">
        <w:rPr>
          <w:rFonts w:ascii="Verdana" w:hAnsi="Verdana"/>
          <w:sz w:val="20"/>
          <w:szCs w:val="20"/>
        </w:rPr>
        <w:t xml:space="preserve"> </w:t>
      </w:r>
    </w:p>
    <w:p w:rsidR="000526E8" w:rsidRPr="00E46A0C" w:rsidRDefault="001F0C53">
      <w:pPr>
        <w:rPr>
          <w:rFonts w:ascii="Verdana" w:hAnsi="Verdana"/>
          <w:sz w:val="20"/>
          <w:szCs w:val="20"/>
        </w:rPr>
      </w:pPr>
      <w:r w:rsidRPr="00E46A0C">
        <w:rPr>
          <w:rFonts w:ascii="Verdana" w:hAnsi="Verdana"/>
          <w:sz w:val="20"/>
          <w:szCs w:val="20"/>
        </w:rPr>
        <w:t>X.- Autoridades Comunitarias: Aquellas que los pueblos y com</w:t>
      </w:r>
      <w:r w:rsidRPr="00E46A0C">
        <w:rPr>
          <w:rFonts w:ascii="Verdana" w:hAnsi="Verdana"/>
          <w:sz w:val="20"/>
          <w:szCs w:val="20"/>
        </w:rPr>
        <w:t xml:space="preserve">unidades indígenas reconocen como tales en base a sus sistemas normativos internos, las cuales pueden o no coincidir con las Municipales. Dentro de éstas se encuentran las que administran Justicia. </w:t>
      </w:r>
    </w:p>
    <w:p w:rsidR="000526E8" w:rsidRPr="00E46A0C" w:rsidRDefault="001F0C53">
      <w:pPr>
        <w:spacing w:line="240" w:lineRule="auto"/>
        <w:ind w:left="0" w:firstLine="0"/>
        <w:jc w:val="left"/>
        <w:rPr>
          <w:rFonts w:ascii="Verdana" w:hAnsi="Verdana"/>
          <w:sz w:val="20"/>
          <w:szCs w:val="20"/>
        </w:rPr>
      </w:pPr>
      <w:r w:rsidRPr="00E46A0C">
        <w:rPr>
          <w:rFonts w:ascii="Verdana" w:hAnsi="Verdana"/>
          <w:sz w:val="20"/>
          <w:szCs w:val="20"/>
        </w:rPr>
        <w:t xml:space="preserve"> </w:t>
      </w:r>
    </w:p>
    <w:p w:rsidR="000526E8" w:rsidRPr="00E46A0C" w:rsidRDefault="001F0C53">
      <w:pPr>
        <w:spacing w:line="240" w:lineRule="auto"/>
        <w:ind w:left="0" w:firstLine="0"/>
        <w:jc w:val="left"/>
        <w:rPr>
          <w:rFonts w:ascii="Verdana" w:hAnsi="Verdana"/>
          <w:sz w:val="20"/>
          <w:szCs w:val="20"/>
        </w:rPr>
      </w:pPr>
      <w:r w:rsidRPr="00E46A0C">
        <w:rPr>
          <w:rFonts w:ascii="Verdana" w:hAnsi="Verdana"/>
          <w:sz w:val="20"/>
          <w:szCs w:val="20"/>
        </w:rPr>
        <w:t xml:space="preserve"> </w:t>
      </w:r>
    </w:p>
    <w:p w:rsidR="000526E8" w:rsidRPr="00E46A0C" w:rsidRDefault="001F0C53">
      <w:pPr>
        <w:pStyle w:val="Ttulo1"/>
        <w:rPr>
          <w:rFonts w:ascii="Verdana" w:hAnsi="Verdana"/>
          <w:sz w:val="20"/>
          <w:szCs w:val="20"/>
        </w:rPr>
      </w:pPr>
      <w:r w:rsidRPr="00E46A0C">
        <w:rPr>
          <w:rFonts w:ascii="Verdana" w:hAnsi="Verdana"/>
          <w:sz w:val="20"/>
          <w:szCs w:val="20"/>
        </w:rPr>
        <w:t xml:space="preserve">CAPÍTULO II </w:t>
      </w:r>
    </w:p>
    <w:p w:rsidR="000526E8" w:rsidRPr="00E46A0C" w:rsidRDefault="001F0C53">
      <w:pPr>
        <w:pStyle w:val="Ttulo1"/>
        <w:rPr>
          <w:rFonts w:ascii="Verdana" w:hAnsi="Verdana"/>
          <w:sz w:val="20"/>
          <w:szCs w:val="20"/>
        </w:rPr>
      </w:pPr>
      <w:r w:rsidRPr="00E46A0C">
        <w:rPr>
          <w:rFonts w:ascii="Verdana" w:hAnsi="Verdana"/>
          <w:sz w:val="20"/>
          <w:szCs w:val="20"/>
        </w:rPr>
        <w:t xml:space="preserve">DE LOS PUEBLOS Y COMUNIDADES INDÍGENAS </w:t>
      </w:r>
    </w:p>
    <w:p w:rsidR="000526E8" w:rsidRPr="00E46A0C" w:rsidRDefault="001F0C53">
      <w:pPr>
        <w:spacing w:line="240" w:lineRule="auto"/>
        <w:ind w:left="0" w:firstLine="0"/>
        <w:jc w:val="left"/>
        <w:rPr>
          <w:rFonts w:ascii="Verdana" w:hAnsi="Verdana"/>
          <w:sz w:val="20"/>
          <w:szCs w:val="20"/>
        </w:rPr>
      </w:pPr>
      <w:r w:rsidRPr="00E46A0C">
        <w:rPr>
          <w:rFonts w:ascii="Verdana" w:hAnsi="Verdana"/>
          <w:sz w:val="20"/>
          <w:szCs w:val="20"/>
        </w:rPr>
        <w:t xml:space="preserve"> </w:t>
      </w:r>
    </w:p>
    <w:p w:rsidR="000526E8" w:rsidRPr="00E46A0C" w:rsidRDefault="001F0C53">
      <w:pPr>
        <w:spacing w:line="240" w:lineRule="auto"/>
        <w:ind w:left="0" w:firstLine="0"/>
        <w:jc w:val="left"/>
        <w:rPr>
          <w:rFonts w:ascii="Verdana" w:hAnsi="Verdana"/>
          <w:sz w:val="20"/>
          <w:szCs w:val="20"/>
        </w:rPr>
      </w:pPr>
      <w:r w:rsidRPr="00E46A0C">
        <w:rPr>
          <w:rFonts w:ascii="Verdana" w:hAnsi="Verdana"/>
          <w:sz w:val="20"/>
          <w:szCs w:val="20"/>
        </w:rPr>
        <w:t xml:space="preserve"> </w:t>
      </w:r>
    </w:p>
    <w:p w:rsidR="000526E8" w:rsidRPr="00E46A0C" w:rsidRDefault="001F0C53">
      <w:pPr>
        <w:rPr>
          <w:rFonts w:ascii="Verdana" w:hAnsi="Verdana"/>
          <w:sz w:val="20"/>
          <w:szCs w:val="20"/>
        </w:rPr>
      </w:pPr>
      <w:r w:rsidRPr="00E46A0C">
        <w:rPr>
          <w:rFonts w:ascii="Verdana" w:hAnsi="Verdana"/>
          <w:b/>
          <w:sz w:val="20"/>
          <w:szCs w:val="20"/>
        </w:rPr>
        <w:t>Artículo 4º.-</w:t>
      </w:r>
      <w:r w:rsidRPr="00E46A0C">
        <w:rPr>
          <w:rFonts w:ascii="Verdana" w:hAnsi="Verdana"/>
          <w:sz w:val="20"/>
          <w:szCs w:val="20"/>
        </w:rPr>
        <w:t xml:space="preserve"> Los pueblos y comunidades indígenas tienen derecho social a determinar libremente su existencia como tales, y a que en la Ley y en la práctica se les reconozca esa forma de identidad social y cultural. </w:t>
      </w:r>
    </w:p>
    <w:p w:rsidR="000526E8" w:rsidRPr="00E46A0C" w:rsidRDefault="001F0C53">
      <w:pPr>
        <w:spacing w:line="240" w:lineRule="auto"/>
        <w:ind w:left="0" w:firstLine="0"/>
        <w:jc w:val="left"/>
        <w:rPr>
          <w:rFonts w:ascii="Verdana" w:hAnsi="Verdana"/>
          <w:sz w:val="20"/>
          <w:szCs w:val="20"/>
        </w:rPr>
      </w:pPr>
      <w:r w:rsidRPr="00E46A0C">
        <w:rPr>
          <w:rFonts w:ascii="Verdana" w:hAnsi="Verdana"/>
          <w:sz w:val="20"/>
          <w:szCs w:val="20"/>
        </w:rPr>
        <w:t xml:space="preserve"> </w:t>
      </w:r>
    </w:p>
    <w:p w:rsidR="000526E8" w:rsidRPr="00E46A0C" w:rsidRDefault="001F0C53">
      <w:pPr>
        <w:rPr>
          <w:rFonts w:ascii="Verdana" w:hAnsi="Verdana"/>
          <w:sz w:val="20"/>
          <w:szCs w:val="20"/>
        </w:rPr>
      </w:pPr>
      <w:r w:rsidRPr="00E46A0C">
        <w:rPr>
          <w:rFonts w:ascii="Verdana" w:hAnsi="Verdana"/>
          <w:sz w:val="20"/>
          <w:szCs w:val="20"/>
        </w:rPr>
        <w:t xml:space="preserve">Así mismo, tienen derecho social </w:t>
      </w:r>
      <w:r w:rsidRPr="00E46A0C">
        <w:rPr>
          <w:rFonts w:ascii="Verdana" w:hAnsi="Verdana"/>
          <w:sz w:val="20"/>
          <w:szCs w:val="20"/>
        </w:rPr>
        <w:t xml:space="preserve">a determinar, conforme a la tradición de cada uno, su propia composición, y a ejercer con autonomía todos los derechos que esta Ley reconoce a dichos pueblos y comunidades. </w:t>
      </w:r>
    </w:p>
    <w:p w:rsidR="000526E8" w:rsidRPr="00E46A0C" w:rsidRDefault="001F0C53">
      <w:pPr>
        <w:spacing w:line="240" w:lineRule="auto"/>
        <w:ind w:left="0" w:firstLine="0"/>
        <w:jc w:val="left"/>
        <w:rPr>
          <w:rFonts w:ascii="Verdana" w:hAnsi="Verdana"/>
          <w:sz w:val="20"/>
          <w:szCs w:val="20"/>
        </w:rPr>
      </w:pPr>
      <w:r w:rsidRPr="00E46A0C">
        <w:rPr>
          <w:rFonts w:ascii="Verdana" w:hAnsi="Verdana"/>
          <w:sz w:val="20"/>
          <w:szCs w:val="20"/>
        </w:rPr>
        <w:t xml:space="preserve"> </w:t>
      </w:r>
    </w:p>
    <w:p w:rsidR="000526E8" w:rsidRPr="00E46A0C" w:rsidRDefault="001F0C53">
      <w:pPr>
        <w:rPr>
          <w:rFonts w:ascii="Verdana" w:hAnsi="Verdana"/>
          <w:sz w:val="20"/>
          <w:szCs w:val="20"/>
        </w:rPr>
      </w:pPr>
      <w:r w:rsidRPr="00E46A0C">
        <w:rPr>
          <w:rFonts w:ascii="Verdana" w:hAnsi="Verdana"/>
          <w:b/>
          <w:sz w:val="20"/>
          <w:szCs w:val="20"/>
        </w:rPr>
        <w:t>Artículo 5º.-</w:t>
      </w:r>
      <w:r w:rsidRPr="00E46A0C">
        <w:rPr>
          <w:rFonts w:ascii="Verdana" w:hAnsi="Verdana"/>
          <w:sz w:val="20"/>
          <w:szCs w:val="20"/>
        </w:rPr>
        <w:t xml:space="preserve"> El Estado, por conducto de la Secretaría de Asuntos Indígenas y el</w:t>
      </w:r>
      <w:r w:rsidRPr="00E46A0C">
        <w:rPr>
          <w:rFonts w:ascii="Verdana" w:hAnsi="Verdana"/>
          <w:sz w:val="20"/>
          <w:szCs w:val="20"/>
        </w:rPr>
        <w:t xml:space="preserve"> Poder Judicial, en el ámbito de sus respectivas competencias, quedan facultados para aplicar la presente Ley y asegurar el respeto de los derechos sociales de los pueblos y comunidades indígenas, conforme al principio igualitario de que ninguno de ellos, </w:t>
      </w:r>
      <w:r w:rsidRPr="00E46A0C">
        <w:rPr>
          <w:rFonts w:ascii="Verdana" w:hAnsi="Verdana"/>
          <w:sz w:val="20"/>
          <w:szCs w:val="20"/>
        </w:rPr>
        <w:t xml:space="preserve">o cualquier núcleo no indígena, será considerado superior a los demás. </w:t>
      </w:r>
    </w:p>
    <w:p w:rsidR="000526E8" w:rsidRPr="00E46A0C" w:rsidRDefault="001F0C53">
      <w:pPr>
        <w:spacing w:line="240" w:lineRule="auto"/>
        <w:ind w:left="0" w:firstLine="0"/>
        <w:jc w:val="left"/>
        <w:rPr>
          <w:rFonts w:ascii="Verdana" w:hAnsi="Verdana"/>
          <w:sz w:val="20"/>
          <w:szCs w:val="20"/>
        </w:rPr>
      </w:pPr>
      <w:r w:rsidRPr="00E46A0C">
        <w:rPr>
          <w:rFonts w:ascii="Verdana" w:hAnsi="Verdana"/>
          <w:sz w:val="20"/>
          <w:szCs w:val="20"/>
        </w:rPr>
        <w:t xml:space="preserve"> </w:t>
      </w:r>
    </w:p>
    <w:p w:rsidR="000526E8" w:rsidRPr="00E46A0C" w:rsidRDefault="001F0C53">
      <w:pPr>
        <w:rPr>
          <w:rFonts w:ascii="Verdana" w:hAnsi="Verdana"/>
          <w:sz w:val="20"/>
          <w:szCs w:val="20"/>
        </w:rPr>
      </w:pPr>
      <w:proofErr w:type="spellStart"/>
      <w:r w:rsidRPr="00E46A0C">
        <w:rPr>
          <w:rFonts w:ascii="Verdana" w:hAnsi="Verdana"/>
          <w:b/>
          <w:sz w:val="20"/>
          <w:szCs w:val="20"/>
        </w:rPr>
        <w:t>Articulo</w:t>
      </w:r>
      <w:proofErr w:type="spellEnd"/>
      <w:r w:rsidRPr="00E46A0C">
        <w:rPr>
          <w:rFonts w:ascii="Verdana" w:hAnsi="Verdana"/>
          <w:b/>
          <w:sz w:val="20"/>
          <w:szCs w:val="20"/>
        </w:rPr>
        <w:t xml:space="preserve"> 6º.-</w:t>
      </w:r>
      <w:r w:rsidRPr="00E46A0C">
        <w:rPr>
          <w:rFonts w:ascii="Verdana" w:hAnsi="Verdana"/>
          <w:sz w:val="20"/>
          <w:szCs w:val="20"/>
        </w:rPr>
        <w:t xml:space="preserve"> Las autoridades estatales y municipales, en el ejercicio de sus atribuciones, así como los particulares, respetará íntegramente la dignidad y derechos individuales de l</w:t>
      </w:r>
      <w:r w:rsidRPr="00E46A0C">
        <w:rPr>
          <w:rFonts w:ascii="Verdana" w:hAnsi="Verdana"/>
          <w:sz w:val="20"/>
          <w:szCs w:val="20"/>
        </w:rPr>
        <w:t xml:space="preserve">os indígenas, tratándolos con el respeto que deriva de su calidad como personas. La misma obligación </w:t>
      </w:r>
      <w:proofErr w:type="gramStart"/>
      <w:r w:rsidRPr="00E46A0C">
        <w:rPr>
          <w:rFonts w:ascii="Verdana" w:hAnsi="Verdana"/>
          <w:sz w:val="20"/>
          <w:szCs w:val="20"/>
        </w:rPr>
        <w:t>tendrán</w:t>
      </w:r>
      <w:proofErr w:type="gramEnd"/>
      <w:r w:rsidRPr="00E46A0C">
        <w:rPr>
          <w:rFonts w:ascii="Verdana" w:hAnsi="Verdana"/>
          <w:sz w:val="20"/>
          <w:szCs w:val="20"/>
        </w:rPr>
        <w:t xml:space="preserve"> con relación a los derechos sociales de los pueblos y comunidades indígenas. </w:t>
      </w:r>
    </w:p>
    <w:p w:rsidR="000526E8" w:rsidRPr="00E46A0C" w:rsidRDefault="001F0C53">
      <w:pPr>
        <w:spacing w:line="240" w:lineRule="auto"/>
        <w:ind w:left="0" w:firstLine="0"/>
        <w:jc w:val="left"/>
        <w:rPr>
          <w:rFonts w:ascii="Verdana" w:hAnsi="Verdana"/>
          <w:sz w:val="20"/>
          <w:szCs w:val="20"/>
        </w:rPr>
      </w:pPr>
      <w:r w:rsidRPr="00E46A0C">
        <w:rPr>
          <w:rFonts w:ascii="Verdana" w:hAnsi="Verdana"/>
          <w:sz w:val="20"/>
          <w:szCs w:val="20"/>
        </w:rPr>
        <w:t xml:space="preserve"> </w:t>
      </w:r>
    </w:p>
    <w:p w:rsidR="000526E8" w:rsidRPr="00E46A0C" w:rsidRDefault="001F0C53">
      <w:pPr>
        <w:rPr>
          <w:rFonts w:ascii="Verdana" w:hAnsi="Verdana"/>
          <w:sz w:val="20"/>
          <w:szCs w:val="20"/>
        </w:rPr>
      </w:pPr>
      <w:r w:rsidRPr="00E46A0C">
        <w:rPr>
          <w:rFonts w:ascii="Verdana" w:hAnsi="Verdana"/>
          <w:sz w:val="20"/>
          <w:szCs w:val="20"/>
        </w:rPr>
        <w:t>El incumplimiento a lo dispuesto por el párrafo anterior de este ar</w:t>
      </w:r>
      <w:r w:rsidRPr="00E46A0C">
        <w:rPr>
          <w:rFonts w:ascii="Verdana" w:hAnsi="Verdana"/>
          <w:sz w:val="20"/>
          <w:szCs w:val="20"/>
        </w:rPr>
        <w:t xml:space="preserve">tículo por parte de las autoridades, será motivo de las responsabilidades en que incurran en los términos prescritos por las leyes que correspondan. </w:t>
      </w:r>
    </w:p>
    <w:p w:rsidR="000526E8" w:rsidRPr="00E46A0C" w:rsidRDefault="001F0C53">
      <w:pPr>
        <w:spacing w:line="240" w:lineRule="auto"/>
        <w:ind w:left="0" w:firstLine="0"/>
        <w:jc w:val="left"/>
        <w:rPr>
          <w:rFonts w:ascii="Verdana" w:hAnsi="Verdana"/>
          <w:sz w:val="20"/>
          <w:szCs w:val="20"/>
        </w:rPr>
      </w:pPr>
      <w:r w:rsidRPr="00E46A0C">
        <w:rPr>
          <w:rFonts w:ascii="Verdana" w:hAnsi="Verdana"/>
          <w:sz w:val="20"/>
          <w:szCs w:val="20"/>
        </w:rPr>
        <w:t xml:space="preserve"> </w:t>
      </w:r>
    </w:p>
    <w:p w:rsidR="000526E8" w:rsidRPr="00E46A0C" w:rsidRDefault="001F0C53">
      <w:pPr>
        <w:rPr>
          <w:rFonts w:ascii="Verdana" w:hAnsi="Verdana"/>
          <w:sz w:val="20"/>
          <w:szCs w:val="20"/>
        </w:rPr>
      </w:pPr>
      <w:proofErr w:type="spellStart"/>
      <w:r w:rsidRPr="00E46A0C">
        <w:rPr>
          <w:rFonts w:ascii="Verdana" w:hAnsi="Verdana"/>
          <w:b/>
          <w:sz w:val="20"/>
          <w:szCs w:val="20"/>
        </w:rPr>
        <w:t>Articulo</w:t>
      </w:r>
      <w:proofErr w:type="spellEnd"/>
      <w:r w:rsidRPr="00E46A0C">
        <w:rPr>
          <w:rFonts w:ascii="Verdana" w:hAnsi="Verdana"/>
          <w:b/>
          <w:sz w:val="20"/>
          <w:szCs w:val="20"/>
        </w:rPr>
        <w:t xml:space="preserve"> 7º.-</w:t>
      </w:r>
      <w:r w:rsidRPr="00E46A0C">
        <w:rPr>
          <w:rFonts w:ascii="Verdana" w:hAnsi="Verdana"/>
          <w:sz w:val="20"/>
          <w:szCs w:val="20"/>
        </w:rPr>
        <w:t xml:space="preserve"> Los derechos que esta Ley reconoce a los pueblos y comunidades indígenas, serán ejercidos </w:t>
      </w:r>
      <w:r w:rsidRPr="00E46A0C">
        <w:rPr>
          <w:rFonts w:ascii="Verdana" w:hAnsi="Verdana"/>
          <w:sz w:val="20"/>
          <w:szCs w:val="20"/>
        </w:rPr>
        <w:t xml:space="preserve">directamente por sus autoridades o por quienes legalmente los representen. </w:t>
      </w:r>
      <w:r w:rsidRPr="00E46A0C">
        <w:rPr>
          <w:rFonts w:ascii="Verdana" w:hAnsi="Verdana"/>
          <w:sz w:val="20"/>
          <w:szCs w:val="20"/>
        </w:rPr>
        <w:br w:type="page"/>
      </w:r>
    </w:p>
    <w:p w:rsidR="000526E8" w:rsidRPr="00E46A0C" w:rsidRDefault="001F0C53">
      <w:pPr>
        <w:pStyle w:val="Ttulo1"/>
        <w:rPr>
          <w:rFonts w:ascii="Verdana" w:hAnsi="Verdana"/>
          <w:sz w:val="20"/>
          <w:szCs w:val="20"/>
        </w:rPr>
      </w:pPr>
      <w:r w:rsidRPr="00E46A0C">
        <w:rPr>
          <w:rFonts w:ascii="Verdana" w:hAnsi="Verdana"/>
          <w:sz w:val="20"/>
          <w:szCs w:val="20"/>
        </w:rPr>
        <w:lastRenderedPageBreak/>
        <w:t xml:space="preserve">CAPÍTULO III </w:t>
      </w:r>
    </w:p>
    <w:p w:rsidR="000526E8" w:rsidRPr="00E46A0C" w:rsidRDefault="001F0C53">
      <w:pPr>
        <w:pStyle w:val="Ttulo1"/>
        <w:rPr>
          <w:rFonts w:ascii="Verdana" w:hAnsi="Verdana"/>
          <w:sz w:val="20"/>
          <w:szCs w:val="20"/>
        </w:rPr>
      </w:pPr>
      <w:r w:rsidRPr="00E46A0C">
        <w:rPr>
          <w:rFonts w:ascii="Verdana" w:hAnsi="Verdana"/>
          <w:sz w:val="20"/>
          <w:szCs w:val="20"/>
        </w:rPr>
        <w:t xml:space="preserve">DE LA AUTONOMÍA </w:t>
      </w:r>
    </w:p>
    <w:p w:rsidR="000526E8" w:rsidRPr="00E46A0C" w:rsidRDefault="001F0C53">
      <w:pPr>
        <w:spacing w:line="240" w:lineRule="auto"/>
        <w:ind w:left="0" w:firstLine="0"/>
        <w:jc w:val="left"/>
        <w:rPr>
          <w:rFonts w:ascii="Verdana" w:hAnsi="Verdana"/>
          <w:sz w:val="20"/>
          <w:szCs w:val="20"/>
        </w:rPr>
      </w:pPr>
      <w:r w:rsidRPr="00E46A0C">
        <w:rPr>
          <w:rFonts w:ascii="Verdana" w:hAnsi="Verdana"/>
          <w:sz w:val="20"/>
          <w:szCs w:val="20"/>
        </w:rPr>
        <w:t xml:space="preserve"> </w:t>
      </w:r>
    </w:p>
    <w:p w:rsidR="000526E8" w:rsidRPr="00E46A0C" w:rsidRDefault="001F0C53">
      <w:pPr>
        <w:spacing w:line="240" w:lineRule="auto"/>
        <w:ind w:left="0" w:firstLine="0"/>
        <w:jc w:val="left"/>
        <w:rPr>
          <w:rFonts w:ascii="Verdana" w:hAnsi="Verdana"/>
          <w:sz w:val="20"/>
          <w:szCs w:val="20"/>
        </w:rPr>
      </w:pPr>
      <w:r w:rsidRPr="00E46A0C">
        <w:rPr>
          <w:rFonts w:ascii="Verdana" w:hAnsi="Verdana"/>
          <w:sz w:val="20"/>
          <w:szCs w:val="20"/>
        </w:rPr>
        <w:t xml:space="preserve"> </w:t>
      </w:r>
    </w:p>
    <w:p w:rsidR="000526E8" w:rsidRPr="00E46A0C" w:rsidRDefault="001F0C53">
      <w:pPr>
        <w:rPr>
          <w:rFonts w:ascii="Verdana" w:hAnsi="Verdana"/>
          <w:sz w:val="20"/>
          <w:szCs w:val="20"/>
        </w:rPr>
      </w:pPr>
      <w:proofErr w:type="spellStart"/>
      <w:r w:rsidRPr="00E46A0C">
        <w:rPr>
          <w:rFonts w:ascii="Verdana" w:hAnsi="Verdana"/>
          <w:b/>
          <w:sz w:val="20"/>
          <w:szCs w:val="20"/>
        </w:rPr>
        <w:t>Articulo</w:t>
      </w:r>
      <w:proofErr w:type="spellEnd"/>
      <w:r w:rsidRPr="00E46A0C">
        <w:rPr>
          <w:rFonts w:ascii="Verdana" w:hAnsi="Verdana"/>
          <w:b/>
          <w:sz w:val="20"/>
          <w:szCs w:val="20"/>
        </w:rPr>
        <w:t xml:space="preserve"> 8º.-</w:t>
      </w:r>
      <w:r w:rsidRPr="00E46A0C">
        <w:rPr>
          <w:rFonts w:ascii="Verdana" w:hAnsi="Verdana"/>
          <w:sz w:val="20"/>
          <w:szCs w:val="20"/>
        </w:rPr>
        <w:t xml:space="preserve"> En el marco del orden jurídico vigente el Estado respetará los límites de los territorios de los pueblos y las comunidades indígen</w:t>
      </w:r>
      <w:r w:rsidRPr="00E46A0C">
        <w:rPr>
          <w:rFonts w:ascii="Verdana" w:hAnsi="Verdana"/>
          <w:sz w:val="20"/>
          <w:szCs w:val="20"/>
        </w:rPr>
        <w:t xml:space="preserve">as dentro de los cuales ejercerán la autonomía que esta ley les reconoce. </w:t>
      </w:r>
    </w:p>
    <w:p w:rsidR="000526E8" w:rsidRPr="00E46A0C" w:rsidRDefault="001F0C53">
      <w:pPr>
        <w:spacing w:line="240" w:lineRule="auto"/>
        <w:ind w:left="0" w:firstLine="0"/>
        <w:jc w:val="left"/>
        <w:rPr>
          <w:rFonts w:ascii="Verdana" w:hAnsi="Verdana"/>
          <w:sz w:val="20"/>
          <w:szCs w:val="20"/>
        </w:rPr>
      </w:pPr>
      <w:r w:rsidRPr="00E46A0C">
        <w:rPr>
          <w:rFonts w:ascii="Verdana" w:hAnsi="Verdana"/>
          <w:sz w:val="20"/>
          <w:szCs w:val="20"/>
        </w:rPr>
        <w:t xml:space="preserve"> </w:t>
      </w:r>
    </w:p>
    <w:p w:rsidR="000526E8" w:rsidRPr="00E46A0C" w:rsidRDefault="001F0C53">
      <w:pPr>
        <w:rPr>
          <w:rFonts w:ascii="Verdana" w:hAnsi="Verdana"/>
          <w:sz w:val="20"/>
          <w:szCs w:val="20"/>
        </w:rPr>
      </w:pPr>
      <w:r w:rsidRPr="00E46A0C">
        <w:rPr>
          <w:rFonts w:ascii="Verdana" w:hAnsi="Verdana"/>
          <w:sz w:val="20"/>
          <w:szCs w:val="20"/>
        </w:rPr>
        <w:t>La autonomía de los pueblos y comunidades se ejercerá a nivel del municipio, de las agencias municipales, agencias de policía o de las asociaciones integradas por varios municipio</w:t>
      </w:r>
      <w:r w:rsidRPr="00E46A0C">
        <w:rPr>
          <w:rFonts w:ascii="Verdana" w:hAnsi="Verdana"/>
          <w:sz w:val="20"/>
          <w:szCs w:val="20"/>
        </w:rPr>
        <w:t xml:space="preserve">s entre sí, comunidades entre </w:t>
      </w:r>
      <w:proofErr w:type="spellStart"/>
      <w:r w:rsidRPr="00E46A0C">
        <w:rPr>
          <w:rFonts w:ascii="Verdana" w:hAnsi="Verdana"/>
          <w:sz w:val="20"/>
          <w:szCs w:val="20"/>
        </w:rPr>
        <w:t>si</w:t>
      </w:r>
      <w:proofErr w:type="spellEnd"/>
      <w:r w:rsidRPr="00E46A0C">
        <w:rPr>
          <w:rFonts w:ascii="Verdana" w:hAnsi="Verdana"/>
          <w:sz w:val="20"/>
          <w:szCs w:val="20"/>
        </w:rPr>
        <w:t xml:space="preserve"> o comunidades y municipios. </w:t>
      </w:r>
    </w:p>
    <w:p w:rsidR="000526E8" w:rsidRPr="00E46A0C" w:rsidRDefault="001F0C53">
      <w:pPr>
        <w:spacing w:line="240" w:lineRule="auto"/>
        <w:ind w:left="0" w:firstLine="0"/>
        <w:jc w:val="left"/>
        <w:rPr>
          <w:rFonts w:ascii="Verdana" w:hAnsi="Verdana"/>
          <w:sz w:val="20"/>
          <w:szCs w:val="20"/>
        </w:rPr>
      </w:pPr>
      <w:r w:rsidRPr="00E46A0C">
        <w:rPr>
          <w:rFonts w:ascii="Verdana" w:hAnsi="Verdana"/>
          <w:sz w:val="20"/>
          <w:szCs w:val="20"/>
        </w:rPr>
        <w:t xml:space="preserve"> </w:t>
      </w:r>
    </w:p>
    <w:p w:rsidR="000526E8" w:rsidRPr="00E46A0C" w:rsidRDefault="001F0C53">
      <w:pPr>
        <w:rPr>
          <w:rFonts w:ascii="Verdana" w:hAnsi="Verdana"/>
          <w:sz w:val="20"/>
          <w:szCs w:val="20"/>
        </w:rPr>
      </w:pPr>
      <w:r w:rsidRPr="00E46A0C">
        <w:rPr>
          <w:rFonts w:ascii="Verdana" w:hAnsi="Verdana"/>
          <w:b/>
          <w:sz w:val="20"/>
          <w:szCs w:val="20"/>
        </w:rPr>
        <w:t>Artículo 9°.-</w:t>
      </w:r>
      <w:r w:rsidRPr="00E46A0C">
        <w:rPr>
          <w:rFonts w:ascii="Verdana" w:hAnsi="Verdana"/>
          <w:sz w:val="20"/>
          <w:szCs w:val="20"/>
        </w:rPr>
        <w:t xml:space="preserve"> En materia de conflictos agrarios en tierras de pueblos y comunidades indígenas, el Estado, por conducto de la Junta de Conciliación Agraria del Estado de Oaxaca en consenso con las autoridades municipales y comunitarias y las asociaciones de comunidades </w:t>
      </w:r>
      <w:r w:rsidRPr="00E46A0C">
        <w:rPr>
          <w:rFonts w:ascii="Verdana" w:hAnsi="Verdana"/>
          <w:sz w:val="20"/>
          <w:szCs w:val="20"/>
        </w:rPr>
        <w:t xml:space="preserve">y pueblos indígenas, promoverá la conciliación en los términos del artículo 16 sexto párrafo y 91 de la Constitución Política Local y de la Ley Orgánica de la Junta mencionada. </w:t>
      </w:r>
    </w:p>
    <w:p w:rsidR="000526E8" w:rsidRPr="00E46A0C" w:rsidRDefault="001F0C53">
      <w:pPr>
        <w:spacing w:line="240" w:lineRule="auto"/>
        <w:ind w:left="0" w:firstLine="0"/>
        <w:jc w:val="left"/>
        <w:rPr>
          <w:rFonts w:ascii="Verdana" w:hAnsi="Verdana"/>
          <w:sz w:val="20"/>
          <w:szCs w:val="20"/>
        </w:rPr>
      </w:pPr>
      <w:r w:rsidRPr="00E46A0C">
        <w:rPr>
          <w:rFonts w:ascii="Verdana" w:hAnsi="Verdana"/>
          <w:sz w:val="20"/>
          <w:szCs w:val="20"/>
        </w:rPr>
        <w:t xml:space="preserve"> </w:t>
      </w:r>
    </w:p>
    <w:p w:rsidR="000526E8" w:rsidRPr="00E46A0C" w:rsidRDefault="001F0C53">
      <w:pPr>
        <w:rPr>
          <w:rFonts w:ascii="Verdana" w:hAnsi="Verdana"/>
          <w:sz w:val="20"/>
          <w:szCs w:val="20"/>
        </w:rPr>
      </w:pPr>
      <w:r w:rsidRPr="00E46A0C">
        <w:rPr>
          <w:rFonts w:ascii="Verdana" w:hAnsi="Verdana"/>
          <w:b/>
          <w:sz w:val="20"/>
          <w:szCs w:val="20"/>
        </w:rPr>
        <w:t>Artículo 10°.-</w:t>
      </w:r>
      <w:r w:rsidRPr="00E46A0C">
        <w:rPr>
          <w:rFonts w:ascii="Verdana" w:hAnsi="Verdana"/>
          <w:sz w:val="20"/>
          <w:szCs w:val="20"/>
        </w:rPr>
        <w:t xml:space="preserve"> Cada pueblo o comunidad indígena tiene el derecho social a darse con autonomía la organización social y política acorde con sus sistemas normativos internos, en los términos de la Constitución Política del Estado Libre y Soberano de Oaxaca; la Ley Orgánic</w:t>
      </w:r>
      <w:r w:rsidRPr="00E46A0C">
        <w:rPr>
          <w:rFonts w:ascii="Verdana" w:hAnsi="Verdana"/>
          <w:sz w:val="20"/>
          <w:szCs w:val="20"/>
        </w:rPr>
        <w:t xml:space="preserve">a Municipal; los artículos 17, 109 a 125 del Código de Instituciones Políticas y Procesos Electorales del Estado de Oaxaca, y de esta Ley. </w:t>
      </w:r>
    </w:p>
    <w:p w:rsidR="000526E8" w:rsidRPr="00E46A0C" w:rsidRDefault="001F0C53">
      <w:pPr>
        <w:spacing w:line="240" w:lineRule="auto"/>
        <w:ind w:left="0" w:firstLine="0"/>
        <w:jc w:val="left"/>
        <w:rPr>
          <w:rFonts w:ascii="Verdana" w:hAnsi="Verdana"/>
          <w:sz w:val="20"/>
          <w:szCs w:val="20"/>
        </w:rPr>
      </w:pPr>
      <w:r w:rsidRPr="00E46A0C">
        <w:rPr>
          <w:rFonts w:ascii="Verdana" w:hAnsi="Verdana"/>
          <w:sz w:val="20"/>
          <w:szCs w:val="20"/>
        </w:rPr>
        <w:t xml:space="preserve"> </w:t>
      </w:r>
    </w:p>
    <w:p w:rsidR="000526E8" w:rsidRPr="00E46A0C" w:rsidRDefault="001F0C53">
      <w:pPr>
        <w:rPr>
          <w:rFonts w:ascii="Verdana" w:hAnsi="Verdana"/>
          <w:sz w:val="20"/>
          <w:szCs w:val="20"/>
        </w:rPr>
      </w:pPr>
      <w:r w:rsidRPr="00E46A0C">
        <w:rPr>
          <w:rFonts w:ascii="Verdana" w:hAnsi="Verdana"/>
          <w:b/>
          <w:sz w:val="20"/>
          <w:szCs w:val="20"/>
        </w:rPr>
        <w:t>Artículo 11.-</w:t>
      </w:r>
      <w:r w:rsidRPr="00E46A0C">
        <w:rPr>
          <w:rFonts w:ascii="Verdana" w:hAnsi="Verdana"/>
          <w:sz w:val="20"/>
          <w:szCs w:val="20"/>
        </w:rPr>
        <w:t xml:space="preserve"> Los ayuntamientos de municipios no indígenas de los que formen parte una o varias comunidades indíge</w:t>
      </w:r>
      <w:r w:rsidRPr="00E46A0C">
        <w:rPr>
          <w:rFonts w:ascii="Verdana" w:hAnsi="Verdana"/>
          <w:sz w:val="20"/>
          <w:szCs w:val="20"/>
        </w:rPr>
        <w:t xml:space="preserve">nas promoverán la creación de regidurías de asuntos indígenas. Las personas que ocupen dicho cargo serán designadas conforme a sus tradiciones políticas. </w:t>
      </w:r>
    </w:p>
    <w:p w:rsidR="000526E8" w:rsidRPr="00E46A0C" w:rsidRDefault="001F0C53">
      <w:pPr>
        <w:spacing w:line="240" w:lineRule="auto"/>
        <w:ind w:left="0" w:firstLine="0"/>
        <w:jc w:val="left"/>
        <w:rPr>
          <w:rFonts w:ascii="Verdana" w:hAnsi="Verdana"/>
          <w:sz w:val="20"/>
          <w:szCs w:val="20"/>
        </w:rPr>
      </w:pPr>
      <w:r w:rsidRPr="00E46A0C">
        <w:rPr>
          <w:rFonts w:ascii="Verdana" w:hAnsi="Verdana"/>
          <w:sz w:val="20"/>
          <w:szCs w:val="20"/>
        </w:rPr>
        <w:t xml:space="preserve"> </w:t>
      </w:r>
    </w:p>
    <w:p w:rsidR="000526E8" w:rsidRPr="00E46A0C" w:rsidRDefault="001F0C53">
      <w:pPr>
        <w:rPr>
          <w:rFonts w:ascii="Verdana" w:hAnsi="Verdana"/>
          <w:sz w:val="20"/>
          <w:szCs w:val="20"/>
        </w:rPr>
      </w:pPr>
      <w:r w:rsidRPr="00E46A0C">
        <w:rPr>
          <w:rFonts w:ascii="Verdana" w:hAnsi="Verdana"/>
          <w:b/>
          <w:sz w:val="20"/>
          <w:szCs w:val="20"/>
        </w:rPr>
        <w:t>Artículo 12.-</w:t>
      </w:r>
      <w:r w:rsidRPr="00E46A0C">
        <w:rPr>
          <w:rFonts w:ascii="Verdana" w:hAnsi="Verdana"/>
          <w:sz w:val="20"/>
          <w:szCs w:val="20"/>
        </w:rPr>
        <w:t xml:space="preserve"> Las autoridades municipales respetarán la autonomía de las comunidades indígenas que </w:t>
      </w:r>
      <w:r w:rsidRPr="00E46A0C">
        <w:rPr>
          <w:rFonts w:ascii="Verdana" w:hAnsi="Verdana"/>
          <w:sz w:val="20"/>
          <w:szCs w:val="20"/>
        </w:rPr>
        <w:t xml:space="preserve">formen parte de municipios no indígenas. En caso de disenso, el Estado, por conducto de la Secretaría de Asuntos Indígenas, buscará la concertación y la convivencia plural. </w:t>
      </w:r>
    </w:p>
    <w:p w:rsidR="000526E8" w:rsidRPr="00E46A0C" w:rsidRDefault="001F0C53">
      <w:pPr>
        <w:spacing w:line="240" w:lineRule="auto"/>
        <w:ind w:left="0" w:firstLine="0"/>
        <w:jc w:val="left"/>
        <w:rPr>
          <w:rFonts w:ascii="Verdana" w:hAnsi="Verdana"/>
          <w:sz w:val="20"/>
          <w:szCs w:val="20"/>
        </w:rPr>
      </w:pPr>
      <w:r w:rsidRPr="00E46A0C">
        <w:rPr>
          <w:rFonts w:ascii="Verdana" w:hAnsi="Verdana"/>
          <w:sz w:val="20"/>
          <w:szCs w:val="20"/>
        </w:rPr>
        <w:t xml:space="preserve"> </w:t>
      </w:r>
    </w:p>
    <w:p w:rsidR="000526E8" w:rsidRPr="00E46A0C" w:rsidRDefault="001F0C53">
      <w:pPr>
        <w:rPr>
          <w:rFonts w:ascii="Verdana" w:hAnsi="Verdana"/>
          <w:sz w:val="20"/>
          <w:szCs w:val="20"/>
        </w:rPr>
      </w:pPr>
      <w:r w:rsidRPr="00E46A0C">
        <w:rPr>
          <w:rFonts w:ascii="Verdana" w:hAnsi="Verdana"/>
          <w:b/>
          <w:sz w:val="20"/>
          <w:szCs w:val="20"/>
        </w:rPr>
        <w:t>Artículo 13.-</w:t>
      </w:r>
      <w:r w:rsidRPr="00E46A0C">
        <w:rPr>
          <w:rFonts w:ascii="Verdana" w:hAnsi="Verdana"/>
          <w:sz w:val="20"/>
          <w:szCs w:val="20"/>
        </w:rPr>
        <w:t xml:space="preserve"> Los pueblos y comunidades indígenas podrán formar asociaciones par</w:t>
      </w:r>
      <w:r w:rsidRPr="00E46A0C">
        <w:rPr>
          <w:rFonts w:ascii="Verdana" w:hAnsi="Verdana"/>
          <w:sz w:val="20"/>
          <w:szCs w:val="20"/>
        </w:rPr>
        <w:t>a los fines que consideren convenientes, de acuerdo al artículo 113 fracción V de la Constitución Política Local. Así mismo, tendrán el derecho de adoptar libremente su toponimia, cultura, lengua y formas de gobierno, del pueblo indígena al que pertenezcan</w:t>
      </w:r>
      <w:r w:rsidRPr="00E46A0C">
        <w:rPr>
          <w:rFonts w:ascii="Verdana" w:hAnsi="Verdana"/>
          <w:sz w:val="20"/>
          <w:szCs w:val="20"/>
        </w:rPr>
        <w:t xml:space="preserve">. Por cuanto a sus relaciones fuera del territorio del estado se estará a lo dispuesto por el artículo 113 fracción I </w:t>
      </w:r>
      <w:proofErr w:type="spellStart"/>
      <w:r w:rsidRPr="00E46A0C">
        <w:rPr>
          <w:rFonts w:ascii="Verdana" w:hAnsi="Verdana"/>
          <w:sz w:val="20"/>
          <w:szCs w:val="20"/>
        </w:rPr>
        <w:t>ultimo</w:t>
      </w:r>
      <w:proofErr w:type="spellEnd"/>
      <w:r w:rsidRPr="00E46A0C">
        <w:rPr>
          <w:rFonts w:ascii="Verdana" w:hAnsi="Verdana"/>
          <w:sz w:val="20"/>
          <w:szCs w:val="20"/>
        </w:rPr>
        <w:t xml:space="preserve"> párrafo de la Constitución Política del Estado. </w:t>
      </w:r>
    </w:p>
    <w:p w:rsidR="000526E8" w:rsidRPr="00E46A0C" w:rsidRDefault="001F0C53">
      <w:pPr>
        <w:spacing w:line="240" w:lineRule="auto"/>
        <w:ind w:left="0" w:firstLine="0"/>
        <w:jc w:val="left"/>
        <w:rPr>
          <w:rFonts w:ascii="Verdana" w:hAnsi="Verdana"/>
          <w:sz w:val="20"/>
          <w:szCs w:val="20"/>
        </w:rPr>
      </w:pPr>
      <w:r w:rsidRPr="00E46A0C">
        <w:rPr>
          <w:rFonts w:ascii="Verdana" w:hAnsi="Verdana"/>
          <w:sz w:val="20"/>
          <w:szCs w:val="20"/>
        </w:rPr>
        <w:t xml:space="preserve"> </w:t>
      </w:r>
    </w:p>
    <w:p w:rsidR="000526E8" w:rsidRPr="00E46A0C" w:rsidRDefault="001F0C53">
      <w:pPr>
        <w:rPr>
          <w:rFonts w:ascii="Verdana" w:hAnsi="Verdana"/>
          <w:sz w:val="20"/>
          <w:szCs w:val="20"/>
        </w:rPr>
      </w:pPr>
      <w:r w:rsidRPr="00E46A0C">
        <w:rPr>
          <w:rFonts w:ascii="Verdana" w:hAnsi="Verdana"/>
          <w:b/>
          <w:sz w:val="20"/>
          <w:szCs w:val="20"/>
        </w:rPr>
        <w:t>Artículo 14.-</w:t>
      </w:r>
      <w:r w:rsidRPr="00E46A0C">
        <w:rPr>
          <w:rFonts w:ascii="Verdana" w:hAnsi="Verdana"/>
          <w:sz w:val="20"/>
          <w:szCs w:val="20"/>
        </w:rPr>
        <w:t xml:space="preserve"> En el Estado de Oaxaca quedan prohibidos los reacomodos y desplaza</w:t>
      </w:r>
      <w:r w:rsidRPr="00E46A0C">
        <w:rPr>
          <w:rFonts w:ascii="Verdana" w:hAnsi="Verdana"/>
          <w:sz w:val="20"/>
          <w:szCs w:val="20"/>
        </w:rPr>
        <w:t xml:space="preserve">mientos de pueblos y comunidades indígenas, excepción hecha de aquellos casos que provengan de las propias necesidades de dichos pueblos y comunidades o se motiven por el orden público. </w:t>
      </w:r>
    </w:p>
    <w:p w:rsidR="000526E8" w:rsidRPr="00E46A0C" w:rsidRDefault="001F0C53">
      <w:pPr>
        <w:spacing w:line="240" w:lineRule="auto"/>
        <w:ind w:left="0" w:firstLine="0"/>
        <w:jc w:val="left"/>
        <w:rPr>
          <w:rFonts w:ascii="Verdana" w:hAnsi="Verdana"/>
          <w:sz w:val="20"/>
          <w:szCs w:val="20"/>
        </w:rPr>
      </w:pPr>
      <w:r w:rsidRPr="00E46A0C">
        <w:rPr>
          <w:rFonts w:ascii="Verdana" w:hAnsi="Verdana"/>
          <w:sz w:val="20"/>
          <w:szCs w:val="20"/>
        </w:rPr>
        <w:t xml:space="preserve"> </w:t>
      </w:r>
    </w:p>
    <w:p w:rsidR="000526E8" w:rsidRPr="00E46A0C" w:rsidRDefault="001F0C53">
      <w:pPr>
        <w:rPr>
          <w:rFonts w:ascii="Verdana" w:hAnsi="Verdana"/>
          <w:sz w:val="20"/>
          <w:szCs w:val="20"/>
        </w:rPr>
      </w:pPr>
      <w:r w:rsidRPr="00E46A0C">
        <w:rPr>
          <w:rFonts w:ascii="Verdana" w:hAnsi="Verdana"/>
          <w:sz w:val="20"/>
          <w:szCs w:val="20"/>
        </w:rPr>
        <w:t>Para el caso de la primera excepción a que se refiere el párrafo an</w:t>
      </w:r>
      <w:r w:rsidRPr="00E46A0C">
        <w:rPr>
          <w:rFonts w:ascii="Verdana" w:hAnsi="Verdana"/>
          <w:sz w:val="20"/>
          <w:szCs w:val="20"/>
        </w:rPr>
        <w:t xml:space="preserve">terior de este artículo, se requerirá que los pueblos y comunidades indígenas justifiquen plenamente, ante los órganos competentes del Estado, la existencia de la necesidad que origina la medida. </w:t>
      </w:r>
    </w:p>
    <w:p w:rsidR="000526E8" w:rsidRPr="00E46A0C" w:rsidRDefault="001F0C53">
      <w:pPr>
        <w:spacing w:line="240" w:lineRule="auto"/>
        <w:ind w:left="0" w:firstLine="0"/>
        <w:jc w:val="left"/>
        <w:rPr>
          <w:rFonts w:ascii="Verdana" w:hAnsi="Verdana"/>
          <w:sz w:val="20"/>
          <w:szCs w:val="20"/>
        </w:rPr>
      </w:pPr>
      <w:r w:rsidRPr="00E46A0C">
        <w:rPr>
          <w:rFonts w:ascii="Verdana" w:hAnsi="Verdana"/>
          <w:sz w:val="20"/>
          <w:szCs w:val="20"/>
        </w:rPr>
        <w:t xml:space="preserve"> </w:t>
      </w:r>
    </w:p>
    <w:p w:rsidR="000526E8" w:rsidRPr="00E46A0C" w:rsidRDefault="001F0C53">
      <w:pPr>
        <w:rPr>
          <w:rFonts w:ascii="Verdana" w:hAnsi="Verdana"/>
          <w:sz w:val="20"/>
          <w:szCs w:val="20"/>
        </w:rPr>
      </w:pPr>
      <w:r w:rsidRPr="00E46A0C">
        <w:rPr>
          <w:rFonts w:ascii="Verdana" w:hAnsi="Verdana"/>
          <w:sz w:val="20"/>
          <w:szCs w:val="20"/>
        </w:rPr>
        <w:lastRenderedPageBreak/>
        <w:t xml:space="preserve">Cuando el desplazamiento o reacomodo encuentre su origen </w:t>
      </w:r>
      <w:r w:rsidRPr="00E46A0C">
        <w:rPr>
          <w:rFonts w:ascii="Verdana" w:hAnsi="Verdana"/>
          <w:sz w:val="20"/>
          <w:szCs w:val="20"/>
        </w:rPr>
        <w:t>en el orden público, éstos se realizarán previo avalúo que practique el instituto Catastral del Estado de Oaxaca, e indemnización a los afectados con dicha acción que realice el orden público. Para efectos de la reubicación definitiva o temporal, el Estado</w:t>
      </w:r>
      <w:r w:rsidRPr="00E46A0C">
        <w:rPr>
          <w:rFonts w:ascii="Verdana" w:hAnsi="Verdana"/>
          <w:sz w:val="20"/>
          <w:szCs w:val="20"/>
        </w:rPr>
        <w:t>, por conducto de sus órganos competentes y oyendo el parecer de los involucrados, procurará que la misma se realice en sitios similares al territorio de estos últimos con calidad material y jurídica, por lo menos igual a la que poseían y que les permita s</w:t>
      </w:r>
      <w:r w:rsidRPr="00E46A0C">
        <w:rPr>
          <w:rFonts w:ascii="Verdana" w:hAnsi="Verdana"/>
          <w:sz w:val="20"/>
          <w:szCs w:val="20"/>
        </w:rPr>
        <w:t xml:space="preserve">atisfacer sus necesidades y garantizar su desarrollo futuro. Cuando desaparezca la causa de interés público, los pueblos y comunidades indígenas tendrán prioridad para el retorno a sus territorios y tierras. </w:t>
      </w:r>
    </w:p>
    <w:p w:rsidR="000526E8" w:rsidRPr="00E46A0C" w:rsidRDefault="001F0C53">
      <w:pPr>
        <w:spacing w:line="240" w:lineRule="auto"/>
        <w:ind w:left="0" w:firstLine="0"/>
        <w:jc w:val="left"/>
        <w:rPr>
          <w:rFonts w:ascii="Verdana" w:hAnsi="Verdana"/>
          <w:sz w:val="20"/>
          <w:szCs w:val="20"/>
        </w:rPr>
      </w:pPr>
      <w:r w:rsidRPr="00E46A0C">
        <w:rPr>
          <w:rFonts w:ascii="Verdana" w:hAnsi="Verdana"/>
          <w:sz w:val="20"/>
          <w:szCs w:val="20"/>
        </w:rPr>
        <w:t xml:space="preserve"> </w:t>
      </w:r>
    </w:p>
    <w:p w:rsidR="000526E8" w:rsidRPr="00E46A0C" w:rsidRDefault="001F0C53">
      <w:pPr>
        <w:rPr>
          <w:rFonts w:ascii="Verdana" w:hAnsi="Verdana"/>
          <w:sz w:val="20"/>
          <w:szCs w:val="20"/>
        </w:rPr>
      </w:pPr>
      <w:r w:rsidRPr="00E46A0C">
        <w:rPr>
          <w:rFonts w:ascii="Verdana" w:hAnsi="Verdana"/>
          <w:sz w:val="20"/>
          <w:szCs w:val="20"/>
        </w:rPr>
        <w:t>En caso de contravención a lo dispuesto por e</w:t>
      </w:r>
      <w:r w:rsidRPr="00E46A0C">
        <w:rPr>
          <w:rFonts w:ascii="Verdana" w:hAnsi="Verdana"/>
          <w:sz w:val="20"/>
          <w:szCs w:val="20"/>
        </w:rPr>
        <w:t xml:space="preserve">l primer párrafo de este artículo, se estará a lo previsto en el artículo 16 de esta Ley. </w:t>
      </w:r>
    </w:p>
    <w:p w:rsidR="000526E8" w:rsidRPr="00E46A0C" w:rsidRDefault="001F0C53">
      <w:pPr>
        <w:spacing w:line="240" w:lineRule="auto"/>
        <w:ind w:left="0" w:firstLine="0"/>
        <w:jc w:val="left"/>
        <w:rPr>
          <w:rFonts w:ascii="Verdana" w:hAnsi="Verdana"/>
          <w:sz w:val="20"/>
          <w:szCs w:val="20"/>
        </w:rPr>
      </w:pPr>
      <w:r w:rsidRPr="00E46A0C">
        <w:rPr>
          <w:rFonts w:ascii="Verdana" w:hAnsi="Verdana"/>
          <w:sz w:val="20"/>
          <w:szCs w:val="20"/>
        </w:rPr>
        <w:t xml:space="preserve"> </w:t>
      </w:r>
    </w:p>
    <w:p w:rsidR="000526E8" w:rsidRPr="00E46A0C" w:rsidRDefault="001F0C53">
      <w:pPr>
        <w:spacing w:line="240" w:lineRule="auto"/>
        <w:ind w:left="0" w:firstLine="0"/>
        <w:jc w:val="left"/>
        <w:rPr>
          <w:rFonts w:ascii="Verdana" w:hAnsi="Verdana"/>
          <w:sz w:val="20"/>
          <w:szCs w:val="20"/>
        </w:rPr>
      </w:pPr>
      <w:r w:rsidRPr="00E46A0C">
        <w:rPr>
          <w:rFonts w:ascii="Verdana" w:hAnsi="Verdana"/>
          <w:sz w:val="20"/>
          <w:szCs w:val="20"/>
        </w:rPr>
        <w:t xml:space="preserve"> </w:t>
      </w:r>
    </w:p>
    <w:p w:rsidR="000526E8" w:rsidRPr="00E46A0C" w:rsidRDefault="001F0C53">
      <w:pPr>
        <w:pStyle w:val="Ttulo1"/>
        <w:rPr>
          <w:rFonts w:ascii="Verdana" w:hAnsi="Verdana"/>
          <w:sz w:val="20"/>
          <w:szCs w:val="20"/>
        </w:rPr>
      </w:pPr>
      <w:r w:rsidRPr="00E46A0C">
        <w:rPr>
          <w:rFonts w:ascii="Verdana" w:hAnsi="Verdana"/>
          <w:sz w:val="20"/>
          <w:szCs w:val="20"/>
        </w:rPr>
        <w:t xml:space="preserve">CAPÍTULO IV </w:t>
      </w:r>
    </w:p>
    <w:p w:rsidR="000526E8" w:rsidRPr="00E46A0C" w:rsidRDefault="001F0C53">
      <w:pPr>
        <w:pStyle w:val="Ttulo1"/>
        <w:rPr>
          <w:rFonts w:ascii="Verdana" w:hAnsi="Verdana"/>
          <w:sz w:val="20"/>
          <w:szCs w:val="20"/>
        </w:rPr>
      </w:pPr>
      <w:r w:rsidRPr="00E46A0C">
        <w:rPr>
          <w:rFonts w:ascii="Verdana" w:hAnsi="Verdana"/>
          <w:sz w:val="20"/>
          <w:szCs w:val="20"/>
        </w:rPr>
        <w:t xml:space="preserve">DE LA CULTURA Y LA EDUCACIÓN </w:t>
      </w:r>
    </w:p>
    <w:p w:rsidR="000526E8" w:rsidRPr="00E46A0C" w:rsidRDefault="001F0C53">
      <w:pPr>
        <w:spacing w:line="240" w:lineRule="auto"/>
        <w:ind w:left="0" w:firstLine="0"/>
        <w:jc w:val="left"/>
        <w:rPr>
          <w:rFonts w:ascii="Verdana" w:hAnsi="Verdana"/>
          <w:sz w:val="20"/>
          <w:szCs w:val="20"/>
        </w:rPr>
      </w:pPr>
      <w:r w:rsidRPr="00E46A0C">
        <w:rPr>
          <w:rFonts w:ascii="Verdana" w:hAnsi="Verdana"/>
          <w:sz w:val="20"/>
          <w:szCs w:val="20"/>
        </w:rPr>
        <w:t xml:space="preserve"> </w:t>
      </w:r>
    </w:p>
    <w:p w:rsidR="000526E8" w:rsidRPr="00E46A0C" w:rsidRDefault="001F0C53">
      <w:pPr>
        <w:spacing w:line="240" w:lineRule="auto"/>
        <w:ind w:left="0" w:firstLine="0"/>
        <w:jc w:val="left"/>
        <w:rPr>
          <w:rFonts w:ascii="Verdana" w:hAnsi="Verdana"/>
          <w:sz w:val="20"/>
          <w:szCs w:val="20"/>
        </w:rPr>
      </w:pPr>
      <w:r w:rsidRPr="00E46A0C">
        <w:rPr>
          <w:rFonts w:ascii="Verdana" w:hAnsi="Verdana"/>
          <w:sz w:val="20"/>
          <w:szCs w:val="20"/>
        </w:rPr>
        <w:t xml:space="preserve"> </w:t>
      </w:r>
    </w:p>
    <w:p w:rsidR="000526E8" w:rsidRPr="00E46A0C" w:rsidRDefault="001F0C53">
      <w:pPr>
        <w:rPr>
          <w:rFonts w:ascii="Verdana" w:hAnsi="Verdana"/>
          <w:sz w:val="20"/>
          <w:szCs w:val="20"/>
        </w:rPr>
      </w:pPr>
      <w:r w:rsidRPr="00E46A0C">
        <w:rPr>
          <w:rFonts w:ascii="Verdana" w:hAnsi="Verdana"/>
          <w:b/>
          <w:sz w:val="20"/>
          <w:szCs w:val="20"/>
        </w:rPr>
        <w:t>Artículo 15.-</w:t>
      </w:r>
      <w:r w:rsidRPr="00E46A0C">
        <w:rPr>
          <w:rFonts w:ascii="Verdana" w:hAnsi="Verdana"/>
          <w:sz w:val="20"/>
          <w:szCs w:val="20"/>
        </w:rPr>
        <w:t xml:space="preserve"> Los pueblos y comunidades indígenas tienen derecho social a vivir dentro de sus tradiciones cultural</w:t>
      </w:r>
      <w:r w:rsidRPr="00E46A0C">
        <w:rPr>
          <w:rFonts w:ascii="Verdana" w:hAnsi="Verdana"/>
          <w:sz w:val="20"/>
          <w:szCs w:val="20"/>
        </w:rPr>
        <w:t xml:space="preserve">es en libertad, paz y seguridad como culturas distintas y a gozar de plenas garantías contra toda forma de discriminación. </w:t>
      </w:r>
    </w:p>
    <w:p w:rsidR="000526E8" w:rsidRPr="00E46A0C" w:rsidRDefault="001F0C53">
      <w:pPr>
        <w:spacing w:line="240" w:lineRule="auto"/>
        <w:ind w:left="0" w:firstLine="0"/>
        <w:jc w:val="left"/>
        <w:rPr>
          <w:rFonts w:ascii="Verdana" w:hAnsi="Verdana"/>
          <w:sz w:val="20"/>
          <w:szCs w:val="20"/>
        </w:rPr>
      </w:pPr>
      <w:r w:rsidRPr="00E46A0C">
        <w:rPr>
          <w:rFonts w:ascii="Verdana" w:hAnsi="Verdana"/>
          <w:sz w:val="20"/>
          <w:szCs w:val="20"/>
        </w:rPr>
        <w:t xml:space="preserve"> </w:t>
      </w:r>
    </w:p>
    <w:p w:rsidR="000526E8" w:rsidRPr="00E46A0C" w:rsidRDefault="001F0C53">
      <w:pPr>
        <w:rPr>
          <w:rFonts w:ascii="Verdana" w:hAnsi="Verdana"/>
          <w:sz w:val="20"/>
          <w:szCs w:val="20"/>
        </w:rPr>
      </w:pPr>
      <w:r w:rsidRPr="00E46A0C">
        <w:rPr>
          <w:rFonts w:ascii="Verdana" w:hAnsi="Verdana"/>
          <w:b/>
          <w:sz w:val="20"/>
          <w:szCs w:val="20"/>
        </w:rPr>
        <w:t>Artículo 16.-</w:t>
      </w:r>
      <w:r w:rsidRPr="00E46A0C">
        <w:rPr>
          <w:rFonts w:ascii="Verdana" w:hAnsi="Verdana"/>
          <w:sz w:val="20"/>
          <w:szCs w:val="20"/>
        </w:rPr>
        <w:t xml:space="preserve"> Comete el delito de etnocidio y se sancionará con prisión de tres a seis años y multa de doscientos a quinientos sal</w:t>
      </w:r>
      <w:r w:rsidRPr="00E46A0C">
        <w:rPr>
          <w:rFonts w:ascii="Verdana" w:hAnsi="Verdana"/>
          <w:sz w:val="20"/>
          <w:szCs w:val="20"/>
        </w:rPr>
        <w:t xml:space="preserve">arios mínimos: </w:t>
      </w:r>
    </w:p>
    <w:p w:rsidR="000526E8" w:rsidRPr="00E46A0C" w:rsidRDefault="001F0C53">
      <w:pPr>
        <w:spacing w:line="240" w:lineRule="auto"/>
        <w:ind w:left="0" w:firstLine="0"/>
        <w:jc w:val="left"/>
        <w:rPr>
          <w:rFonts w:ascii="Verdana" w:hAnsi="Verdana"/>
          <w:sz w:val="20"/>
          <w:szCs w:val="20"/>
        </w:rPr>
      </w:pPr>
      <w:r w:rsidRPr="00E46A0C">
        <w:rPr>
          <w:rFonts w:ascii="Verdana" w:hAnsi="Verdana"/>
          <w:sz w:val="20"/>
          <w:szCs w:val="20"/>
        </w:rPr>
        <w:t xml:space="preserve"> </w:t>
      </w:r>
    </w:p>
    <w:p w:rsidR="000526E8" w:rsidRPr="00E46A0C" w:rsidRDefault="001F0C53">
      <w:pPr>
        <w:rPr>
          <w:rFonts w:ascii="Verdana" w:hAnsi="Verdana"/>
          <w:sz w:val="20"/>
          <w:szCs w:val="20"/>
        </w:rPr>
      </w:pPr>
      <w:r w:rsidRPr="00E46A0C">
        <w:rPr>
          <w:rFonts w:ascii="Verdana" w:hAnsi="Verdana"/>
          <w:sz w:val="20"/>
          <w:szCs w:val="20"/>
        </w:rPr>
        <w:t xml:space="preserve">I.- Al que por cualquier medio atente contra el derecho de los pueblos y comunidades indígenas a disfrutar, enriquecer y trasmitir su propia cultura y su propia lengua; </w:t>
      </w:r>
    </w:p>
    <w:p w:rsidR="000526E8" w:rsidRPr="00E46A0C" w:rsidRDefault="001F0C53">
      <w:pPr>
        <w:spacing w:line="240" w:lineRule="auto"/>
        <w:ind w:left="0" w:firstLine="0"/>
        <w:jc w:val="left"/>
        <w:rPr>
          <w:rFonts w:ascii="Verdana" w:hAnsi="Verdana"/>
          <w:sz w:val="20"/>
          <w:szCs w:val="20"/>
        </w:rPr>
      </w:pPr>
      <w:r w:rsidRPr="00E46A0C">
        <w:rPr>
          <w:rFonts w:ascii="Verdana" w:hAnsi="Verdana"/>
          <w:sz w:val="20"/>
          <w:szCs w:val="20"/>
        </w:rPr>
        <w:t xml:space="preserve"> </w:t>
      </w:r>
    </w:p>
    <w:p w:rsidR="000526E8" w:rsidRPr="00E46A0C" w:rsidRDefault="001F0C53">
      <w:pPr>
        <w:rPr>
          <w:rFonts w:ascii="Verdana" w:hAnsi="Verdana"/>
          <w:sz w:val="20"/>
          <w:szCs w:val="20"/>
        </w:rPr>
      </w:pPr>
      <w:r w:rsidRPr="00E46A0C">
        <w:rPr>
          <w:rFonts w:ascii="Verdana" w:hAnsi="Verdana"/>
          <w:sz w:val="20"/>
          <w:szCs w:val="20"/>
        </w:rPr>
        <w:t xml:space="preserve">II.- Al que atente contra la integridad física, salud o reproducción de los integrantes de los pueblos y comunidades indígenas con el propósito de destruirlos total o parcialmente; </w:t>
      </w:r>
    </w:p>
    <w:p w:rsidR="000526E8" w:rsidRPr="00E46A0C" w:rsidRDefault="001F0C53">
      <w:pPr>
        <w:spacing w:line="240" w:lineRule="auto"/>
        <w:ind w:left="0" w:firstLine="0"/>
        <w:jc w:val="left"/>
        <w:rPr>
          <w:rFonts w:ascii="Verdana" w:hAnsi="Verdana"/>
          <w:sz w:val="20"/>
          <w:szCs w:val="20"/>
        </w:rPr>
      </w:pPr>
      <w:r w:rsidRPr="00E46A0C">
        <w:rPr>
          <w:rFonts w:ascii="Verdana" w:hAnsi="Verdana"/>
          <w:sz w:val="20"/>
          <w:szCs w:val="20"/>
        </w:rPr>
        <w:t xml:space="preserve"> </w:t>
      </w:r>
    </w:p>
    <w:p w:rsidR="000526E8" w:rsidRPr="00E46A0C" w:rsidRDefault="001F0C53">
      <w:pPr>
        <w:rPr>
          <w:rFonts w:ascii="Verdana" w:hAnsi="Verdana"/>
          <w:sz w:val="20"/>
          <w:szCs w:val="20"/>
        </w:rPr>
      </w:pPr>
      <w:r w:rsidRPr="00E46A0C">
        <w:rPr>
          <w:rFonts w:ascii="Verdana" w:hAnsi="Verdana"/>
          <w:sz w:val="20"/>
          <w:szCs w:val="20"/>
        </w:rPr>
        <w:t xml:space="preserve">III.- Al que fomente de manera coercitiva y por medio de la violencia o </w:t>
      </w:r>
      <w:r w:rsidRPr="00E46A0C">
        <w:rPr>
          <w:rFonts w:ascii="Verdana" w:hAnsi="Verdana"/>
          <w:sz w:val="20"/>
          <w:szCs w:val="20"/>
        </w:rPr>
        <w:t xml:space="preserve">el engaño la asimilación de los integrantes de los pueblos y comunidades indígenas a otras culturas o modos de vida; o motiven su dispersión a través de desplazamientos o separaciones involuntarias de sus familias o de sus territorios. </w:t>
      </w:r>
    </w:p>
    <w:p w:rsidR="000526E8" w:rsidRPr="00E46A0C" w:rsidRDefault="001F0C53">
      <w:pPr>
        <w:spacing w:line="240" w:lineRule="auto"/>
        <w:ind w:left="0" w:firstLine="0"/>
        <w:jc w:val="left"/>
        <w:rPr>
          <w:rFonts w:ascii="Verdana" w:hAnsi="Verdana"/>
          <w:sz w:val="20"/>
          <w:szCs w:val="20"/>
        </w:rPr>
      </w:pPr>
      <w:r w:rsidRPr="00E46A0C">
        <w:rPr>
          <w:rFonts w:ascii="Verdana" w:hAnsi="Verdana"/>
          <w:sz w:val="20"/>
          <w:szCs w:val="20"/>
        </w:rPr>
        <w:t xml:space="preserve"> </w:t>
      </w:r>
    </w:p>
    <w:p w:rsidR="000526E8" w:rsidRPr="00E46A0C" w:rsidRDefault="001F0C53">
      <w:pPr>
        <w:rPr>
          <w:rFonts w:ascii="Verdana" w:hAnsi="Verdana"/>
          <w:sz w:val="20"/>
          <w:szCs w:val="20"/>
        </w:rPr>
      </w:pPr>
      <w:r w:rsidRPr="00E46A0C">
        <w:rPr>
          <w:rFonts w:ascii="Verdana" w:hAnsi="Verdana"/>
          <w:b/>
          <w:sz w:val="20"/>
          <w:szCs w:val="20"/>
        </w:rPr>
        <w:t>Artículo 17.-</w:t>
      </w:r>
      <w:r w:rsidRPr="00E46A0C">
        <w:rPr>
          <w:rFonts w:ascii="Verdana" w:hAnsi="Verdana"/>
          <w:sz w:val="20"/>
          <w:szCs w:val="20"/>
        </w:rPr>
        <w:t xml:space="preserve"> Al </w:t>
      </w:r>
      <w:r w:rsidRPr="00E46A0C">
        <w:rPr>
          <w:rFonts w:ascii="Verdana" w:hAnsi="Verdana"/>
          <w:sz w:val="20"/>
          <w:szCs w:val="20"/>
        </w:rPr>
        <w:t xml:space="preserve">que discrimine culturalmente en forma grave y por cualquier medio a los integrantes de un pueblo o comunidad indígena, se le sancionará con prisión de tres días a un año, o multa de cien a doscientos cincuenta salarios mínimos, o ambas a juicio del juez. </w:t>
      </w:r>
    </w:p>
    <w:p w:rsidR="000526E8" w:rsidRPr="00E46A0C" w:rsidRDefault="001F0C53">
      <w:pPr>
        <w:spacing w:line="240" w:lineRule="auto"/>
        <w:ind w:left="0" w:firstLine="0"/>
        <w:jc w:val="left"/>
        <w:rPr>
          <w:rFonts w:ascii="Verdana" w:hAnsi="Verdana"/>
          <w:sz w:val="20"/>
          <w:szCs w:val="20"/>
        </w:rPr>
      </w:pPr>
      <w:r w:rsidRPr="00E46A0C">
        <w:rPr>
          <w:rFonts w:ascii="Verdana" w:hAnsi="Verdana"/>
          <w:sz w:val="20"/>
          <w:szCs w:val="20"/>
        </w:rPr>
        <w:t xml:space="preserve"> </w:t>
      </w:r>
    </w:p>
    <w:p w:rsidR="000526E8" w:rsidRPr="00E46A0C" w:rsidRDefault="001F0C53">
      <w:pPr>
        <w:rPr>
          <w:rFonts w:ascii="Verdana" w:hAnsi="Verdana"/>
          <w:sz w:val="20"/>
          <w:szCs w:val="20"/>
        </w:rPr>
      </w:pPr>
      <w:r w:rsidRPr="00E46A0C">
        <w:rPr>
          <w:rFonts w:ascii="Verdana" w:hAnsi="Verdana"/>
          <w:sz w:val="20"/>
          <w:szCs w:val="20"/>
        </w:rPr>
        <w:t xml:space="preserve">Se entiende por discriminación cultural grave toda acción u omisión que implique deshonra, descrédito o perjuicio al sujeto pasivo en razón de su calidad de indígena. </w:t>
      </w:r>
    </w:p>
    <w:p w:rsidR="000526E8" w:rsidRPr="00E46A0C" w:rsidRDefault="001F0C53">
      <w:pPr>
        <w:spacing w:line="240" w:lineRule="auto"/>
        <w:ind w:left="0" w:firstLine="0"/>
        <w:jc w:val="left"/>
        <w:rPr>
          <w:rFonts w:ascii="Verdana" w:hAnsi="Verdana"/>
          <w:sz w:val="20"/>
          <w:szCs w:val="20"/>
        </w:rPr>
      </w:pPr>
      <w:r w:rsidRPr="00E46A0C">
        <w:rPr>
          <w:rFonts w:ascii="Verdana" w:hAnsi="Verdana"/>
          <w:sz w:val="20"/>
          <w:szCs w:val="20"/>
        </w:rPr>
        <w:t xml:space="preserve"> </w:t>
      </w:r>
    </w:p>
    <w:p w:rsidR="000526E8" w:rsidRPr="00E46A0C" w:rsidRDefault="001F0C53">
      <w:pPr>
        <w:rPr>
          <w:rFonts w:ascii="Verdana" w:hAnsi="Verdana"/>
          <w:sz w:val="20"/>
          <w:szCs w:val="20"/>
        </w:rPr>
      </w:pPr>
      <w:r w:rsidRPr="00E46A0C">
        <w:rPr>
          <w:rFonts w:ascii="Verdana" w:hAnsi="Verdana"/>
          <w:b/>
          <w:sz w:val="20"/>
          <w:szCs w:val="20"/>
        </w:rPr>
        <w:t>Artículo 18.-</w:t>
      </w:r>
      <w:r w:rsidRPr="00E46A0C">
        <w:rPr>
          <w:rFonts w:ascii="Verdana" w:hAnsi="Verdana"/>
          <w:sz w:val="20"/>
          <w:szCs w:val="20"/>
        </w:rPr>
        <w:t xml:space="preserve"> Para el caso de que los responsables de las conductas previstas en los</w:t>
      </w:r>
      <w:r w:rsidRPr="00E46A0C">
        <w:rPr>
          <w:rFonts w:ascii="Verdana" w:hAnsi="Verdana"/>
          <w:sz w:val="20"/>
          <w:szCs w:val="20"/>
        </w:rPr>
        <w:t xml:space="preserve"> artículos 16 y 17 de esta ley fueren servidores públicos y las realizaren en ejercicio de sus funciones o con motivo de ellas, además de las penas a que se refieren dichos artículos, se les aplicarán las sanciones previstas por la Ley de Responsabilidades</w:t>
      </w:r>
      <w:r w:rsidRPr="00E46A0C">
        <w:rPr>
          <w:rFonts w:ascii="Verdana" w:hAnsi="Verdana"/>
          <w:sz w:val="20"/>
          <w:szCs w:val="20"/>
        </w:rPr>
        <w:t xml:space="preserve"> de los Servidores Públicos del estado y Municipios de Oaxaca. </w:t>
      </w:r>
    </w:p>
    <w:p w:rsidR="000526E8" w:rsidRPr="00E46A0C" w:rsidRDefault="001F0C53">
      <w:pPr>
        <w:spacing w:line="240" w:lineRule="auto"/>
        <w:ind w:left="0" w:firstLine="0"/>
        <w:jc w:val="left"/>
        <w:rPr>
          <w:rFonts w:ascii="Verdana" w:hAnsi="Verdana"/>
          <w:sz w:val="20"/>
          <w:szCs w:val="20"/>
        </w:rPr>
      </w:pPr>
      <w:r w:rsidRPr="00E46A0C">
        <w:rPr>
          <w:rFonts w:ascii="Verdana" w:hAnsi="Verdana"/>
          <w:sz w:val="20"/>
          <w:szCs w:val="20"/>
        </w:rPr>
        <w:t xml:space="preserve"> </w:t>
      </w:r>
    </w:p>
    <w:p w:rsidR="000526E8" w:rsidRPr="00E46A0C" w:rsidRDefault="001F0C53">
      <w:pPr>
        <w:rPr>
          <w:rFonts w:ascii="Verdana" w:hAnsi="Verdana"/>
          <w:sz w:val="20"/>
          <w:szCs w:val="20"/>
        </w:rPr>
      </w:pPr>
      <w:r w:rsidRPr="00E46A0C">
        <w:rPr>
          <w:rFonts w:ascii="Verdana" w:hAnsi="Verdana"/>
          <w:b/>
          <w:sz w:val="20"/>
          <w:szCs w:val="20"/>
        </w:rPr>
        <w:lastRenderedPageBreak/>
        <w:t>Artículo 19.-</w:t>
      </w:r>
      <w:r w:rsidRPr="00E46A0C">
        <w:rPr>
          <w:rFonts w:ascii="Verdana" w:hAnsi="Verdana"/>
          <w:sz w:val="20"/>
          <w:szCs w:val="20"/>
        </w:rPr>
        <w:t xml:space="preserve"> Los pueblos y comunidades indígenas tienen derecho social a mantener y desarrollar sus propias identidades, incluyendo el derecho a identificarse a sí mismos y a ser reconocido</w:t>
      </w:r>
      <w:r w:rsidRPr="00E46A0C">
        <w:rPr>
          <w:rFonts w:ascii="Verdana" w:hAnsi="Verdana"/>
          <w:sz w:val="20"/>
          <w:szCs w:val="20"/>
        </w:rPr>
        <w:t xml:space="preserve">s como tales. </w:t>
      </w:r>
    </w:p>
    <w:p w:rsidR="000526E8" w:rsidRPr="00E46A0C" w:rsidRDefault="001F0C53">
      <w:pPr>
        <w:spacing w:line="240" w:lineRule="auto"/>
        <w:ind w:left="0" w:firstLine="0"/>
        <w:jc w:val="left"/>
        <w:rPr>
          <w:rFonts w:ascii="Verdana" w:hAnsi="Verdana"/>
          <w:sz w:val="20"/>
          <w:szCs w:val="20"/>
        </w:rPr>
      </w:pPr>
      <w:r w:rsidRPr="00E46A0C">
        <w:rPr>
          <w:rFonts w:ascii="Verdana" w:hAnsi="Verdana"/>
          <w:sz w:val="20"/>
          <w:szCs w:val="20"/>
        </w:rPr>
        <w:t xml:space="preserve"> </w:t>
      </w:r>
    </w:p>
    <w:p w:rsidR="000526E8" w:rsidRPr="00E46A0C" w:rsidRDefault="001F0C53">
      <w:pPr>
        <w:rPr>
          <w:rFonts w:ascii="Verdana" w:hAnsi="Verdana"/>
          <w:sz w:val="20"/>
          <w:szCs w:val="20"/>
        </w:rPr>
      </w:pPr>
      <w:r w:rsidRPr="00E46A0C">
        <w:rPr>
          <w:rFonts w:ascii="Verdana" w:hAnsi="Verdana"/>
          <w:b/>
          <w:sz w:val="20"/>
          <w:szCs w:val="20"/>
        </w:rPr>
        <w:t>Artículo 20.-</w:t>
      </w:r>
      <w:r w:rsidRPr="00E46A0C">
        <w:rPr>
          <w:rFonts w:ascii="Verdana" w:hAnsi="Verdana"/>
          <w:sz w:val="20"/>
          <w:szCs w:val="20"/>
        </w:rPr>
        <w:t xml:space="preserve"> Los pueblos y comunidades indígenas tienen derecho social a practicar y revitalizar sus tradiciones y costumbres. El Estado, a través de sus Instituciones competentes y sus programas culturales, en el ámbito de sus atribucion</w:t>
      </w:r>
      <w:r w:rsidRPr="00E46A0C">
        <w:rPr>
          <w:rFonts w:ascii="Verdana" w:hAnsi="Verdana"/>
          <w:sz w:val="20"/>
          <w:szCs w:val="20"/>
        </w:rPr>
        <w:t>es y presupuestos apoyará a los pueblos y comunidades indígenas en el mantenimiento, protección y desarrollo de sus manifestaciones culturales actuales y en el cuidado de las de sus ancestros que aún se conservan, incluyendo sitios arqueológicos, centros c</w:t>
      </w:r>
      <w:r w:rsidRPr="00E46A0C">
        <w:rPr>
          <w:rFonts w:ascii="Verdana" w:hAnsi="Verdana"/>
          <w:sz w:val="20"/>
          <w:szCs w:val="20"/>
        </w:rPr>
        <w:t xml:space="preserve">eremoniales, monumentos históricos, tecnologías, artes, artesanías, expresiones musicales, literatura oral y escrita. </w:t>
      </w:r>
    </w:p>
    <w:p w:rsidR="000526E8" w:rsidRPr="00E46A0C" w:rsidRDefault="001F0C53">
      <w:pPr>
        <w:spacing w:line="240" w:lineRule="auto"/>
        <w:ind w:left="0" w:firstLine="0"/>
        <w:jc w:val="left"/>
        <w:rPr>
          <w:rFonts w:ascii="Verdana" w:hAnsi="Verdana"/>
          <w:sz w:val="20"/>
          <w:szCs w:val="20"/>
        </w:rPr>
      </w:pPr>
      <w:r w:rsidRPr="00E46A0C">
        <w:rPr>
          <w:rFonts w:ascii="Verdana" w:hAnsi="Verdana"/>
          <w:sz w:val="20"/>
          <w:szCs w:val="20"/>
        </w:rPr>
        <w:t xml:space="preserve"> </w:t>
      </w:r>
    </w:p>
    <w:p w:rsidR="000526E8" w:rsidRPr="00E46A0C" w:rsidRDefault="001F0C53">
      <w:pPr>
        <w:rPr>
          <w:rFonts w:ascii="Verdana" w:hAnsi="Verdana"/>
          <w:sz w:val="20"/>
          <w:szCs w:val="20"/>
        </w:rPr>
      </w:pPr>
      <w:r w:rsidRPr="00E46A0C">
        <w:rPr>
          <w:rFonts w:ascii="Verdana" w:hAnsi="Verdana"/>
          <w:b/>
          <w:sz w:val="20"/>
          <w:szCs w:val="20"/>
        </w:rPr>
        <w:t>Artículo 21.-</w:t>
      </w:r>
      <w:r w:rsidRPr="00E46A0C">
        <w:rPr>
          <w:rFonts w:ascii="Verdana" w:hAnsi="Verdana"/>
          <w:sz w:val="20"/>
          <w:szCs w:val="20"/>
        </w:rPr>
        <w:t xml:space="preserve"> El Estado, a través de sus Instituciones competentes, vigilará y en su caso ejercitará las acciones tendientes a la restitución de los bienes culturales e intelectuales que les hayan sido privados a los pueblos y comunidades indígenas sin su consentimient</w:t>
      </w:r>
      <w:r w:rsidRPr="00E46A0C">
        <w:rPr>
          <w:rFonts w:ascii="Verdana" w:hAnsi="Verdana"/>
          <w:sz w:val="20"/>
          <w:szCs w:val="20"/>
        </w:rPr>
        <w:t xml:space="preserve">o. </w:t>
      </w:r>
    </w:p>
    <w:p w:rsidR="000526E8" w:rsidRPr="00E46A0C" w:rsidRDefault="001F0C53">
      <w:pPr>
        <w:spacing w:line="240" w:lineRule="auto"/>
        <w:ind w:left="0" w:firstLine="0"/>
        <w:jc w:val="left"/>
        <w:rPr>
          <w:rFonts w:ascii="Verdana" w:hAnsi="Verdana"/>
          <w:sz w:val="20"/>
          <w:szCs w:val="20"/>
        </w:rPr>
      </w:pPr>
      <w:r w:rsidRPr="00E46A0C">
        <w:rPr>
          <w:rFonts w:ascii="Verdana" w:hAnsi="Verdana"/>
          <w:sz w:val="20"/>
          <w:szCs w:val="20"/>
        </w:rPr>
        <w:t xml:space="preserve"> </w:t>
      </w:r>
    </w:p>
    <w:p w:rsidR="000526E8" w:rsidRPr="00E46A0C" w:rsidRDefault="001F0C53">
      <w:pPr>
        <w:rPr>
          <w:rFonts w:ascii="Verdana" w:hAnsi="Verdana"/>
          <w:sz w:val="20"/>
          <w:szCs w:val="20"/>
        </w:rPr>
      </w:pPr>
      <w:r w:rsidRPr="00E46A0C">
        <w:rPr>
          <w:rFonts w:ascii="Verdana" w:hAnsi="Verdana"/>
          <w:b/>
          <w:sz w:val="20"/>
          <w:szCs w:val="20"/>
        </w:rPr>
        <w:t>Artículo 22.-</w:t>
      </w:r>
      <w:r w:rsidRPr="00E46A0C">
        <w:rPr>
          <w:rFonts w:ascii="Verdana" w:hAnsi="Verdana"/>
          <w:sz w:val="20"/>
          <w:szCs w:val="20"/>
        </w:rPr>
        <w:t xml:space="preserve"> Los pueblos y comunidades indígenas tienen derecho al respeto pleno de la propiedad, control y protección de su patrimonio cultural e intelectual. El Estado, por medio de sus instituciones competentes y en consenso con los pueblos y com</w:t>
      </w:r>
      <w:r w:rsidRPr="00E46A0C">
        <w:rPr>
          <w:rFonts w:ascii="Verdana" w:hAnsi="Verdana"/>
          <w:sz w:val="20"/>
          <w:szCs w:val="20"/>
        </w:rPr>
        <w:t>unidades indígenas, dictará las medidas idóneas para la eficaz protección de sus ciencias, tecnologías y manifestaciones culturales, comprendidos los recursos humanos y biológicos, así como el conocimiento de las propiedades de la fauna y la flora, mineral</w:t>
      </w:r>
      <w:r w:rsidRPr="00E46A0C">
        <w:rPr>
          <w:rFonts w:ascii="Verdana" w:hAnsi="Verdana"/>
          <w:sz w:val="20"/>
          <w:szCs w:val="20"/>
        </w:rPr>
        <w:t xml:space="preserve">es, tradiciones orales, literaturas, diseños y artes visuales y dramáticas. </w:t>
      </w:r>
    </w:p>
    <w:p w:rsidR="000526E8" w:rsidRPr="00E46A0C" w:rsidRDefault="001F0C53">
      <w:pPr>
        <w:spacing w:line="240" w:lineRule="auto"/>
        <w:ind w:left="0" w:firstLine="0"/>
        <w:jc w:val="left"/>
        <w:rPr>
          <w:rFonts w:ascii="Verdana" w:hAnsi="Verdana"/>
          <w:sz w:val="20"/>
          <w:szCs w:val="20"/>
        </w:rPr>
      </w:pPr>
      <w:r w:rsidRPr="00E46A0C">
        <w:rPr>
          <w:rFonts w:ascii="Verdana" w:hAnsi="Verdana"/>
          <w:sz w:val="20"/>
          <w:szCs w:val="20"/>
        </w:rPr>
        <w:t xml:space="preserve"> </w:t>
      </w:r>
    </w:p>
    <w:p w:rsidR="000526E8" w:rsidRPr="00E46A0C" w:rsidRDefault="001F0C53">
      <w:pPr>
        <w:rPr>
          <w:rFonts w:ascii="Verdana" w:hAnsi="Verdana"/>
          <w:sz w:val="20"/>
          <w:szCs w:val="20"/>
        </w:rPr>
      </w:pPr>
      <w:r w:rsidRPr="00E46A0C">
        <w:rPr>
          <w:rFonts w:ascii="Verdana" w:hAnsi="Verdana"/>
          <w:b/>
          <w:sz w:val="20"/>
          <w:szCs w:val="20"/>
        </w:rPr>
        <w:t>Artículo 23.-</w:t>
      </w:r>
      <w:r w:rsidRPr="00E46A0C">
        <w:rPr>
          <w:rFonts w:ascii="Verdana" w:hAnsi="Verdana"/>
          <w:sz w:val="20"/>
          <w:szCs w:val="20"/>
        </w:rPr>
        <w:t xml:space="preserve"> Los pueblos y comunidades indígenas, en los términos del artículo 3° de la Constitución Política de los Estados Unidos Mexicanos, de la Ley General de Educación y </w:t>
      </w:r>
      <w:r w:rsidRPr="00E46A0C">
        <w:rPr>
          <w:rFonts w:ascii="Verdana" w:hAnsi="Verdana"/>
          <w:sz w:val="20"/>
          <w:szCs w:val="20"/>
        </w:rPr>
        <w:t>de la Ley Estatal de Educación, tienen el derecho a revitalizar, utilizar, desarrollar y transmitir a las generaciones futuras por medio de la educación formal e informal sus historias, lenguas, tecnologías, tradiciones orales, filosofías, sistemas de escr</w:t>
      </w:r>
      <w:r w:rsidRPr="00E46A0C">
        <w:rPr>
          <w:rFonts w:ascii="Verdana" w:hAnsi="Verdana"/>
          <w:sz w:val="20"/>
          <w:szCs w:val="20"/>
        </w:rPr>
        <w:t xml:space="preserve">itura y literatura, así como a utilizar su toponimia propia en la designación de los nombres de sus comunidades, lugares y personas en sus propias lenguas y todo aquello que forme parte de su cultura. </w:t>
      </w:r>
    </w:p>
    <w:p w:rsidR="000526E8" w:rsidRPr="00E46A0C" w:rsidRDefault="001F0C53">
      <w:pPr>
        <w:spacing w:line="240" w:lineRule="auto"/>
        <w:ind w:left="0" w:firstLine="0"/>
        <w:jc w:val="left"/>
        <w:rPr>
          <w:rFonts w:ascii="Verdana" w:hAnsi="Verdana"/>
          <w:sz w:val="20"/>
          <w:szCs w:val="20"/>
        </w:rPr>
      </w:pPr>
      <w:r w:rsidRPr="00E46A0C">
        <w:rPr>
          <w:rFonts w:ascii="Verdana" w:hAnsi="Verdana"/>
          <w:sz w:val="20"/>
          <w:szCs w:val="20"/>
        </w:rPr>
        <w:t xml:space="preserve"> </w:t>
      </w:r>
    </w:p>
    <w:p w:rsidR="000526E8" w:rsidRPr="00E46A0C" w:rsidRDefault="001F0C53">
      <w:pPr>
        <w:rPr>
          <w:rFonts w:ascii="Verdana" w:hAnsi="Verdana"/>
          <w:sz w:val="20"/>
          <w:szCs w:val="20"/>
        </w:rPr>
      </w:pPr>
      <w:r w:rsidRPr="00E46A0C">
        <w:rPr>
          <w:rFonts w:ascii="Verdana" w:hAnsi="Verdana"/>
          <w:b/>
          <w:sz w:val="20"/>
          <w:szCs w:val="20"/>
        </w:rPr>
        <w:t>Artículo 24.-</w:t>
      </w:r>
      <w:r w:rsidRPr="00E46A0C">
        <w:rPr>
          <w:rFonts w:ascii="Verdana" w:hAnsi="Verdana"/>
          <w:sz w:val="20"/>
          <w:szCs w:val="20"/>
        </w:rPr>
        <w:t xml:space="preserve"> El Estado, por conducto de sus instanc</w:t>
      </w:r>
      <w:r w:rsidRPr="00E46A0C">
        <w:rPr>
          <w:rFonts w:ascii="Verdana" w:hAnsi="Verdana"/>
          <w:sz w:val="20"/>
          <w:szCs w:val="20"/>
        </w:rPr>
        <w:t xml:space="preserve">ias educativas, garantizará que las niñas y los niños indígenas tengan acceso a la educación básica formal bilingüe e intercultural. Los pueblos y comunidades indígenas, así como las madres y padres de familia indígenas, en los términos del artículo 3º de </w:t>
      </w:r>
      <w:r w:rsidRPr="00E46A0C">
        <w:rPr>
          <w:rFonts w:ascii="Verdana" w:hAnsi="Verdana"/>
          <w:sz w:val="20"/>
          <w:szCs w:val="20"/>
        </w:rPr>
        <w:t>la constitución Política de los Estados Unidos Mexicanos, de la Ley General de Educación y de la Ley Estatal de Educación, tendrán derecho a establecer y participar en los sistemas educativos, para la implementación de la enseñanza en sus propias lenguas d</w:t>
      </w:r>
      <w:r w:rsidRPr="00E46A0C">
        <w:rPr>
          <w:rFonts w:ascii="Verdana" w:hAnsi="Verdana"/>
          <w:sz w:val="20"/>
          <w:szCs w:val="20"/>
        </w:rPr>
        <w:t xml:space="preserve">entro del marco legal vigente. </w:t>
      </w:r>
    </w:p>
    <w:p w:rsidR="000526E8" w:rsidRPr="00E46A0C" w:rsidRDefault="001F0C53">
      <w:pPr>
        <w:spacing w:line="240" w:lineRule="auto"/>
        <w:ind w:left="0" w:firstLine="0"/>
        <w:jc w:val="left"/>
        <w:rPr>
          <w:rFonts w:ascii="Verdana" w:hAnsi="Verdana"/>
          <w:sz w:val="20"/>
          <w:szCs w:val="20"/>
        </w:rPr>
      </w:pPr>
      <w:r w:rsidRPr="00E46A0C">
        <w:rPr>
          <w:rFonts w:ascii="Verdana" w:hAnsi="Verdana"/>
          <w:sz w:val="20"/>
          <w:szCs w:val="20"/>
        </w:rPr>
        <w:t xml:space="preserve"> </w:t>
      </w:r>
    </w:p>
    <w:p w:rsidR="000526E8" w:rsidRPr="00E46A0C" w:rsidRDefault="001F0C53">
      <w:pPr>
        <w:rPr>
          <w:rFonts w:ascii="Verdana" w:hAnsi="Verdana"/>
          <w:sz w:val="20"/>
          <w:szCs w:val="20"/>
        </w:rPr>
      </w:pPr>
      <w:r w:rsidRPr="00E46A0C">
        <w:rPr>
          <w:rFonts w:ascii="Verdana" w:hAnsi="Verdana"/>
          <w:sz w:val="20"/>
          <w:szCs w:val="20"/>
        </w:rPr>
        <w:t xml:space="preserve">En materia de educación en los pueblos y comunidades indígenas se estará a lo dispuesto por los artículos 12 y 126 de la Constitución Política del Estado, 28 y 29 de la Ley Federal de Educación. </w:t>
      </w:r>
    </w:p>
    <w:p w:rsidR="000526E8" w:rsidRPr="00E46A0C" w:rsidRDefault="001F0C53">
      <w:pPr>
        <w:spacing w:line="240" w:lineRule="auto"/>
        <w:ind w:left="0" w:firstLine="0"/>
        <w:jc w:val="left"/>
        <w:rPr>
          <w:rFonts w:ascii="Verdana" w:hAnsi="Verdana"/>
          <w:sz w:val="20"/>
          <w:szCs w:val="20"/>
        </w:rPr>
      </w:pPr>
      <w:r w:rsidRPr="00E46A0C">
        <w:rPr>
          <w:rFonts w:ascii="Verdana" w:hAnsi="Verdana"/>
          <w:sz w:val="20"/>
          <w:szCs w:val="20"/>
        </w:rPr>
        <w:t xml:space="preserve"> </w:t>
      </w:r>
    </w:p>
    <w:p w:rsidR="000526E8" w:rsidRPr="00E46A0C" w:rsidRDefault="001F0C53">
      <w:pPr>
        <w:rPr>
          <w:rFonts w:ascii="Verdana" w:hAnsi="Verdana"/>
          <w:sz w:val="20"/>
          <w:szCs w:val="20"/>
        </w:rPr>
      </w:pPr>
      <w:r w:rsidRPr="00E46A0C">
        <w:rPr>
          <w:rFonts w:ascii="Verdana" w:hAnsi="Verdana"/>
          <w:b/>
          <w:sz w:val="20"/>
          <w:szCs w:val="20"/>
        </w:rPr>
        <w:t>Artículo 25.-</w:t>
      </w:r>
      <w:r w:rsidRPr="00E46A0C">
        <w:rPr>
          <w:rFonts w:ascii="Verdana" w:hAnsi="Verdana"/>
          <w:sz w:val="20"/>
          <w:szCs w:val="20"/>
        </w:rPr>
        <w:t xml:space="preserve"> El Estado,</w:t>
      </w:r>
      <w:r w:rsidRPr="00E46A0C">
        <w:rPr>
          <w:rFonts w:ascii="Verdana" w:hAnsi="Verdana"/>
          <w:sz w:val="20"/>
          <w:szCs w:val="20"/>
        </w:rPr>
        <w:t xml:space="preserve"> a través de sus instancias educativas, en consulta con los pueblos y comunidades indígenas, adoptará medidas eficaces para eliminar, dentro del sistema educativo y en la legislación los prejuicios, la discriminación y los adjetivos que denigren a los indí</w:t>
      </w:r>
      <w:r w:rsidRPr="00E46A0C">
        <w:rPr>
          <w:rFonts w:ascii="Verdana" w:hAnsi="Verdana"/>
          <w:sz w:val="20"/>
          <w:szCs w:val="20"/>
        </w:rPr>
        <w:t xml:space="preserve">genas. Las autoridades educativas promoverán la tolerancia, la comprensión y la </w:t>
      </w:r>
      <w:r w:rsidRPr="00E46A0C">
        <w:rPr>
          <w:rFonts w:ascii="Verdana" w:hAnsi="Verdana"/>
          <w:sz w:val="20"/>
          <w:szCs w:val="20"/>
        </w:rPr>
        <w:lastRenderedPageBreak/>
        <w:t xml:space="preserve">construcción de una nueva relación de equidad entre los pueblos y comunidades indígenas y todos los sectores de la sociedad oaxaqueña. </w:t>
      </w:r>
    </w:p>
    <w:p w:rsidR="000526E8" w:rsidRPr="00E46A0C" w:rsidRDefault="001F0C53">
      <w:pPr>
        <w:spacing w:line="240" w:lineRule="auto"/>
        <w:ind w:left="0" w:firstLine="0"/>
        <w:jc w:val="left"/>
        <w:rPr>
          <w:rFonts w:ascii="Verdana" w:hAnsi="Verdana"/>
          <w:sz w:val="20"/>
          <w:szCs w:val="20"/>
        </w:rPr>
      </w:pPr>
      <w:r w:rsidRPr="00E46A0C">
        <w:rPr>
          <w:rFonts w:ascii="Verdana" w:hAnsi="Verdana"/>
          <w:sz w:val="20"/>
          <w:szCs w:val="20"/>
        </w:rPr>
        <w:t xml:space="preserve"> </w:t>
      </w:r>
    </w:p>
    <w:p w:rsidR="000526E8" w:rsidRPr="00E46A0C" w:rsidRDefault="001F0C53">
      <w:pPr>
        <w:rPr>
          <w:rFonts w:ascii="Verdana" w:hAnsi="Verdana"/>
          <w:sz w:val="20"/>
          <w:szCs w:val="20"/>
        </w:rPr>
      </w:pPr>
      <w:r w:rsidRPr="00E46A0C">
        <w:rPr>
          <w:rFonts w:ascii="Verdana" w:hAnsi="Verdana"/>
          <w:b/>
          <w:sz w:val="20"/>
          <w:szCs w:val="20"/>
        </w:rPr>
        <w:t>Artículo 26.-</w:t>
      </w:r>
      <w:r w:rsidRPr="00E46A0C">
        <w:rPr>
          <w:rFonts w:ascii="Verdana" w:hAnsi="Verdana"/>
          <w:sz w:val="20"/>
          <w:szCs w:val="20"/>
        </w:rPr>
        <w:t xml:space="preserve"> Los pueblos y comunidade</w:t>
      </w:r>
      <w:r w:rsidRPr="00E46A0C">
        <w:rPr>
          <w:rFonts w:ascii="Verdana" w:hAnsi="Verdana"/>
          <w:sz w:val="20"/>
          <w:szCs w:val="20"/>
        </w:rPr>
        <w:t xml:space="preserve">s indígenas tienen derecho a establecer, de acuerdo a la normatividad vigente, sus propios medios de comunicación -periódicos, revistas, estaciones de radio, televisoras, y demás análogos-, en sus propias lenguas. </w:t>
      </w:r>
    </w:p>
    <w:p w:rsidR="000526E8" w:rsidRPr="00E46A0C" w:rsidRDefault="001F0C53">
      <w:pPr>
        <w:spacing w:line="240" w:lineRule="auto"/>
        <w:ind w:left="0" w:firstLine="0"/>
        <w:jc w:val="left"/>
        <w:rPr>
          <w:rFonts w:ascii="Verdana" w:hAnsi="Verdana"/>
          <w:sz w:val="20"/>
          <w:szCs w:val="20"/>
        </w:rPr>
      </w:pPr>
      <w:r w:rsidRPr="00E46A0C">
        <w:rPr>
          <w:rFonts w:ascii="Verdana" w:hAnsi="Verdana"/>
          <w:sz w:val="20"/>
          <w:szCs w:val="20"/>
        </w:rPr>
        <w:t xml:space="preserve"> </w:t>
      </w:r>
    </w:p>
    <w:p w:rsidR="000526E8" w:rsidRPr="00E46A0C" w:rsidRDefault="001F0C53">
      <w:pPr>
        <w:rPr>
          <w:rFonts w:ascii="Verdana" w:hAnsi="Verdana"/>
          <w:sz w:val="20"/>
          <w:szCs w:val="20"/>
        </w:rPr>
      </w:pPr>
      <w:r w:rsidRPr="00E46A0C">
        <w:rPr>
          <w:rFonts w:ascii="Verdana" w:hAnsi="Verdana"/>
          <w:b/>
          <w:sz w:val="20"/>
          <w:szCs w:val="20"/>
        </w:rPr>
        <w:t>Artículo 27.-</w:t>
      </w:r>
      <w:r w:rsidRPr="00E46A0C">
        <w:rPr>
          <w:rFonts w:ascii="Verdana" w:hAnsi="Verdana"/>
          <w:sz w:val="20"/>
          <w:szCs w:val="20"/>
        </w:rPr>
        <w:t xml:space="preserve"> Los pueblos y comunidades indígenas tienen derecho a practicar sus propias ceremonias religiosas, tanto en las áreas indígenas como en las que no tienen predominio indígena, respetando la Ley de Asociaciones Religiosas y Culto </w:t>
      </w:r>
      <w:proofErr w:type="spellStart"/>
      <w:r w:rsidRPr="00E46A0C">
        <w:rPr>
          <w:rFonts w:ascii="Verdana" w:hAnsi="Verdana"/>
          <w:sz w:val="20"/>
          <w:szCs w:val="20"/>
        </w:rPr>
        <w:t>Publico</w:t>
      </w:r>
      <w:proofErr w:type="spellEnd"/>
      <w:r w:rsidRPr="00E46A0C">
        <w:rPr>
          <w:rFonts w:ascii="Verdana" w:hAnsi="Verdana"/>
          <w:sz w:val="20"/>
          <w:szCs w:val="20"/>
        </w:rPr>
        <w:t xml:space="preserve">. </w:t>
      </w:r>
    </w:p>
    <w:p w:rsidR="000526E8" w:rsidRPr="00E46A0C" w:rsidRDefault="001F0C53">
      <w:pPr>
        <w:spacing w:line="240" w:lineRule="auto"/>
        <w:ind w:left="0" w:firstLine="0"/>
        <w:jc w:val="left"/>
        <w:rPr>
          <w:rFonts w:ascii="Verdana" w:hAnsi="Verdana"/>
          <w:sz w:val="20"/>
          <w:szCs w:val="20"/>
        </w:rPr>
      </w:pPr>
      <w:r w:rsidRPr="00E46A0C">
        <w:rPr>
          <w:rFonts w:ascii="Verdana" w:hAnsi="Verdana"/>
          <w:sz w:val="20"/>
          <w:szCs w:val="20"/>
        </w:rPr>
        <w:t xml:space="preserve"> </w:t>
      </w:r>
    </w:p>
    <w:p w:rsidR="000526E8" w:rsidRPr="00E46A0C" w:rsidRDefault="001F0C53">
      <w:pPr>
        <w:spacing w:line="240" w:lineRule="auto"/>
        <w:ind w:left="0" w:firstLine="0"/>
        <w:jc w:val="left"/>
        <w:rPr>
          <w:rFonts w:ascii="Verdana" w:hAnsi="Verdana"/>
          <w:sz w:val="20"/>
          <w:szCs w:val="20"/>
        </w:rPr>
      </w:pPr>
      <w:r w:rsidRPr="00E46A0C">
        <w:rPr>
          <w:rFonts w:ascii="Verdana" w:hAnsi="Verdana"/>
          <w:sz w:val="20"/>
          <w:szCs w:val="20"/>
        </w:rPr>
        <w:t xml:space="preserve"> </w:t>
      </w:r>
    </w:p>
    <w:p w:rsidR="000526E8" w:rsidRPr="00E46A0C" w:rsidRDefault="001F0C53">
      <w:pPr>
        <w:pStyle w:val="Ttulo1"/>
        <w:rPr>
          <w:rFonts w:ascii="Verdana" w:hAnsi="Verdana"/>
          <w:sz w:val="20"/>
          <w:szCs w:val="20"/>
        </w:rPr>
      </w:pPr>
      <w:r w:rsidRPr="00E46A0C">
        <w:rPr>
          <w:rFonts w:ascii="Verdana" w:hAnsi="Verdana"/>
          <w:sz w:val="20"/>
          <w:szCs w:val="20"/>
        </w:rPr>
        <w:t xml:space="preserve">CAPÍTULO V </w:t>
      </w:r>
    </w:p>
    <w:p w:rsidR="000526E8" w:rsidRPr="00E46A0C" w:rsidRDefault="001F0C53">
      <w:pPr>
        <w:pStyle w:val="Ttulo1"/>
        <w:rPr>
          <w:rFonts w:ascii="Verdana" w:hAnsi="Verdana"/>
          <w:sz w:val="20"/>
          <w:szCs w:val="20"/>
        </w:rPr>
      </w:pPr>
      <w:r w:rsidRPr="00E46A0C">
        <w:rPr>
          <w:rFonts w:ascii="Verdana" w:hAnsi="Verdana"/>
          <w:sz w:val="20"/>
          <w:szCs w:val="20"/>
        </w:rPr>
        <w:t>DE</w:t>
      </w:r>
      <w:r w:rsidRPr="00E46A0C">
        <w:rPr>
          <w:rFonts w:ascii="Verdana" w:hAnsi="Verdana"/>
          <w:sz w:val="20"/>
          <w:szCs w:val="20"/>
        </w:rPr>
        <w:t xml:space="preserve"> LOS SISTEMAS NORMATIVOS INTERNOS </w:t>
      </w:r>
    </w:p>
    <w:p w:rsidR="000526E8" w:rsidRPr="00E46A0C" w:rsidRDefault="001F0C53">
      <w:pPr>
        <w:spacing w:line="240" w:lineRule="auto"/>
        <w:ind w:left="0" w:firstLine="0"/>
        <w:jc w:val="left"/>
        <w:rPr>
          <w:rFonts w:ascii="Verdana" w:hAnsi="Verdana"/>
          <w:sz w:val="20"/>
          <w:szCs w:val="20"/>
        </w:rPr>
      </w:pPr>
      <w:r w:rsidRPr="00E46A0C">
        <w:rPr>
          <w:rFonts w:ascii="Verdana" w:hAnsi="Verdana"/>
          <w:sz w:val="20"/>
          <w:szCs w:val="20"/>
        </w:rPr>
        <w:t xml:space="preserve"> </w:t>
      </w:r>
    </w:p>
    <w:p w:rsidR="000526E8" w:rsidRPr="00E46A0C" w:rsidRDefault="001F0C53">
      <w:pPr>
        <w:spacing w:line="240" w:lineRule="auto"/>
        <w:ind w:left="0" w:firstLine="0"/>
        <w:jc w:val="left"/>
        <w:rPr>
          <w:rFonts w:ascii="Verdana" w:hAnsi="Verdana"/>
          <w:sz w:val="20"/>
          <w:szCs w:val="20"/>
        </w:rPr>
      </w:pPr>
      <w:r w:rsidRPr="00E46A0C">
        <w:rPr>
          <w:rFonts w:ascii="Verdana" w:hAnsi="Verdana"/>
          <w:sz w:val="20"/>
          <w:szCs w:val="20"/>
        </w:rPr>
        <w:t xml:space="preserve"> </w:t>
      </w:r>
    </w:p>
    <w:p w:rsidR="000526E8" w:rsidRPr="00E46A0C" w:rsidRDefault="001F0C53">
      <w:pPr>
        <w:rPr>
          <w:rFonts w:ascii="Verdana" w:hAnsi="Verdana"/>
          <w:sz w:val="20"/>
          <w:szCs w:val="20"/>
        </w:rPr>
      </w:pPr>
      <w:r w:rsidRPr="00E46A0C">
        <w:rPr>
          <w:rFonts w:ascii="Verdana" w:hAnsi="Verdana"/>
          <w:b/>
          <w:sz w:val="20"/>
          <w:szCs w:val="20"/>
        </w:rPr>
        <w:t>Artículo 28.-</w:t>
      </w:r>
      <w:r w:rsidRPr="00E46A0C">
        <w:rPr>
          <w:rFonts w:ascii="Verdana" w:hAnsi="Verdana"/>
          <w:sz w:val="20"/>
          <w:szCs w:val="20"/>
        </w:rPr>
        <w:t xml:space="preserve"> El Estado de Oaxaca reconoce la existencia de sistemas normativos internos de los pueblos y comunidades indígenas con características propias y específicas en cada pueblo, comunidad y municipio del Estad</w:t>
      </w:r>
      <w:r w:rsidRPr="00E46A0C">
        <w:rPr>
          <w:rFonts w:ascii="Verdana" w:hAnsi="Verdana"/>
          <w:sz w:val="20"/>
          <w:szCs w:val="20"/>
        </w:rPr>
        <w:t>o, basados en sus tradiciones ancestrales y que se han transmitido oralmente por generaciones, enriqueciéndose y adaptándose con el paso del tiempo a diversas circunstancias. Por tanto en el Estado dichos sistemas se consideran actualmente vigentes y en us</w:t>
      </w:r>
      <w:r w:rsidRPr="00E46A0C">
        <w:rPr>
          <w:rFonts w:ascii="Verdana" w:hAnsi="Verdana"/>
          <w:sz w:val="20"/>
          <w:szCs w:val="20"/>
        </w:rPr>
        <w:t xml:space="preserve">o. </w:t>
      </w:r>
    </w:p>
    <w:p w:rsidR="000526E8" w:rsidRPr="00E46A0C" w:rsidRDefault="001F0C53">
      <w:pPr>
        <w:spacing w:line="240" w:lineRule="auto"/>
        <w:ind w:left="0" w:firstLine="0"/>
        <w:jc w:val="left"/>
        <w:rPr>
          <w:rFonts w:ascii="Verdana" w:hAnsi="Verdana"/>
          <w:sz w:val="20"/>
          <w:szCs w:val="20"/>
        </w:rPr>
      </w:pPr>
      <w:r w:rsidRPr="00E46A0C">
        <w:rPr>
          <w:rFonts w:ascii="Verdana" w:hAnsi="Verdana"/>
          <w:sz w:val="20"/>
          <w:szCs w:val="20"/>
        </w:rPr>
        <w:t xml:space="preserve"> </w:t>
      </w:r>
    </w:p>
    <w:p w:rsidR="000526E8" w:rsidRPr="00E46A0C" w:rsidRDefault="001F0C53">
      <w:pPr>
        <w:rPr>
          <w:rFonts w:ascii="Verdana" w:hAnsi="Verdana"/>
          <w:sz w:val="20"/>
          <w:szCs w:val="20"/>
        </w:rPr>
      </w:pPr>
      <w:r w:rsidRPr="00E46A0C">
        <w:rPr>
          <w:rFonts w:ascii="Verdana" w:hAnsi="Verdana"/>
          <w:b/>
          <w:sz w:val="20"/>
          <w:szCs w:val="20"/>
        </w:rPr>
        <w:t>Artículo 29.-</w:t>
      </w:r>
      <w:r w:rsidRPr="00E46A0C">
        <w:rPr>
          <w:rFonts w:ascii="Verdana" w:hAnsi="Verdana"/>
          <w:sz w:val="20"/>
          <w:szCs w:val="20"/>
        </w:rPr>
        <w:t xml:space="preserve"> El Estado de Oaxaca reconoce la validez de las normas internas de los pueblos y comunidades indígenas en el ámbito de las relaciones familiares, de la vida civil, de la organización de la vida comunitaria y en general de la prevención y</w:t>
      </w:r>
      <w:r w:rsidRPr="00E46A0C">
        <w:rPr>
          <w:rFonts w:ascii="Verdana" w:hAnsi="Verdana"/>
          <w:sz w:val="20"/>
          <w:szCs w:val="20"/>
        </w:rPr>
        <w:t xml:space="preserve"> solución de conflictos al interior de cada comunidad, siempre y cuando no contravengan la Constitución Política del Estado, las Leyes Estatales vigentes ni vulneren derechos humanos ni de terceros. </w:t>
      </w:r>
    </w:p>
    <w:p w:rsidR="000526E8" w:rsidRPr="00E46A0C" w:rsidRDefault="001F0C53">
      <w:pPr>
        <w:spacing w:line="240" w:lineRule="auto"/>
        <w:ind w:left="0" w:firstLine="0"/>
        <w:jc w:val="left"/>
        <w:rPr>
          <w:rFonts w:ascii="Verdana" w:hAnsi="Verdana"/>
          <w:sz w:val="20"/>
          <w:szCs w:val="20"/>
        </w:rPr>
      </w:pPr>
      <w:r w:rsidRPr="00E46A0C">
        <w:rPr>
          <w:rFonts w:ascii="Verdana" w:hAnsi="Verdana"/>
          <w:sz w:val="20"/>
          <w:szCs w:val="20"/>
        </w:rPr>
        <w:t xml:space="preserve"> </w:t>
      </w:r>
    </w:p>
    <w:p w:rsidR="000526E8" w:rsidRPr="00E46A0C" w:rsidRDefault="001F0C53">
      <w:pPr>
        <w:rPr>
          <w:rFonts w:ascii="Verdana" w:hAnsi="Verdana"/>
          <w:sz w:val="20"/>
          <w:szCs w:val="20"/>
        </w:rPr>
      </w:pPr>
      <w:r w:rsidRPr="00E46A0C">
        <w:rPr>
          <w:rFonts w:ascii="Verdana" w:hAnsi="Verdana"/>
          <w:b/>
          <w:sz w:val="20"/>
          <w:szCs w:val="20"/>
        </w:rPr>
        <w:t>Artículo 30.-</w:t>
      </w:r>
      <w:r w:rsidRPr="00E46A0C">
        <w:rPr>
          <w:rFonts w:ascii="Verdana" w:hAnsi="Verdana"/>
          <w:sz w:val="20"/>
          <w:szCs w:val="20"/>
        </w:rPr>
        <w:t xml:space="preserve"> Los pueblos y comunidades indígenas tien</w:t>
      </w:r>
      <w:r w:rsidRPr="00E46A0C">
        <w:rPr>
          <w:rFonts w:ascii="Verdana" w:hAnsi="Verdana"/>
          <w:sz w:val="20"/>
          <w:szCs w:val="20"/>
        </w:rPr>
        <w:t>en derecho social a vivir en libertad, paz y seguridad como pueblos diferenciados y a gozar de plenas garantías contra actos de discriminación, violencia, reacomodos o desplazamientos forzados, separación de niñas y niños indígenas de sus familias y comuni</w:t>
      </w:r>
      <w:r w:rsidRPr="00E46A0C">
        <w:rPr>
          <w:rFonts w:ascii="Verdana" w:hAnsi="Verdana"/>
          <w:sz w:val="20"/>
          <w:szCs w:val="20"/>
        </w:rPr>
        <w:t xml:space="preserve">dades bajo ningún pretexto. </w:t>
      </w:r>
    </w:p>
    <w:p w:rsidR="000526E8" w:rsidRPr="00E46A0C" w:rsidRDefault="001F0C53">
      <w:pPr>
        <w:spacing w:line="240" w:lineRule="auto"/>
        <w:ind w:left="0" w:firstLine="0"/>
        <w:jc w:val="left"/>
        <w:rPr>
          <w:rFonts w:ascii="Verdana" w:hAnsi="Verdana"/>
          <w:sz w:val="20"/>
          <w:szCs w:val="20"/>
        </w:rPr>
      </w:pPr>
      <w:r w:rsidRPr="00E46A0C">
        <w:rPr>
          <w:rFonts w:ascii="Verdana" w:hAnsi="Verdana"/>
          <w:sz w:val="20"/>
          <w:szCs w:val="20"/>
        </w:rPr>
        <w:t xml:space="preserve"> </w:t>
      </w:r>
    </w:p>
    <w:p w:rsidR="000526E8" w:rsidRPr="00E46A0C" w:rsidRDefault="001F0C53">
      <w:pPr>
        <w:rPr>
          <w:rFonts w:ascii="Verdana" w:hAnsi="Verdana"/>
          <w:sz w:val="20"/>
          <w:szCs w:val="20"/>
        </w:rPr>
      </w:pPr>
      <w:r w:rsidRPr="00E46A0C">
        <w:rPr>
          <w:rFonts w:ascii="Verdana" w:hAnsi="Verdana"/>
          <w:b/>
          <w:sz w:val="20"/>
          <w:szCs w:val="20"/>
        </w:rPr>
        <w:t>Artículo 31.-</w:t>
      </w:r>
      <w:r w:rsidRPr="00E46A0C">
        <w:rPr>
          <w:rFonts w:ascii="Verdana" w:hAnsi="Verdana"/>
          <w:sz w:val="20"/>
          <w:szCs w:val="20"/>
        </w:rPr>
        <w:t xml:space="preserve"> Para garantizar el efectivo acceso de los pueblos y comunidades indígenas al ejercicio del derecho de petición, toda promoción que se presente ante las autoridades estatales, por cualquier pueblo o comunidad ind</w:t>
      </w:r>
      <w:r w:rsidRPr="00E46A0C">
        <w:rPr>
          <w:rFonts w:ascii="Verdana" w:hAnsi="Verdana"/>
          <w:sz w:val="20"/>
          <w:szCs w:val="20"/>
        </w:rPr>
        <w:t>ígena o por cualquier indígena que no hable español, podrá ser redactada en su propia lengua. Las autoridades tienen el deber de recibirla, previniendo en términos de ley la intervención de un traductor y de darle respuesta escrita en los términos prescrit</w:t>
      </w:r>
      <w:r w:rsidRPr="00E46A0C">
        <w:rPr>
          <w:rFonts w:ascii="Verdana" w:hAnsi="Verdana"/>
          <w:sz w:val="20"/>
          <w:szCs w:val="20"/>
        </w:rPr>
        <w:t xml:space="preserve">os por la Constitución Política del Estado. </w:t>
      </w:r>
    </w:p>
    <w:p w:rsidR="000526E8" w:rsidRPr="00E46A0C" w:rsidRDefault="001F0C53">
      <w:pPr>
        <w:spacing w:line="240" w:lineRule="auto"/>
        <w:ind w:left="0" w:firstLine="0"/>
        <w:jc w:val="left"/>
        <w:rPr>
          <w:rFonts w:ascii="Verdana" w:hAnsi="Verdana"/>
          <w:sz w:val="20"/>
          <w:szCs w:val="20"/>
        </w:rPr>
      </w:pPr>
      <w:r w:rsidRPr="00E46A0C">
        <w:rPr>
          <w:rFonts w:ascii="Verdana" w:hAnsi="Verdana"/>
          <w:sz w:val="20"/>
          <w:szCs w:val="20"/>
        </w:rPr>
        <w:t xml:space="preserve"> </w:t>
      </w:r>
    </w:p>
    <w:p w:rsidR="000526E8" w:rsidRPr="00E46A0C" w:rsidRDefault="001F0C53">
      <w:pPr>
        <w:rPr>
          <w:rFonts w:ascii="Verdana" w:hAnsi="Verdana"/>
          <w:sz w:val="20"/>
          <w:szCs w:val="20"/>
        </w:rPr>
      </w:pPr>
      <w:r w:rsidRPr="00E46A0C">
        <w:rPr>
          <w:rFonts w:ascii="Verdana" w:hAnsi="Verdana"/>
          <w:b/>
          <w:sz w:val="20"/>
          <w:szCs w:val="20"/>
        </w:rPr>
        <w:t>Artículo 32.-</w:t>
      </w:r>
      <w:r w:rsidRPr="00E46A0C">
        <w:rPr>
          <w:rFonts w:ascii="Verdana" w:hAnsi="Verdana"/>
          <w:sz w:val="20"/>
          <w:szCs w:val="20"/>
        </w:rPr>
        <w:t xml:space="preserve"> A fin de garantizar el efectivo acceso de los pueblos y comunidades indígenas a la jurisdicción del Estado, en los procesos penales, civiles, agrarios, administrativos o cualquier procedimiento q</w:t>
      </w:r>
      <w:r w:rsidRPr="00E46A0C">
        <w:rPr>
          <w:rFonts w:ascii="Verdana" w:hAnsi="Verdana"/>
          <w:sz w:val="20"/>
          <w:szCs w:val="20"/>
        </w:rPr>
        <w:t>ue se desarrolle en forma de juicio, que sea competencia de las autoridades del Estado y en el que intervenga un miembro de algún pueblo indígena que ignore el español, éste contara con un traductor bilingüe ya sea oficial o particular. Los jueces, procura</w:t>
      </w:r>
      <w:r w:rsidRPr="00E46A0C">
        <w:rPr>
          <w:rFonts w:ascii="Verdana" w:hAnsi="Verdana"/>
          <w:sz w:val="20"/>
          <w:szCs w:val="20"/>
        </w:rPr>
        <w:t xml:space="preserve">dores y demás autoridades administrativas que conozcan del asunto, bajo su responsabilidad se asegurarán del cumplimiento de </w:t>
      </w:r>
      <w:proofErr w:type="spellStart"/>
      <w:r w:rsidRPr="00E46A0C">
        <w:rPr>
          <w:rFonts w:ascii="Verdana" w:hAnsi="Verdana"/>
          <w:sz w:val="20"/>
          <w:szCs w:val="20"/>
        </w:rPr>
        <w:t>está</w:t>
      </w:r>
      <w:proofErr w:type="spellEnd"/>
      <w:r w:rsidRPr="00E46A0C">
        <w:rPr>
          <w:rFonts w:ascii="Verdana" w:hAnsi="Verdana"/>
          <w:sz w:val="20"/>
          <w:szCs w:val="20"/>
        </w:rPr>
        <w:t xml:space="preserve"> disposición. En todas las etapas procesales y al dictar resolución, los jueces, procuradores y demás autoridades administrativ</w:t>
      </w:r>
      <w:r w:rsidRPr="00E46A0C">
        <w:rPr>
          <w:rFonts w:ascii="Verdana" w:hAnsi="Verdana"/>
          <w:sz w:val="20"/>
          <w:szCs w:val="20"/>
        </w:rPr>
        <w:t xml:space="preserve">as que conozcan del </w:t>
      </w:r>
      <w:r w:rsidRPr="00E46A0C">
        <w:rPr>
          <w:rFonts w:ascii="Verdana" w:hAnsi="Verdana"/>
          <w:sz w:val="20"/>
          <w:szCs w:val="20"/>
        </w:rPr>
        <w:lastRenderedPageBreak/>
        <w:t xml:space="preserve">asunto, deberán tomar en consideración la condición, prácticas, tradiciones y costumbres del o de los miembros de los pueblos y comunidades indígenas. </w:t>
      </w:r>
    </w:p>
    <w:p w:rsidR="000526E8" w:rsidRPr="00E46A0C" w:rsidRDefault="001F0C53">
      <w:pPr>
        <w:spacing w:line="240" w:lineRule="auto"/>
        <w:ind w:left="0" w:firstLine="0"/>
        <w:jc w:val="left"/>
        <w:rPr>
          <w:rFonts w:ascii="Verdana" w:hAnsi="Verdana"/>
          <w:sz w:val="20"/>
          <w:szCs w:val="20"/>
        </w:rPr>
      </w:pPr>
      <w:r w:rsidRPr="00E46A0C">
        <w:rPr>
          <w:rFonts w:ascii="Verdana" w:hAnsi="Verdana"/>
          <w:sz w:val="20"/>
          <w:szCs w:val="20"/>
        </w:rPr>
        <w:t xml:space="preserve"> </w:t>
      </w:r>
    </w:p>
    <w:p w:rsidR="000526E8" w:rsidRPr="00E46A0C" w:rsidRDefault="001F0C53">
      <w:pPr>
        <w:rPr>
          <w:rFonts w:ascii="Verdana" w:hAnsi="Verdana"/>
          <w:sz w:val="20"/>
          <w:szCs w:val="20"/>
        </w:rPr>
      </w:pPr>
      <w:r w:rsidRPr="00E46A0C">
        <w:rPr>
          <w:rFonts w:ascii="Verdana" w:hAnsi="Verdana"/>
          <w:sz w:val="20"/>
          <w:szCs w:val="20"/>
        </w:rPr>
        <w:t>El Estado, por conducto de la Secretaría de Asuntos Indígenas, en coordinación con</w:t>
      </w:r>
      <w:r w:rsidRPr="00E46A0C">
        <w:rPr>
          <w:rFonts w:ascii="Verdana" w:hAnsi="Verdana"/>
          <w:sz w:val="20"/>
          <w:szCs w:val="20"/>
        </w:rPr>
        <w:t xml:space="preserve"> el Ministerio Público, vigilará la eficaz protección de los derechos de los pueblos y comunidades indígenas, desde el inicio de las averiguaciones previas hasta la consignación de los casos, cerciorándose que aquéllos cuenten oportunamente con la asistenc</w:t>
      </w:r>
      <w:r w:rsidRPr="00E46A0C">
        <w:rPr>
          <w:rFonts w:ascii="Verdana" w:hAnsi="Verdana"/>
          <w:sz w:val="20"/>
          <w:szCs w:val="20"/>
        </w:rPr>
        <w:t>ia de traductores bilingües y de defensores de oficio. En los casos en que se omita dicha asistencia, la Secretaría de Asuntos Indígenas o los interesados, solicitarán a la Representación Social que, de nueva cuenta, se desahoguen las diligencias subsanand</w:t>
      </w:r>
      <w:r w:rsidRPr="00E46A0C">
        <w:rPr>
          <w:rFonts w:ascii="Verdana" w:hAnsi="Verdana"/>
          <w:sz w:val="20"/>
          <w:szCs w:val="20"/>
        </w:rPr>
        <w:t xml:space="preserve">o dichas omisiones a efecto de ejercitar acción penal correspondiente. </w:t>
      </w:r>
    </w:p>
    <w:p w:rsidR="000526E8" w:rsidRPr="00E46A0C" w:rsidRDefault="001F0C53">
      <w:pPr>
        <w:spacing w:line="240" w:lineRule="auto"/>
        <w:ind w:left="0" w:firstLine="0"/>
        <w:jc w:val="left"/>
        <w:rPr>
          <w:rFonts w:ascii="Verdana" w:hAnsi="Verdana"/>
          <w:sz w:val="20"/>
          <w:szCs w:val="20"/>
        </w:rPr>
      </w:pPr>
      <w:r w:rsidRPr="00E46A0C">
        <w:rPr>
          <w:rFonts w:ascii="Verdana" w:hAnsi="Verdana"/>
          <w:sz w:val="20"/>
          <w:szCs w:val="20"/>
        </w:rPr>
        <w:t xml:space="preserve"> </w:t>
      </w:r>
    </w:p>
    <w:p w:rsidR="000526E8" w:rsidRPr="00E46A0C" w:rsidRDefault="001F0C53">
      <w:pPr>
        <w:rPr>
          <w:rFonts w:ascii="Verdana" w:hAnsi="Verdana"/>
          <w:sz w:val="20"/>
          <w:szCs w:val="20"/>
        </w:rPr>
      </w:pPr>
      <w:r w:rsidRPr="00E46A0C">
        <w:rPr>
          <w:rFonts w:ascii="Verdana" w:hAnsi="Verdana"/>
          <w:sz w:val="20"/>
          <w:szCs w:val="20"/>
        </w:rPr>
        <w:t>En los casos en que los indígenas o sus pueblos o comunidades sean parte o partes, se abrirá de oficio la segunda instancia a efecto de verificar que los derechos individuales y soci</w:t>
      </w:r>
      <w:r w:rsidRPr="00E46A0C">
        <w:rPr>
          <w:rFonts w:ascii="Verdana" w:hAnsi="Verdana"/>
          <w:sz w:val="20"/>
          <w:szCs w:val="20"/>
        </w:rPr>
        <w:t xml:space="preserve">ales de aquéllos efectivamente hayan sido reconocidos y respetados. Los Magistrados revisarán las actuaciones de los jueces que conocieron en primera instancia. </w:t>
      </w:r>
    </w:p>
    <w:p w:rsidR="000526E8" w:rsidRPr="00E46A0C" w:rsidRDefault="001F0C53">
      <w:pPr>
        <w:spacing w:line="240" w:lineRule="auto"/>
        <w:ind w:left="0" w:firstLine="0"/>
        <w:jc w:val="left"/>
        <w:rPr>
          <w:rFonts w:ascii="Verdana" w:hAnsi="Verdana"/>
          <w:sz w:val="20"/>
          <w:szCs w:val="20"/>
        </w:rPr>
      </w:pPr>
      <w:r w:rsidRPr="00E46A0C">
        <w:rPr>
          <w:rFonts w:ascii="Verdana" w:hAnsi="Verdana"/>
          <w:sz w:val="20"/>
          <w:szCs w:val="20"/>
        </w:rPr>
        <w:t xml:space="preserve"> </w:t>
      </w:r>
    </w:p>
    <w:p w:rsidR="000526E8" w:rsidRPr="00E46A0C" w:rsidRDefault="001F0C53">
      <w:pPr>
        <w:rPr>
          <w:rFonts w:ascii="Verdana" w:hAnsi="Verdana"/>
          <w:sz w:val="20"/>
          <w:szCs w:val="20"/>
        </w:rPr>
      </w:pPr>
      <w:r w:rsidRPr="00E46A0C">
        <w:rPr>
          <w:rFonts w:ascii="Verdana" w:hAnsi="Verdana"/>
          <w:b/>
          <w:sz w:val="20"/>
          <w:szCs w:val="20"/>
        </w:rPr>
        <w:t>Artículo 33.-</w:t>
      </w:r>
      <w:r w:rsidRPr="00E46A0C">
        <w:rPr>
          <w:rFonts w:ascii="Verdana" w:hAnsi="Verdana"/>
          <w:sz w:val="20"/>
          <w:szCs w:val="20"/>
        </w:rPr>
        <w:t xml:space="preserve"> Cuando en los procedimientos intervengan algún pueblo o comunidad indígena, o </w:t>
      </w:r>
      <w:r w:rsidRPr="00E46A0C">
        <w:rPr>
          <w:rFonts w:ascii="Verdana" w:hAnsi="Verdana"/>
          <w:sz w:val="20"/>
          <w:szCs w:val="20"/>
        </w:rPr>
        <w:t>algún hombre o mujer indígena, las autoridades administrativas, jueces y procuradores, aplicarán las leyes estatales vigentes, homologándolas con las normas internas de cada pueblo y comunidad. Para ello se basarán en la información que en diligencia forma</w:t>
      </w:r>
      <w:r w:rsidRPr="00E46A0C">
        <w:rPr>
          <w:rFonts w:ascii="Verdana" w:hAnsi="Verdana"/>
          <w:sz w:val="20"/>
          <w:szCs w:val="20"/>
        </w:rPr>
        <w:t xml:space="preserve">l les proporcione la autoridad comunitaria del pueblo o comunidad indígena correspondiente; buscando en todo caso la apropiada articulación entre dichas normas. Al resolver las controversias se procederá en los mismos términos. </w:t>
      </w:r>
    </w:p>
    <w:p w:rsidR="000526E8" w:rsidRPr="00E46A0C" w:rsidRDefault="001F0C53">
      <w:pPr>
        <w:spacing w:line="240" w:lineRule="auto"/>
        <w:ind w:left="0" w:firstLine="0"/>
        <w:jc w:val="left"/>
        <w:rPr>
          <w:rFonts w:ascii="Verdana" w:hAnsi="Verdana"/>
          <w:sz w:val="20"/>
          <w:szCs w:val="20"/>
        </w:rPr>
      </w:pPr>
      <w:r w:rsidRPr="00E46A0C">
        <w:rPr>
          <w:rFonts w:ascii="Verdana" w:hAnsi="Verdana"/>
          <w:sz w:val="20"/>
          <w:szCs w:val="20"/>
        </w:rPr>
        <w:t xml:space="preserve"> </w:t>
      </w:r>
    </w:p>
    <w:p w:rsidR="000526E8" w:rsidRPr="00E46A0C" w:rsidRDefault="001F0C53">
      <w:pPr>
        <w:rPr>
          <w:rFonts w:ascii="Verdana" w:hAnsi="Verdana"/>
          <w:sz w:val="20"/>
          <w:szCs w:val="20"/>
        </w:rPr>
      </w:pPr>
      <w:r w:rsidRPr="00E46A0C">
        <w:rPr>
          <w:rFonts w:ascii="Verdana" w:hAnsi="Verdana"/>
          <w:sz w:val="20"/>
          <w:szCs w:val="20"/>
        </w:rPr>
        <w:t>Para el caso de que en lo</w:t>
      </w:r>
      <w:r w:rsidRPr="00E46A0C">
        <w:rPr>
          <w:rFonts w:ascii="Verdana" w:hAnsi="Verdana"/>
          <w:sz w:val="20"/>
          <w:szCs w:val="20"/>
        </w:rPr>
        <w:t xml:space="preserve">s procedimientos a que se refiere el párrafo anterior intervengan personas no indígenas se suplirá la deficiencia de la queja a favor de la parte indígena. </w:t>
      </w:r>
    </w:p>
    <w:p w:rsidR="000526E8" w:rsidRPr="00E46A0C" w:rsidRDefault="001F0C53">
      <w:pPr>
        <w:spacing w:line="240" w:lineRule="auto"/>
        <w:ind w:left="0" w:firstLine="0"/>
        <w:jc w:val="left"/>
        <w:rPr>
          <w:rFonts w:ascii="Verdana" w:hAnsi="Verdana"/>
          <w:sz w:val="20"/>
          <w:szCs w:val="20"/>
        </w:rPr>
      </w:pPr>
      <w:r w:rsidRPr="00E46A0C">
        <w:rPr>
          <w:rFonts w:ascii="Verdana" w:hAnsi="Verdana"/>
          <w:sz w:val="20"/>
          <w:szCs w:val="20"/>
        </w:rPr>
        <w:t xml:space="preserve"> </w:t>
      </w:r>
    </w:p>
    <w:p w:rsidR="000526E8" w:rsidRPr="00E46A0C" w:rsidRDefault="001F0C53">
      <w:pPr>
        <w:spacing w:line="235" w:lineRule="auto"/>
        <w:ind w:left="0" w:firstLine="0"/>
        <w:jc w:val="left"/>
        <w:rPr>
          <w:rFonts w:ascii="Verdana" w:hAnsi="Verdana"/>
          <w:sz w:val="20"/>
          <w:szCs w:val="20"/>
        </w:rPr>
      </w:pPr>
      <w:r w:rsidRPr="00E46A0C">
        <w:rPr>
          <w:rFonts w:ascii="Verdana" w:hAnsi="Verdana"/>
          <w:sz w:val="20"/>
          <w:szCs w:val="20"/>
        </w:rPr>
        <w:t xml:space="preserve">Cuando exista duda de la pertenencia o no de una persona a algún pueblo o comunidad indígena, serán las autoridades comunitarias de aquéllos, quienes expedirán la constancia respectiva. </w:t>
      </w:r>
    </w:p>
    <w:p w:rsidR="000526E8" w:rsidRPr="00E46A0C" w:rsidRDefault="001F0C53">
      <w:pPr>
        <w:spacing w:line="240" w:lineRule="auto"/>
        <w:ind w:left="0" w:firstLine="0"/>
        <w:jc w:val="left"/>
        <w:rPr>
          <w:rFonts w:ascii="Verdana" w:hAnsi="Verdana"/>
          <w:sz w:val="20"/>
          <w:szCs w:val="20"/>
        </w:rPr>
      </w:pPr>
      <w:r w:rsidRPr="00E46A0C">
        <w:rPr>
          <w:rFonts w:ascii="Verdana" w:hAnsi="Verdana"/>
          <w:sz w:val="20"/>
          <w:szCs w:val="20"/>
        </w:rPr>
        <w:t xml:space="preserve"> </w:t>
      </w:r>
    </w:p>
    <w:p w:rsidR="000526E8" w:rsidRPr="00E46A0C" w:rsidRDefault="001F0C53">
      <w:pPr>
        <w:rPr>
          <w:rFonts w:ascii="Verdana" w:hAnsi="Verdana"/>
          <w:sz w:val="20"/>
          <w:szCs w:val="20"/>
        </w:rPr>
      </w:pPr>
      <w:r w:rsidRPr="00E46A0C">
        <w:rPr>
          <w:rFonts w:ascii="Verdana" w:hAnsi="Verdana"/>
          <w:sz w:val="20"/>
          <w:szCs w:val="20"/>
        </w:rPr>
        <w:t>Para el caso de que quien tenga la necesidad de acreditar su identidad cultural en juicio o fuera de él, no obtenga la constancia a que se refiere el párrafo anterior, tal calidad la acreditará recurriendo al juez civil competente en la vía de jurisdicción</w:t>
      </w:r>
      <w:r w:rsidRPr="00E46A0C">
        <w:rPr>
          <w:rFonts w:ascii="Verdana" w:hAnsi="Verdana"/>
          <w:sz w:val="20"/>
          <w:szCs w:val="20"/>
        </w:rPr>
        <w:t xml:space="preserve"> voluntaria, siendo admisibles todos los medios de prueba autorizados por la Ley Procesal Civil, pero la testimonial exigirá un principio de prueba por escrito. </w:t>
      </w:r>
    </w:p>
    <w:p w:rsidR="000526E8" w:rsidRPr="00E46A0C" w:rsidRDefault="001F0C53">
      <w:pPr>
        <w:spacing w:line="240" w:lineRule="auto"/>
        <w:ind w:left="0" w:firstLine="0"/>
        <w:jc w:val="left"/>
        <w:rPr>
          <w:rFonts w:ascii="Verdana" w:hAnsi="Verdana"/>
          <w:sz w:val="20"/>
          <w:szCs w:val="20"/>
        </w:rPr>
      </w:pPr>
      <w:r w:rsidRPr="00E46A0C">
        <w:rPr>
          <w:rFonts w:ascii="Verdana" w:hAnsi="Verdana"/>
          <w:sz w:val="20"/>
          <w:szCs w:val="20"/>
        </w:rPr>
        <w:t xml:space="preserve"> </w:t>
      </w:r>
    </w:p>
    <w:p w:rsidR="000526E8" w:rsidRPr="00E46A0C" w:rsidRDefault="001F0C53">
      <w:pPr>
        <w:rPr>
          <w:rFonts w:ascii="Verdana" w:hAnsi="Verdana"/>
          <w:sz w:val="20"/>
          <w:szCs w:val="20"/>
        </w:rPr>
      </w:pPr>
      <w:r w:rsidRPr="00E46A0C">
        <w:rPr>
          <w:rFonts w:ascii="Verdana" w:hAnsi="Verdana"/>
          <w:b/>
          <w:sz w:val="20"/>
          <w:szCs w:val="20"/>
        </w:rPr>
        <w:t>Artículo 34.-</w:t>
      </w:r>
      <w:r w:rsidRPr="00E46A0C">
        <w:rPr>
          <w:rFonts w:ascii="Verdana" w:hAnsi="Verdana"/>
          <w:sz w:val="20"/>
          <w:szCs w:val="20"/>
        </w:rPr>
        <w:t xml:space="preserve"> Las decisiones tomadas por las autoridades de los pueblos y comunidades indíge</w:t>
      </w:r>
      <w:r w:rsidRPr="00E46A0C">
        <w:rPr>
          <w:rFonts w:ascii="Verdana" w:hAnsi="Verdana"/>
          <w:sz w:val="20"/>
          <w:szCs w:val="20"/>
        </w:rPr>
        <w:t>nas con base en sus sistemas normativos internos y dentro de sus ámbitos jurisdiccionales, serán compatibilizadas y convalidadas por las autoridades estatales respectivas, cuando se sometan a su consideración, siempre y cuando no contravengan la Constituci</w:t>
      </w:r>
      <w:r w:rsidRPr="00E46A0C">
        <w:rPr>
          <w:rFonts w:ascii="Verdana" w:hAnsi="Verdana"/>
          <w:sz w:val="20"/>
          <w:szCs w:val="20"/>
        </w:rPr>
        <w:t xml:space="preserve">ón General de la República. </w:t>
      </w:r>
    </w:p>
    <w:p w:rsidR="000526E8" w:rsidRPr="00E46A0C" w:rsidRDefault="001F0C53">
      <w:pPr>
        <w:spacing w:line="240" w:lineRule="auto"/>
        <w:ind w:left="0" w:firstLine="0"/>
        <w:jc w:val="left"/>
        <w:rPr>
          <w:rFonts w:ascii="Verdana" w:hAnsi="Verdana"/>
          <w:sz w:val="20"/>
          <w:szCs w:val="20"/>
        </w:rPr>
      </w:pPr>
      <w:r w:rsidRPr="00E46A0C">
        <w:rPr>
          <w:rFonts w:ascii="Verdana" w:hAnsi="Verdana"/>
          <w:sz w:val="20"/>
          <w:szCs w:val="20"/>
        </w:rPr>
        <w:t xml:space="preserve"> </w:t>
      </w:r>
    </w:p>
    <w:p w:rsidR="000526E8" w:rsidRPr="00E46A0C" w:rsidRDefault="001F0C53">
      <w:pPr>
        <w:rPr>
          <w:rFonts w:ascii="Verdana" w:hAnsi="Verdana"/>
          <w:sz w:val="20"/>
          <w:szCs w:val="20"/>
        </w:rPr>
      </w:pPr>
      <w:r w:rsidRPr="00E46A0C">
        <w:rPr>
          <w:rFonts w:ascii="Verdana" w:hAnsi="Verdana"/>
          <w:b/>
          <w:sz w:val="20"/>
          <w:szCs w:val="20"/>
        </w:rPr>
        <w:t>Artículo 35.-</w:t>
      </w:r>
      <w:r w:rsidRPr="00E46A0C">
        <w:rPr>
          <w:rFonts w:ascii="Verdana" w:hAnsi="Verdana"/>
          <w:sz w:val="20"/>
          <w:szCs w:val="20"/>
        </w:rPr>
        <w:t xml:space="preserve"> La convalidación de la imposición de sanciones con base en los sistemas normativos internos se hará sin menoscabo de los derechos humanos y tomando en consideración la normatividad vigente para el Estado. </w:t>
      </w:r>
    </w:p>
    <w:p w:rsidR="000526E8" w:rsidRPr="00E46A0C" w:rsidRDefault="001F0C53">
      <w:pPr>
        <w:spacing w:line="240" w:lineRule="auto"/>
        <w:ind w:left="0" w:firstLine="0"/>
        <w:jc w:val="left"/>
        <w:rPr>
          <w:rFonts w:ascii="Verdana" w:hAnsi="Verdana"/>
          <w:sz w:val="20"/>
          <w:szCs w:val="20"/>
        </w:rPr>
      </w:pPr>
      <w:r w:rsidRPr="00E46A0C">
        <w:rPr>
          <w:rFonts w:ascii="Verdana" w:hAnsi="Verdana"/>
          <w:sz w:val="20"/>
          <w:szCs w:val="20"/>
        </w:rPr>
        <w:t xml:space="preserve"> </w:t>
      </w:r>
    </w:p>
    <w:p w:rsidR="000526E8" w:rsidRPr="00E46A0C" w:rsidRDefault="001F0C53">
      <w:pPr>
        <w:rPr>
          <w:rFonts w:ascii="Verdana" w:hAnsi="Verdana"/>
          <w:sz w:val="20"/>
          <w:szCs w:val="20"/>
        </w:rPr>
      </w:pPr>
      <w:r w:rsidRPr="00E46A0C">
        <w:rPr>
          <w:rFonts w:ascii="Verdana" w:hAnsi="Verdana"/>
          <w:b/>
          <w:sz w:val="20"/>
          <w:szCs w:val="20"/>
        </w:rPr>
        <w:lastRenderedPageBreak/>
        <w:t>Art</w:t>
      </w:r>
      <w:r w:rsidRPr="00E46A0C">
        <w:rPr>
          <w:rFonts w:ascii="Verdana" w:hAnsi="Verdana"/>
          <w:b/>
          <w:sz w:val="20"/>
          <w:szCs w:val="20"/>
        </w:rPr>
        <w:t>ículo 36.-</w:t>
      </w:r>
      <w:r w:rsidRPr="00E46A0C">
        <w:rPr>
          <w:rFonts w:ascii="Verdana" w:hAnsi="Verdana"/>
          <w:sz w:val="20"/>
          <w:szCs w:val="20"/>
        </w:rPr>
        <w:t xml:space="preserve"> El Estado mantendrá comunicación constante con las autoridades de los pueblos y comunidades indígenas para asegurar que sus sistemas normativos internos sean adecuadamente reconocidos y respetados por personas e instituciones ajenas a ellos. </w:t>
      </w:r>
    </w:p>
    <w:p w:rsidR="000526E8" w:rsidRPr="00E46A0C" w:rsidRDefault="001F0C53">
      <w:pPr>
        <w:spacing w:line="240" w:lineRule="auto"/>
        <w:ind w:left="0" w:firstLine="0"/>
        <w:jc w:val="left"/>
        <w:rPr>
          <w:rFonts w:ascii="Verdana" w:hAnsi="Verdana"/>
          <w:sz w:val="20"/>
          <w:szCs w:val="20"/>
        </w:rPr>
      </w:pPr>
      <w:r w:rsidRPr="00E46A0C">
        <w:rPr>
          <w:rFonts w:ascii="Verdana" w:hAnsi="Verdana"/>
          <w:sz w:val="20"/>
          <w:szCs w:val="20"/>
        </w:rPr>
        <w:t xml:space="preserve"> </w:t>
      </w:r>
    </w:p>
    <w:p w:rsidR="000526E8" w:rsidRPr="00E46A0C" w:rsidRDefault="001F0C53">
      <w:pPr>
        <w:spacing w:line="240" w:lineRule="auto"/>
        <w:ind w:left="0" w:firstLine="0"/>
        <w:jc w:val="left"/>
        <w:rPr>
          <w:rFonts w:ascii="Verdana" w:hAnsi="Verdana"/>
          <w:sz w:val="20"/>
          <w:szCs w:val="20"/>
        </w:rPr>
      </w:pPr>
      <w:r w:rsidRPr="00E46A0C">
        <w:rPr>
          <w:rFonts w:ascii="Verdana" w:hAnsi="Verdana"/>
          <w:sz w:val="20"/>
          <w:szCs w:val="20"/>
        </w:rPr>
        <w:t xml:space="preserve"> </w:t>
      </w:r>
    </w:p>
    <w:p w:rsidR="000526E8" w:rsidRPr="00E46A0C" w:rsidRDefault="001F0C53">
      <w:pPr>
        <w:rPr>
          <w:rFonts w:ascii="Verdana" w:hAnsi="Verdana"/>
          <w:sz w:val="20"/>
          <w:szCs w:val="20"/>
        </w:rPr>
      </w:pPr>
      <w:r w:rsidRPr="00E46A0C">
        <w:rPr>
          <w:rFonts w:ascii="Verdana" w:hAnsi="Verdana"/>
          <w:b/>
          <w:sz w:val="20"/>
          <w:szCs w:val="20"/>
        </w:rPr>
        <w:t>Artículo 37.-</w:t>
      </w:r>
      <w:r w:rsidRPr="00E46A0C">
        <w:rPr>
          <w:rFonts w:ascii="Verdana" w:hAnsi="Verdana"/>
          <w:sz w:val="20"/>
          <w:szCs w:val="20"/>
        </w:rPr>
        <w:t xml:space="preserve"> Para la aplicación de los beneficios </w:t>
      </w:r>
      <w:proofErr w:type="spellStart"/>
      <w:r w:rsidRPr="00E46A0C">
        <w:rPr>
          <w:rFonts w:ascii="Verdana" w:hAnsi="Verdana"/>
          <w:sz w:val="20"/>
          <w:szCs w:val="20"/>
        </w:rPr>
        <w:t>preliberatorios</w:t>
      </w:r>
      <w:proofErr w:type="spellEnd"/>
      <w:r w:rsidRPr="00E46A0C">
        <w:rPr>
          <w:rFonts w:ascii="Verdana" w:hAnsi="Verdana"/>
          <w:sz w:val="20"/>
          <w:szCs w:val="20"/>
        </w:rPr>
        <w:t xml:space="preserve"> a que tengan derecho los hombres y las mujeres indígenas, las autoridades deberán considerar la condición socio-cultural y económica de aquellos. </w:t>
      </w:r>
    </w:p>
    <w:p w:rsidR="000526E8" w:rsidRPr="00E46A0C" w:rsidRDefault="001F0C53">
      <w:pPr>
        <w:spacing w:line="240" w:lineRule="auto"/>
        <w:ind w:left="0" w:firstLine="0"/>
        <w:jc w:val="left"/>
        <w:rPr>
          <w:rFonts w:ascii="Verdana" w:hAnsi="Verdana"/>
          <w:sz w:val="20"/>
          <w:szCs w:val="20"/>
        </w:rPr>
      </w:pPr>
      <w:r w:rsidRPr="00E46A0C">
        <w:rPr>
          <w:rFonts w:ascii="Verdana" w:hAnsi="Verdana"/>
          <w:sz w:val="20"/>
          <w:szCs w:val="20"/>
        </w:rPr>
        <w:t xml:space="preserve"> </w:t>
      </w:r>
    </w:p>
    <w:p w:rsidR="000526E8" w:rsidRPr="00E46A0C" w:rsidRDefault="001F0C53">
      <w:pPr>
        <w:rPr>
          <w:rFonts w:ascii="Verdana" w:hAnsi="Verdana"/>
          <w:sz w:val="20"/>
          <w:szCs w:val="20"/>
        </w:rPr>
      </w:pPr>
      <w:r w:rsidRPr="00E46A0C">
        <w:rPr>
          <w:rFonts w:ascii="Verdana" w:hAnsi="Verdana"/>
          <w:b/>
          <w:sz w:val="20"/>
          <w:szCs w:val="20"/>
        </w:rPr>
        <w:t>Artículo 38.-</w:t>
      </w:r>
      <w:r w:rsidRPr="00E46A0C">
        <w:rPr>
          <w:rFonts w:ascii="Verdana" w:hAnsi="Verdana"/>
          <w:sz w:val="20"/>
          <w:szCs w:val="20"/>
        </w:rPr>
        <w:t xml:space="preserve"> Las autoridades comunita</w:t>
      </w:r>
      <w:r w:rsidRPr="00E46A0C">
        <w:rPr>
          <w:rFonts w:ascii="Verdana" w:hAnsi="Verdana"/>
          <w:sz w:val="20"/>
          <w:szCs w:val="20"/>
        </w:rPr>
        <w:t xml:space="preserve">rias de los pueblos y comunidades indígenas, procurarán y administrarán justicia aplicando sus sistemas normativos internos, en los casos y de acuerdo con las formalidades que se prescriben a continuación. </w:t>
      </w:r>
    </w:p>
    <w:p w:rsidR="000526E8" w:rsidRPr="00E46A0C" w:rsidRDefault="001F0C53">
      <w:pPr>
        <w:spacing w:line="240" w:lineRule="auto"/>
        <w:ind w:left="0" w:firstLine="0"/>
        <w:jc w:val="left"/>
        <w:rPr>
          <w:rFonts w:ascii="Verdana" w:hAnsi="Verdana"/>
          <w:sz w:val="20"/>
          <w:szCs w:val="20"/>
        </w:rPr>
      </w:pPr>
      <w:r w:rsidRPr="00E46A0C">
        <w:rPr>
          <w:rFonts w:ascii="Verdana" w:hAnsi="Verdana"/>
          <w:sz w:val="20"/>
          <w:szCs w:val="20"/>
        </w:rPr>
        <w:t xml:space="preserve"> </w:t>
      </w:r>
    </w:p>
    <w:p w:rsidR="000526E8" w:rsidRPr="00E46A0C" w:rsidRDefault="001F0C53">
      <w:pPr>
        <w:rPr>
          <w:rFonts w:ascii="Verdana" w:hAnsi="Verdana"/>
          <w:sz w:val="20"/>
          <w:szCs w:val="20"/>
        </w:rPr>
      </w:pPr>
      <w:r w:rsidRPr="00E46A0C">
        <w:rPr>
          <w:rFonts w:ascii="Verdana" w:hAnsi="Verdana"/>
          <w:sz w:val="20"/>
          <w:szCs w:val="20"/>
        </w:rPr>
        <w:t>I.- Las autoridades comunitarias de los pueblos</w:t>
      </w:r>
      <w:r w:rsidRPr="00E46A0C">
        <w:rPr>
          <w:rFonts w:ascii="Verdana" w:hAnsi="Verdana"/>
          <w:sz w:val="20"/>
          <w:szCs w:val="20"/>
        </w:rPr>
        <w:t xml:space="preserve"> y comunidades indígenas ejercerán jurisdicción en los casos siguientes. </w:t>
      </w:r>
    </w:p>
    <w:p w:rsidR="000526E8" w:rsidRPr="00E46A0C" w:rsidRDefault="001F0C53">
      <w:pPr>
        <w:spacing w:line="240" w:lineRule="auto"/>
        <w:ind w:left="0" w:firstLine="0"/>
        <w:jc w:val="left"/>
        <w:rPr>
          <w:rFonts w:ascii="Verdana" w:hAnsi="Verdana"/>
          <w:sz w:val="20"/>
          <w:szCs w:val="20"/>
        </w:rPr>
      </w:pPr>
      <w:r w:rsidRPr="00E46A0C">
        <w:rPr>
          <w:rFonts w:ascii="Verdana" w:hAnsi="Verdana"/>
          <w:sz w:val="20"/>
          <w:szCs w:val="20"/>
        </w:rPr>
        <w:t xml:space="preserve"> </w:t>
      </w:r>
    </w:p>
    <w:p w:rsidR="000526E8" w:rsidRPr="00E46A0C" w:rsidRDefault="001F0C53">
      <w:pPr>
        <w:numPr>
          <w:ilvl w:val="0"/>
          <w:numId w:val="1"/>
        </w:numPr>
        <w:rPr>
          <w:rFonts w:ascii="Verdana" w:hAnsi="Verdana"/>
          <w:sz w:val="20"/>
          <w:szCs w:val="20"/>
        </w:rPr>
      </w:pPr>
      <w:r w:rsidRPr="00E46A0C">
        <w:rPr>
          <w:rFonts w:ascii="Verdana" w:hAnsi="Verdana"/>
          <w:sz w:val="20"/>
          <w:szCs w:val="20"/>
        </w:rPr>
        <w:t xml:space="preserve">Tratándose de controversias en las cuales ambas partes sean indígenas, ya sea que pertenezcan a un mismo pueblo o a pueblos diferentes. </w:t>
      </w:r>
    </w:p>
    <w:p w:rsidR="000526E8" w:rsidRPr="00E46A0C" w:rsidRDefault="001F0C53">
      <w:pPr>
        <w:spacing w:line="240" w:lineRule="auto"/>
        <w:ind w:left="0" w:firstLine="0"/>
        <w:jc w:val="left"/>
        <w:rPr>
          <w:rFonts w:ascii="Verdana" w:hAnsi="Verdana"/>
          <w:sz w:val="20"/>
          <w:szCs w:val="20"/>
        </w:rPr>
      </w:pPr>
      <w:r w:rsidRPr="00E46A0C">
        <w:rPr>
          <w:rFonts w:ascii="Verdana" w:hAnsi="Verdana"/>
          <w:sz w:val="20"/>
          <w:szCs w:val="20"/>
        </w:rPr>
        <w:t xml:space="preserve"> </w:t>
      </w:r>
    </w:p>
    <w:p w:rsidR="000526E8" w:rsidRPr="00E46A0C" w:rsidRDefault="001F0C53">
      <w:pPr>
        <w:rPr>
          <w:rFonts w:ascii="Verdana" w:hAnsi="Verdana"/>
          <w:sz w:val="20"/>
          <w:szCs w:val="20"/>
        </w:rPr>
      </w:pPr>
      <w:r w:rsidRPr="00E46A0C">
        <w:rPr>
          <w:rFonts w:ascii="Verdana" w:hAnsi="Verdana"/>
          <w:sz w:val="20"/>
          <w:szCs w:val="20"/>
        </w:rPr>
        <w:t>Cuando el conflicto de que se trate invol</w:t>
      </w:r>
      <w:r w:rsidRPr="00E46A0C">
        <w:rPr>
          <w:rFonts w:ascii="Verdana" w:hAnsi="Verdana"/>
          <w:sz w:val="20"/>
          <w:szCs w:val="20"/>
        </w:rPr>
        <w:t xml:space="preserve">ucre como partes a indígenas y no indígenas, el infractor, tratándose de asunto penal, o el demandante si el asunto es de materia diversa a la penal, podrá elegir a la autoridad a la que someterá la controversia. </w:t>
      </w:r>
    </w:p>
    <w:p w:rsidR="000526E8" w:rsidRPr="00E46A0C" w:rsidRDefault="001F0C53">
      <w:pPr>
        <w:spacing w:line="240" w:lineRule="auto"/>
        <w:ind w:left="0" w:firstLine="0"/>
        <w:jc w:val="left"/>
        <w:rPr>
          <w:rFonts w:ascii="Verdana" w:hAnsi="Verdana"/>
          <w:sz w:val="20"/>
          <w:szCs w:val="20"/>
        </w:rPr>
      </w:pPr>
      <w:r w:rsidRPr="00E46A0C">
        <w:rPr>
          <w:rFonts w:ascii="Verdana" w:hAnsi="Verdana"/>
          <w:sz w:val="20"/>
          <w:szCs w:val="20"/>
        </w:rPr>
        <w:t xml:space="preserve"> </w:t>
      </w:r>
    </w:p>
    <w:p w:rsidR="000526E8" w:rsidRPr="00E46A0C" w:rsidRDefault="001F0C53">
      <w:pPr>
        <w:numPr>
          <w:ilvl w:val="0"/>
          <w:numId w:val="1"/>
        </w:numPr>
        <w:rPr>
          <w:rFonts w:ascii="Verdana" w:hAnsi="Verdana"/>
          <w:sz w:val="20"/>
          <w:szCs w:val="20"/>
        </w:rPr>
      </w:pPr>
      <w:r w:rsidRPr="00E46A0C">
        <w:rPr>
          <w:rFonts w:ascii="Verdana" w:hAnsi="Verdana"/>
          <w:sz w:val="20"/>
          <w:szCs w:val="20"/>
        </w:rPr>
        <w:t>Que la materia de las controversias vers</w:t>
      </w:r>
      <w:r w:rsidRPr="00E46A0C">
        <w:rPr>
          <w:rFonts w:ascii="Verdana" w:hAnsi="Verdana"/>
          <w:sz w:val="20"/>
          <w:szCs w:val="20"/>
        </w:rPr>
        <w:t>e sobre: delitos que estén sancionados en el Código Penal del Estado de Oaxaca, con pena económica o corporal que no exceda de dos años de prisión, en éstos casos las autoridades comunitarias actuarán, a través de sus órganos competentes, como auxiliares d</w:t>
      </w:r>
      <w:r w:rsidRPr="00E46A0C">
        <w:rPr>
          <w:rFonts w:ascii="Verdana" w:hAnsi="Verdana"/>
          <w:sz w:val="20"/>
          <w:szCs w:val="20"/>
        </w:rPr>
        <w:t>el Ministerio Público o del Poder Judicial; tenencia individual de la tierra en la comunidad de referencia, faltas administrativas y de policía; atentados contra de las formas de organización, cultura, servicios comunitarios, trabajos y obras públicas; cue</w:t>
      </w:r>
      <w:r w:rsidRPr="00E46A0C">
        <w:rPr>
          <w:rFonts w:ascii="Verdana" w:hAnsi="Verdana"/>
          <w:sz w:val="20"/>
          <w:szCs w:val="20"/>
        </w:rPr>
        <w:t>stiones del trato civil y familiar; incumplimiento del deber de las madres y padres de familia consistente en enviar a sus hijos e hijas a la escuela; y en general, todos aquellos casos en los que los ascendientes o los esposos y esposas no se conduzcan co</w:t>
      </w:r>
      <w:r w:rsidRPr="00E46A0C">
        <w:rPr>
          <w:rFonts w:ascii="Verdana" w:hAnsi="Verdana"/>
          <w:sz w:val="20"/>
          <w:szCs w:val="20"/>
        </w:rPr>
        <w:t xml:space="preserve">mo buenos padres y madres de familia. </w:t>
      </w:r>
    </w:p>
    <w:p w:rsidR="000526E8" w:rsidRPr="00E46A0C" w:rsidRDefault="001F0C53">
      <w:pPr>
        <w:spacing w:line="240" w:lineRule="auto"/>
        <w:ind w:left="0" w:firstLine="0"/>
        <w:jc w:val="left"/>
        <w:rPr>
          <w:rFonts w:ascii="Verdana" w:hAnsi="Verdana"/>
          <w:sz w:val="20"/>
          <w:szCs w:val="20"/>
        </w:rPr>
      </w:pPr>
      <w:r w:rsidRPr="00E46A0C">
        <w:rPr>
          <w:rFonts w:ascii="Verdana" w:hAnsi="Verdana"/>
          <w:sz w:val="20"/>
          <w:szCs w:val="20"/>
        </w:rPr>
        <w:t xml:space="preserve"> </w:t>
      </w:r>
    </w:p>
    <w:p w:rsidR="000526E8" w:rsidRPr="00E46A0C" w:rsidRDefault="001F0C53">
      <w:pPr>
        <w:rPr>
          <w:rFonts w:ascii="Verdana" w:hAnsi="Verdana"/>
          <w:sz w:val="20"/>
          <w:szCs w:val="20"/>
        </w:rPr>
      </w:pPr>
      <w:r w:rsidRPr="00E46A0C">
        <w:rPr>
          <w:rFonts w:ascii="Verdana" w:hAnsi="Verdana"/>
          <w:sz w:val="20"/>
          <w:szCs w:val="20"/>
        </w:rPr>
        <w:t xml:space="preserve">II.- Las autoridades comunitarias de los pueblos y comunidades indígenas ejercerán jurisdicción con base en las formalidades siguientes: </w:t>
      </w:r>
    </w:p>
    <w:p w:rsidR="000526E8" w:rsidRPr="00E46A0C" w:rsidRDefault="001F0C53">
      <w:pPr>
        <w:spacing w:line="240" w:lineRule="auto"/>
        <w:ind w:left="0" w:firstLine="0"/>
        <w:jc w:val="left"/>
        <w:rPr>
          <w:rFonts w:ascii="Verdana" w:hAnsi="Verdana"/>
          <w:sz w:val="20"/>
          <w:szCs w:val="20"/>
        </w:rPr>
      </w:pPr>
      <w:r w:rsidRPr="00E46A0C">
        <w:rPr>
          <w:rFonts w:ascii="Verdana" w:hAnsi="Verdana"/>
          <w:sz w:val="20"/>
          <w:szCs w:val="20"/>
        </w:rPr>
        <w:t xml:space="preserve"> </w:t>
      </w:r>
    </w:p>
    <w:p w:rsidR="000526E8" w:rsidRPr="00E46A0C" w:rsidRDefault="001F0C53">
      <w:pPr>
        <w:numPr>
          <w:ilvl w:val="0"/>
          <w:numId w:val="2"/>
        </w:numPr>
        <w:ind w:hanging="257"/>
        <w:rPr>
          <w:rFonts w:ascii="Verdana" w:hAnsi="Verdana"/>
          <w:sz w:val="20"/>
          <w:szCs w:val="20"/>
        </w:rPr>
      </w:pPr>
      <w:r w:rsidRPr="00E46A0C">
        <w:rPr>
          <w:rFonts w:ascii="Verdana" w:hAnsi="Verdana"/>
          <w:sz w:val="20"/>
          <w:szCs w:val="20"/>
        </w:rPr>
        <w:t xml:space="preserve">Las audiencias serán públicas; </w:t>
      </w:r>
    </w:p>
    <w:p w:rsidR="000526E8" w:rsidRPr="00E46A0C" w:rsidRDefault="001F0C53">
      <w:pPr>
        <w:spacing w:line="240" w:lineRule="auto"/>
        <w:ind w:left="0" w:firstLine="0"/>
        <w:jc w:val="left"/>
        <w:rPr>
          <w:rFonts w:ascii="Verdana" w:hAnsi="Verdana"/>
          <w:sz w:val="20"/>
          <w:szCs w:val="20"/>
        </w:rPr>
      </w:pPr>
      <w:r w:rsidRPr="00E46A0C">
        <w:rPr>
          <w:rFonts w:ascii="Verdana" w:hAnsi="Verdana"/>
          <w:sz w:val="20"/>
          <w:szCs w:val="20"/>
        </w:rPr>
        <w:t xml:space="preserve"> </w:t>
      </w:r>
    </w:p>
    <w:p w:rsidR="000526E8" w:rsidRPr="00E46A0C" w:rsidRDefault="001F0C53">
      <w:pPr>
        <w:numPr>
          <w:ilvl w:val="0"/>
          <w:numId w:val="2"/>
        </w:numPr>
        <w:ind w:hanging="257"/>
        <w:rPr>
          <w:rFonts w:ascii="Verdana" w:hAnsi="Verdana"/>
          <w:sz w:val="20"/>
          <w:szCs w:val="20"/>
        </w:rPr>
      </w:pPr>
      <w:r w:rsidRPr="00E46A0C">
        <w:rPr>
          <w:rFonts w:ascii="Verdana" w:hAnsi="Verdana"/>
          <w:sz w:val="20"/>
          <w:szCs w:val="20"/>
        </w:rPr>
        <w:t xml:space="preserve">El infractor y en su caso el demandado serán oídos en justicia; </w:t>
      </w:r>
    </w:p>
    <w:p w:rsidR="000526E8" w:rsidRPr="00E46A0C" w:rsidRDefault="001F0C53">
      <w:pPr>
        <w:spacing w:line="240" w:lineRule="auto"/>
        <w:ind w:left="0" w:firstLine="0"/>
        <w:jc w:val="left"/>
        <w:rPr>
          <w:rFonts w:ascii="Verdana" w:hAnsi="Verdana"/>
          <w:sz w:val="20"/>
          <w:szCs w:val="20"/>
        </w:rPr>
      </w:pPr>
      <w:r w:rsidRPr="00E46A0C">
        <w:rPr>
          <w:rFonts w:ascii="Verdana" w:hAnsi="Verdana"/>
          <w:sz w:val="20"/>
          <w:szCs w:val="20"/>
        </w:rPr>
        <w:t xml:space="preserve"> </w:t>
      </w:r>
    </w:p>
    <w:p w:rsidR="000526E8" w:rsidRPr="00E46A0C" w:rsidRDefault="001F0C53">
      <w:pPr>
        <w:numPr>
          <w:ilvl w:val="0"/>
          <w:numId w:val="2"/>
        </w:numPr>
        <w:ind w:hanging="257"/>
        <w:rPr>
          <w:rFonts w:ascii="Verdana" w:hAnsi="Verdana"/>
          <w:sz w:val="20"/>
          <w:szCs w:val="20"/>
        </w:rPr>
      </w:pPr>
      <w:r w:rsidRPr="00E46A0C">
        <w:rPr>
          <w:rFonts w:ascii="Verdana" w:hAnsi="Verdana"/>
          <w:sz w:val="20"/>
          <w:szCs w:val="20"/>
        </w:rPr>
        <w:t xml:space="preserve">La detención no podrá exceder de 36 horas si el asunto es administrativo. Si se trata de probable delito, la detención no excederá de 48 horas; </w:t>
      </w:r>
    </w:p>
    <w:p w:rsidR="000526E8" w:rsidRPr="00E46A0C" w:rsidRDefault="001F0C53">
      <w:pPr>
        <w:spacing w:line="240" w:lineRule="auto"/>
        <w:ind w:left="0" w:firstLine="0"/>
        <w:jc w:val="left"/>
        <w:rPr>
          <w:rFonts w:ascii="Verdana" w:hAnsi="Verdana"/>
          <w:sz w:val="20"/>
          <w:szCs w:val="20"/>
        </w:rPr>
      </w:pPr>
      <w:r w:rsidRPr="00E46A0C">
        <w:rPr>
          <w:rFonts w:ascii="Verdana" w:hAnsi="Verdana"/>
          <w:sz w:val="20"/>
          <w:szCs w:val="20"/>
        </w:rPr>
        <w:t xml:space="preserve"> </w:t>
      </w:r>
    </w:p>
    <w:p w:rsidR="000526E8" w:rsidRPr="00E46A0C" w:rsidRDefault="001F0C53">
      <w:pPr>
        <w:numPr>
          <w:ilvl w:val="0"/>
          <w:numId w:val="2"/>
        </w:numPr>
        <w:ind w:hanging="257"/>
        <w:rPr>
          <w:rFonts w:ascii="Verdana" w:hAnsi="Verdana"/>
          <w:sz w:val="20"/>
          <w:szCs w:val="20"/>
        </w:rPr>
      </w:pPr>
      <w:r w:rsidRPr="00E46A0C">
        <w:rPr>
          <w:rFonts w:ascii="Verdana" w:hAnsi="Verdana"/>
          <w:sz w:val="20"/>
          <w:szCs w:val="20"/>
        </w:rPr>
        <w:t>Todas las formas de incomunicación y de to</w:t>
      </w:r>
      <w:r w:rsidRPr="00E46A0C">
        <w:rPr>
          <w:rFonts w:ascii="Verdana" w:hAnsi="Verdana"/>
          <w:sz w:val="20"/>
          <w:szCs w:val="20"/>
        </w:rPr>
        <w:t xml:space="preserve">rtura del presunto infractor quedan prohibidas; </w:t>
      </w:r>
    </w:p>
    <w:p w:rsidR="000526E8" w:rsidRPr="00E46A0C" w:rsidRDefault="001F0C53">
      <w:pPr>
        <w:spacing w:line="240" w:lineRule="auto"/>
        <w:ind w:left="0" w:firstLine="0"/>
        <w:jc w:val="left"/>
        <w:rPr>
          <w:rFonts w:ascii="Verdana" w:hAnsi="Verdana"/>
          <w:sz w:val="20"/>
          <w:szCs w:val="20"/>
        </w:rPr>
      </w:pPr>
      <w:r w:rsidRPr="00E46A0C">
        <w:rPr>
          <w:rFonts w:ascii="Verdana" w:hAnsi="Verdana"/>
          <w:sz w:val="20"/>
          <w:szCs w:val="20"/>
        </w:rPr>
        <w:t xml:space="preserve"> </w:t>
      </w:r>
    </w:p>
    <w:p w:rsidR="000526E8" w:rsidRPr="00E46A0C" w:rsidRDefault="001F0C53">
      <w:pPr>
        <w:numPr>
          <w:ilvl w:val="0"/>
          <w:numId w:val="2"/>
        </w:numPr>
        <w:ind w:hanging="257"/>
        <w:rPr>
          <w:rFonts w:ascii="Verdana" w:hAnsi="Verdana"/>
          <w:sz w:val="20"/>
          <w:szCs w:val="20"/>
        </w:rPr>
      </w:pPr>
      <w:r w:rsidRPr="00E46A0C">
        <w:rPr>
          <w:rFonts w:ascii="Verdana" w:hAnsi="Verdana"/>
          <w:sz w:val="20"/>
          <w:szCs w:val="20"/>
        </w:rPr>
        <w:t xml:space="preserve">La resolución principal se asentará por escrito, y contendrá las razones motivo de la misma; y </w:t>
      </w:r>
    </w:p>
    <w:p w:rsidR="000526E8" w:rsidRPr="00E46A0C" w:rsidRDefault="001F0C53">
      <w:pPr>
        <w:spacing w:line="240" w:lineRule="auto"/>
        <w:ind w:left="0" w:firstLine="0"/>
        <w:jc w:val="left"/>
        <w:rPr>
          <w:rFonts w:ascii="Verdana" w:hAnsi="Verdana"/>
          <w:sz w:val="20"/>
          <w:szCs w:val="20"/>
        </w:rPr>
      </w:pPr>
      <w:r w:rsidRPr="00E46A0C">
        <w:rPr>
          <w:rFonts w:ascii="Verdana" w:hAnsi="Verdana"/>
          <w:sz w:val="20"/>
          <w:szCs w:val="20"/>
        </w:rPr>
        <w:t xml:space="preserve"> </w:t>
      </w:r>
    </w:p>
    <w:p w:rsidR="000526E8" w:rsidRPr="00E46A0C" w:rsidRDefault="001F0C53">
      <w:pPr>
        <w:numPr>
          <w:ilvl w:val="0"/>
          <w:numId w:val="2"/>
        </w:numPr>
        <w:ind w:hanging="257"/>
        <w:rPr>
          <w:rFonts w:ascii="Verdana" w:hAnsi="Verdana"/>
          <w:sz w:val="20"/>
          <w:szCs w:val="20"/>
        </w:rPr>
      </w:pPr>
      <w:r w:rsidRPr="00E46A0C">
        <w:rPr>
          <w:rFonts w:ascii="Verdana" w:hAnsi="Verdana"/>
          <w:sz w:val="20"/>
          <w:szCs w:val="20"/>
        </w:rPr>
        <w:lastRenderedPageBreak/>
        <w:t xml:space="preserve">Las sanciones que se impongan en ningún caso atentarán contra los derechos humanos ni contra las garantías </w:t>
      </w:r>
      <w:r w:rsidRPr="00E46A0C">
        <w:rPr>
          <w:rFonts w:ascii="Verdana" w:hAnsi="Verdana"/>
          <w:sz w:val="20"/>
          <w:szCs w:val="20"/>
        </w:rPr>
        <w:t xml:space="preserve">individuales y sociales establecidas en la Constitución General de la República. </w:t>
      </w:r>
    </w:p>
    <w:p w:rsidR="000526E8" w:rsidRPr="00E46A0C" w:rsidRDefault="001F0C53">
      <w:pPr>
        <w:spacing w:line="240" w:lineRule="auto"/>
        <w:ind w:left="0" w:firstLine="0"/>
        <w:jc w:val="left"/>
        <w:rPr>
          <w:rFonts w:ascii="Verdana" w:hAnsi="Verdana"/>
          <w:sz w:val="20"/>
          <w:szCs w:val="20"/>
        </w:rPr>
      </w:pPr>
      <w:r w:rsidRPr="00E46A0C">
        <w:rPr>
          <w:rFonts w:ascii="Verdana" w:hAnsi="Verdana"/>
          <w:sz w:val="20"/>
          <w:szCs w:val="20"/>
        </w:rPr>
        <w:t xml:space="preserve"> </w:t>
      </w:r>
    </w:p>
    <w:p w:rsidR="000526E8" w:rsidRPr="00E46A0C" w:rsidRDefault="001F0C53">
      <w:pPr>
        <w:rPr>
          <w:rFonts w:ascii="Verdana" w:hAnsi="Verdana"/>
          <w:sz w:val="20"/>
          <w:szCs w:val="20"/>
        </w:rPr>
      </w:pPr>
      <w:r w:rsidRPr="00E46A0C">
        <w:rPr>
          <w:rFonts w:ascii="Verdana" w:hAnsi="Verdana"/>
          <w:sz w:val="20"/>
          <w:szCs w:val="20"/>
        </w:rPr>
        <w:t>Las resoluciones de las autoridades comunitarias de los pueblos y comunidades indígenas deberán ser consideradas como elementos necesarios para formar y fundar la convicció</w:t>
      </w:r>
      <w:r w:rsidRPr="00E46A0C">
        <w:rPr>
          <w:rFonts w:ascii="Verdana" w:hAnsi="Verdana"/>
          <w:sz w:val="20"/>
          <w:szCs w:val="20"/>
        </w:rPr>
        <w:t xml:space="preserve">n de jueces y magistrados. </w:t>
      </w:r>
    </w:p>
    <w:p w:rsidR="000526E8" w:rsidRPr="00E46A0C" w:rsidRDefault="001F0C53">
      <w:pPr>
        <w:spacing w:line="240" w:lineRule="auto"/>
        <w:ind w:left="0" w:firstLine="0"/>
        <w:jc w:val="left"/>
        <w:rPr>
          <w:rFonts w:ascii="Verdana" w:hAnsi="Verdana"/>
          <w:sz w:val="20"/>
          <w:szCs w:val="20"/>
        </w:rPr>
      </w:pPr>
      <w:r w:rsidRPr="00E46A0C">
        <w:rPr>
          <w:rFonts w:ascii="Verdana" w:hAnsi="Verdana"/>
          <w:sz w:val="20"/>
          <w:szCs w:val="20"/>
        </w:rPr>
        <w:t xml:space="preserve"> </w:t>
      </w:r>
    </w:p>
    <w:p w:rsidR="000526E8" w:rsidRPr="00E46A0C" w:rsidRDefault="001F0C53">
      <w:pPr>
        <w:rPr>
          <w:rFonts w:ascii="Verdana" w:hAnsi="Verdana"/>
          <w:sz w:val="20"/>
          <w:szCs w:val="20"/>
        </w:rPr>
      </w:pPr>
      <w:r w:rsidRPr="00E46A0C">
        <w:rPr>
          <w:rFonts w:ascii="Verdana" w:hAnsi="Verdana"/>
          <w:b/>
          <w:sz w:val="20"/>
          <w:szCs w:val="20"/>
        </w:rPr>
        <w:t>Artículo 39.-</w:t>
      </w:r>
      <w:r w:rsidRPr="00E46A0C">
        <w:rPr>
          <w:rFonts w:ascii="Verdana" w:hAnsi="Verdana"/>
          <w:sz w:val="20"/>
          <w:szCs w:val="20"/>
        </w:rPr>
        <w:t xml:space="preserve"> Para determinar la competencia de las autoridades indígenas, se observarán las siguientes reglas: </w:t>
      </w:r>
    </w:p>
    <w:p w:rsidR="000526E8" w:rsidRPr="00E46A0C" w:rsidRDefault="001F0C53">
      <w:pPr>
        <w:spacing w:line="240" w:lineRule="auto"/>
        <w:ind w:left="0" w:firstLine="0"/>
        <w:jc w:val="left"/>
        <w:rPr>
          <w:rFonts w:ascii="Verdana" w:hAnsi="Verdana"/>
          <w:sz w:val="20"/>
          <w:szCs w:val="20"/>
        </w:rPr>
      </w:pPr>
      <w:r w:rsidRPr="00E46A0C">
        <w:rPr>
          <w:rFonts w:ascii="Verdana" w:hAnsi="Verdana"/>
          <w:sz w:val="20"/>
          <w:szCs w:val="20"/>
        </w:rPr>
        <w:t xml:space="preserve"> </w:t>
      </w:r>
    </w:p>
    <w:p w:rsidR="000526E8" w:rsidRPr="00E46A0C" w:rsidRDefault="001F0C53">
      <w:pPr>
        <w:numPr>
          <w:ilvl w:val="0"/>
          <w:numId w:val="3"/>
        </w:numPr>
        <w:ind w:hanging="257"/>
        <w:rPr>
          <w:rFonts w:ascii="Verdana" w:hAnsi="Verdana"/>
          <w:sz w:val="20"/>
          <w:szCs w:val="20"/>
        </w:rPr>
      </w:pPr>
      <w:r w:rsidRPr="00E46A0C">
        <w:rPr>
          <w:rFonts w:ascii="Verdana" w:hAnsi="Verdana"/>
          <w:sz w:val="20"/>
          <w:szCs w:val="20"/>
        </w:rPr>
        <w:t xml:space="preserve">Es competente la autoridad indígena del lugar en donde se cometió el delito o la infracción; </w:t>
      </w:r>
    </w:p>
    <w:p w:rsidR="000526E8" w:rsidRPr="00E46A0C" w:rsidRDefault="001F0C53">
      <w:pPr>
        <w:spacing w:line="240" w:lineRule="auto"/>
        <w:ind w:left="0" w:firstLine="0"/>
        <w:jc w:val="left"/>
        <w:rPr>
          <w:rFonts w:ascii="Verdana" w:hAnsi="Verdana"/>
          <w:sz w:val="20"/>
          <w:szCs w:val="20"/>
        </w:rPr>
      </w:pPr>
      <w:r w:rsidRPr="00E46A0C">
        <w:rPr>
          <w:rFonts w:ascii="Verdana" w:hAnsi="Verdana"/>
          <w:sz w:val="20"/>
          <w:szCs w:val="20"/>
        </w:rPr>
        <w:t xml:space="preserve"> </w:t>
      </w:r>
    </w:p>
    <w:p w:rsidR="000526E8" w:rsidRPr="00E46A0C" w:rsidRDefault="001F0C53">
      <w:pPr>
        <w:numPr>
          <w:ilvl w:val="0"/>
          <w:numId w:val="3"/>
        </w:numPr>
        <w:ind w:hanging="257"/>
        <w:rPr>
          <w:rFonts w:ascii="Verdana" w:hAnsi="Verdana"/>
          <w:sz w:val="20"/>
          <w:szCs w:val="20"/>
        </w:rPr>
      </w:pPr>
      <w:r w:rsidRPr="00E46A0C">
        <w:rPr>
          <w:rFonts w:ascii="Verdana" w:hAnsi="Verdana"/>
          <w:sz w:val="20"/>
          <w:szCs w:val="20"/>
        </w:rPr>
        <w:t>Tratándose de b</w:t>
      </w:r>
      <w:r w:rsidRPr="00E46A0C">
        <w:rPr>
          <w:rFonts w:ascii="Verdana" w:hAnsi="Verdana"/>
          <w:sz w:val="20"/>
          <w:szCs w:val="20"/>
        </w:rPr>
        <w:t xml:space="preserve">ienes o cosas, la del lugar en donde se ubiquen los bienes o cosas materia de la controversia. </w:t>
      </w:r>
    </w:p>
    <w:p w:rsidR="000526E8" w:rsidRPr="00E46A0C" w:rsidRDefault="001F0C53">
      <w:pPr>
        <w:spacing w:line="240" w:lineRule="auto"/>
        <w:ind w:left="0" w:firstLine="0"/>
        <w:jc w:val="left"/>
        <w:rPr>
          <w:rFonts w:ascii="Verdana" w:hAnsi="Verdana"/>
          <w:sz w:val="20"/>
          <w:szCs w:val="20"/>
        </w:rPr>
      </w:pPr>
      <w:r w:rsidRPr="00E46A0C">
        <w:rPr>
          <w:rFonts w:ascii="Verdana" w:hAnsi="Verdana"/>
          <w:sz w:val="20"/>
          <w:szCs w:val="20"/>
        </w:rPr>
        <w:t xml:space="preserve"> </w:t>
      </w:r>
    </w:p>
    <w:p w:rsidR="000526E8" w:rsidRPr="00E46A0C" w:rsidRDefault="001F0C53">
      <w:pPr>
        <w:rPr>
          <w:rFonts w:ascii="Verdana" w:hAnsi="Verdana"/>
          <w:sz w:val="20"/>
          <w:szCs w:val="20"/>
        </w:rPr>
      </w:pPr>
      <w:r w:rsidRPr="00E46A0C">
        <w:rPr>
          <w:rFonts w:ascii="Verdana" w:hAnsi="Verdana"/>
          <w:b/>
          <w:sz w:val="20"/>
          <w:szCs w:val="20"/>
        </w:rPr>
        <w:t>Artículo 40.-</w:t>
      </w:r>
      <w:r w:rsidRPr="00E46A0C">
        <w:rPr>
          <w:rFonts w:ascii="Verdana" w:hAnsi="Verdana"/>
          <w:sz w:val="20"/>
          <w:szCs w:val="20"/>
        </w:rPr>
        <w:t xml:space="preserve"> En los casos de rebeldía o resistencia a la ejecución de las resoluciones de las autoridades indígenas, estas últimas lo harán saber a las autor</w:t>
      </w:r>
      <w:r w:rsidRPr="00E46A0C">
        <w:rPr>
          <w:rFonts w:ascii="Verdana" w:hAnsi="Verdana"/>
          <w:sz w:val="20"/>
          <w:szCs w:val="20"/>
        </w:rPr>
        <w:t xml:space="preserve">idades del Estado, a fin de que intervengan auxiliándolas en la eficaz ejecución de dichas resoluciones. </w:t>
      </w:r>
    </w:p>
    <w:p w:rsidR="000526E8" w:rsidRPr="00E46A0C" w:rsidRDefault="001F0C53">
      <w:pPr>
        <w:spacing w:line="240" w:lineRule="auto"/>
        <w:ind w:left="0" w:firstLine="0"/>
        <w:jc w:val="left"/>
        <w:rPr>
          <w:rFonts w:ascii="Verdana" w:hAnsi="Verdana"/>
          <w:sz w:val="20"/>
          <w:szCs w:val="20"/>
        </w:rPr>
      </w:pPr>
      <w:r w:rsidRPr="00E46A0C">
        <w:rPr>
          <w:rFonts w:ascii="Verdana" w:hAnsi="Verdana"/>
          <w:sz w:val="20"/>
          <w:szCs w:val="20"/>
        </w:rPr>
        <w:t xml:space="preserve"> </w:t>
      </w:r>
    </w:p>
    <w:p w:rsidR="000526E8" w:rsidRPr="00E46A0C" w:rsidRDefault="001F0C53">
      <w:pPr>
        <w:rPr>
          <w:rFonts w:ascii="Verdana" w:hAnsi="Verdana"/>
          <w:sz w:val="20"/>
          <w:szCs w:val="20"/>
        </w:rPr>
      </w:pPr>
      <w:r w:rsidRPr="00E46A0C">
        <w:rPr>
          <w:rFonts w:ascii="Verdana" w:hAnsi="Verdana"/>
          <w:b/>
          <w:sz w:val="20"/>
          <w:szCs w:val="20"/>
        </w:rPr>
        <w:t>Artículo 41.-</w:t>
      </w:r>
      <w:r w:rsidRPr="00E46A0C">
        <w:rPr>
          <w:rFonts w:ascii="Verdana" w:hAnsi="Verdana"/>
          <w:sz w:val="20"/>
          <w:szCs w:val="20"/>
        </w:rPr>
        <w:t xml:space="preserve"> La Dirección del Registro Civil dispondrá las medidas necesarias para que cuando menos dos veces al año se efectúen, en los pueblos y comunidades indígenas, campañas regístrales, en coordinación con las instituciones que por la naturaleza de sus funciones</w:t>
      </w:r>
      <w:r w:rsidRPr="00E46A0C">
        <w:rPr>
          <w:rFonts w:ascii="Verdana" w:hAnsi="Verdana"/>
          <w:sz w:val="20"/>
          <w:szCs w:val="20"/>
        </w:rPr>
        <w:t xml:space="preserve"> se vinculen a la atención de los indígenas; y los Oficiales del Registro Civil efectúen igual número de visitas a dichos pueblos y comunidades, a efecto de que en ellas se presten sus servicios. </w:t>
      </w:r>
    </w:p>
    <w:p w:rsidR="000526E8" w:rsidRPr="00E46A0C" w:rsidRDefault="001F0C53">
      <w:pPr>
        <w:spacing w:line="240" w:lineRule="auto"/>
        <w:ind w:left="0" w:firstLine="0"/>
        <w:jc w:val="left"/>
        <w:rPr>
          <w:rFonts w:ascii="Verdana" w:hAnsi="Verdana"/>
          <w:sz w:val="20"/>
          <w:szCs w:val="20"/>
        </w:rPr>
      </w:pPr>
      <w:r w:rsidRPr="00E46A0C">
        <w:rPr>
          <w:rFonts w:ascii="Verdana" w:hAnsi="Verdana"/>
          <w:sz w:val="20"/>
          <w:szCs w:val="20"/>
        </w:rPr>
        <w:t xml:space="preserve"> </w:t>
      </w:r>
    </w:p>
    <w:p w:rsidR="000526E8" w:rsidRPr="00E46A0C" w:rsidRDefault="001F0C53">
      <w:pPr>
        <w:rPr>
          <w:rFonts w:ascii="Verdana" w:hAnsi="Verdana"/>
          <w:sz w:val="20"/>
          <w:szCs w:val="20"/>
        </w:rPr>
      </w:pPr>
      <w:r w:rsidRPr="00E46A0C">
        <w:rPr>
          <w:rFonts w:ascii="Verdana" w:hAnsi="Verdana"/>
          <w:b/>
          <w:sz w:val="20"/>
          <w:szCs w:val="20"/>
        </w:rPr>
        <w:t>Artículo 42.-</w:t>
      </w:r>
      <w:r w:rsidRPr="00E46A0C">
        <w:rPr>
          <w:rFonts w:ascii="Verdana" w:hAnsi="Verdana"/>
          <w:sz w:val="20"/>
          <w:szCs w:val="20"/>
        </w:rPr>
        <w:t xml:space="preserve"> En los pueblos, comunidades y municipios in</w:t>
      </w:r>
      <w:r w:rsidRPr="00E46A0C">
        <w:rPr>
          <w:rFonts w:ascii="Verdana" w:hAnsi="Verdana"/>
          <w:sz w:val="20"/>
          <w:szCs w:val="20"/>
        </w:rPr>
        <w:t>dígenas, así como en los municipios en que la población indígena constituye un sector importante, la distribución de funciones y la organización del trabajo municipal deberán respetar: las tradiciones y los sistemas normativos internos de cada comunidad; y</w:t>
      </w:r>
      <w:r w:rsidRPr="00E46A0C">
        <w:rPr>
          <w:rFonts w:ascii="Verdana" w:hAnsi="Verdana"/>
          <w:sz w:val="20"/>
          <w:szCs w:val="20"/>
        </w:rPr>
        <w:t xml:space="preserve"> tratándose de mujeres indígenas, la dignidad e integridad de las mismas. </w:t>
      </w:r>
    </w:p>
    <w:p w:rsidR="000526E8" w:rsidRPr="00E46A0C" w:rsidRDefault="001F0C53">
      <w:pPr>
        <w:spacing w:line="240" w:lineRule="auto"/>
        <w:ind w:left="0" w:firstLine="0"/>
        <w:jc w:val="left"/>
        <w:rPr>
          <w:rFonts w:ascii="Verdana" w:hAnsi="Verdana"/>
          <w:sz w:val="20"/>
          <w:szCs w:val="20"/>
        </w:rPr>
      </w:pPr>
      <w:r w:rsidRPr="00E46A0C">
        <w:rPr>
          <w:rFonts w:ascii="Verdana" w:hAnsi="Verdana"/>
          <w:sz w:val="20"/>
          <w:szCs w:val="20"/>
        </w:rPr>
        <w:t xml:space="preserve"> </w:t>
      </w:r>
    </w:p>
    <w:p w:rsidR="000526E8" w:rsidRPr="00E46A0C" w:rsidRDefault="001F0C53">
      <w:pPr>
        <w:rPr>
          <w:rFonts w:ascii="Verdana" w:hAnsi="Verdana"/>
          <w:sz w:val="20"/>
          <w:szCs w:val="20"/>
        </w:rPr>
      </w:pPr>
      <w:r w:rsidRPr="00E46A0C">
        <w:rPr>
          <w:rFonts w:ascii="Verdana" w:hAnsi="Verdana"/>
          <w:b/>
          <w:sz w:val="20"/>
          <w:szCs w:val="20"/>
        </w:rPr>
        <w:t>Artículo 43.-</w:t>
      </w:r>
      <w:r w:rsidRPr="00E46A0C">
        <w:rPr>
          <w:rFonts w:ascii="Verdana" w:hAnsi="Verdana"/>
          <w:sz w:val="20"/>
          <w:szCs w:val="20"/>
        </w:rPr>
        <w:t xml:space="preserve"> Las autoridades de los municipios y comunidades preservarán el tequio como expresión de solidaridad según los usos de cada pueblo y comunidad indígenas. Los tequios encaminados a la realización de obras de beneficio común, derivados de los acuerdos de las</w:t>
      </w:r>
      <w:r w:rsidRPr="00E46A0C">
        <w:rPr>
          <w:rFonts w:ascii="Verdana" w:hAnsi="Verdana"/>
          <w:sz w:val="20"/>
          <w:szCs w:val="20"/>
        </w:rPr>
        <w:t xml:space="preserve"> asambleas, de las autoridades municipales y de las comunitarias de cada pueblo y comunidad indígena, podrán ser considerados como pago de contribuciones municipales. </w:t>
      </w:r>
    </w:p>
    <w:p w:rsidR="000526E8" w:rsidRPr="00E46A0C" w:rsidRDefault="001F0C53">
      <w:pPr>
        <w:spacing w:line="240" w:lineRule="auto"/>
        <w:ind w:left="0" w:firstLine="0"/>
        <w:jc w:val="left"/>
        <w:rPr>
          <w:rFonts w:ascii="Verdana" w:hAnsi="Verdana"/>
          <w:sz w:val="20"/>
          <w:szCs w:val="20"/>
        </w:rPr>
      </w:pPr>
      <w:r w:rsidRPr="00E46A0C">
        <w:rPr>
          <w:rFonts w:ascii="Verdana" w:hAnsi="Verdana"/>
          <w:sz w:val="20"/>
          <w:szCs w:val="20"/>
        </w:rPr>
        <w:t xml:space="preserve"> </w:t>
      </w:r>
    </w:p>
    <w:p w:rsidR="000526E8" w:rsidRPr="00E46A0C" w:rsidRDefault="001F0C53">
      <w:pPr>
        <w:rPr>
          <w:rFonts w:ascii="Verdana" w:hAnsi="Verdana"/>
          <w:sz w:val="20"/>
          <w:szCs w:val="20"/>
        </w:rPr>
      </w:pPr>
      <w:r w:rsidRPr="00E46A0C">
        <w:rPr>
          <w:rFonts w:ascii="Verdana" w:hAnsi="Verdana"/>
          <w:b/>
          <w:sz w:val="20"/>
          <w:szCs w:val="20"/>
        </w:rPr>
        <w:t>Artículo 44.-</w:t>
      </w:r>
      <w:r w:rsidRPr="00E46A0C">
        <w:rPr>
          <w:rFonts w:ascii="Verdana" w:hAnsi="Verdana"/>
          <w:sz w:val="20"/>
          <w:szCs w:val="20"/>
        </w:rPr>
        <w:t xml:space="preserve"> En caso de controversias entre las autoridades municipales y comunitaria</w:t>
      </w:r>
      <w:r w:rsidRPr="00E46A0C">
        <w:rPr>
          <w:rFonts w:ascii="Verdana" w:hAnsi="Verdana"/>
          <w:sz w:val="20"/>
          <w:szCs w:val="20"/>
        </w:rPr>
        <w:t xml:space="preserve">s, de los pueblos y comunidades indígenas, y los hombres y mujeres indígenas prestadores del tequio, la Secretaría de Asuntos Indígenas intervendrá para encontrar acuerdos conciliatorios. De no lograrse la conciliación </w:t>
      </w:r>
      <w:proofErr w:type="gramStart"/>
      <w:r w:rsidRPr="00E46A0C">
        <w:rPr>
          <w:rFonts w:ascii="Verdana" w:hAnsi="Verdana"/>
          <w:sz w:val="20"/>
          <w:szCs w:val="20"/>
        </w:rPr>
        <w:t>conocerán</w:t>
      </w:r>
      <w:proofErr w:type="gramEnd"/>
      <w:r w:rsidRPr="00E46A0C">
        <w:rPr>
          <w:rFonts w:ascii="Verdana" w:hAnsi="Verdana"/>
          <w:sz w:val="20"/>
          <w:szCs w:val="20"/>
        </w:rPr>
        <w:t xml:space="preserve"> de la controversia la Secre</w:t>
      </w:r>
      <w:r w:rsidRPr="00E46A0C">
        <w:rPr>
          <w:rFonts w:ascii="Verdana" w:hAnsi="Verdana"/>
          <w:sz w:val="20"/>
          <w:szCs w:val="20"/>
        </w:rPr>
        <w:t xml:space="preserve">taria General de Gobierno y en su caso el H. Congreso del Estado. </w:t>
      </w:r>
      <w:r w:rsidRPr="00E46A0C">
        <w:rPr>
          <w:rFonts w:ascii="Verdana" w:hAnsi="Verdana"/>
          <w:sz w:val="20"/>
          <w:szCs w:val="20"/>
        </w:rPr>
        <w:br w:type="page"/>
      </w:r>
    </w:p>
    <w:p w:rsidR="000526E8" w:rsidRPr="00E46A0C" w:rsidRDefault="001F0C53">
      <w:pPr>
        <w:pStyle w:val="Ttulo1"/>
        <w:rPr>
          <w:rFonts w:ascii="Verdana" w:hAnsi="Verdana"/>
          <w:sz w:val="20"/>
          <w:szCs w:val="20"/>
        </w:rPr>
      </w:pPr>
      <w:r w:rsidRPr="00E46A0C">
        <w:rPr>
          <w:rFonts w:ascii="Verdana" w:hAnsi="Verdana"/>
          <w:sz w:val="20"/>
          <w:szCs w:val="20"/>
        </w:rPr>
        <w:lastRenderedPageBreak/>
        <w:t xml:space="preserve">CAPÍTULO VI </w:t>
      </w:r>
    </w:p>
    <w:p w:rsidR="000526E8" w:rsidRPr="00E46A0C" w:rsidRDefault="001F0C53">
      <w:pPr>
        <w:pStyle w:val="Ttulo1"/>
        <w:rPr>
          <w:rFonts w:ascii="Verdana" w:hAnsi="Verdana"/>
          <w:sz w:val="20"/>
          <w:szCs w:val="20"/>
        </w:rPr>
      </w:pPr>
      <w:r w:rsidRPr="00E46A0C">
        <w:rPr>
          <w:rFonts w:ascii="Verdana" w:hAnsi="Verdana"/>
          <w:sz w:val="20"/>
          <w:szCs w:val="20"/>
        </w:rPr>
        <w:t xml:space="preserve">DE LAS MUJERES INDÍGENAS </w:t>
      </w:r>
    </w:p>
    <w:p w:rsidR="000526E8" w:rsidRPr="00E46A0C" w:rsidRDefault="001F0C53">
      <w:pPr>
        <w:spacing w:line="240" w:lineRule="auto"/>
        <w:ind w:left="0" w:firstLine="0"/>
        <w:jc w:val="left"/>
        <w:rPr>
          <w:rFonts w:ascii="Verdana" w:hAnsi="Verdana"/>
          <w:sz w:val="20"/>
          <w:szCs w:val="20"/>
        </w:rPr>
      </w:pPr>
      <w:r w:rsidRPr="00E46A0C">
        <w:rPr>
          <w:rFonts w:ascii="Verdana" w:hAnsi="Verdana"/>
          <w:sz w:val="20"/>
          <w:szCs w:val="20"/>
        </w:rPr>
        <w:t xml:space="preserve"> </w:t>
      </w:r>
    </w:p>
    <w:p w:rsidR="000526E8" w:rsidRPr="00E46A0C" w:rsidRDefault="001F0C53">
      <w:pPr>
        <w:spacing w:line="240" w:lineRule="auto"/>
        <w:ind w:left="0" w:firstLine="0"/>
        <w:jc w:val="left"/>
        <w:rPr>
          <w:rFonts w:ascii="Verdana" w:hAnsi="Verdana"/>
          <w:sz w:val="20"/>
          <w:szCs w:val="20"/>
        </w:rPr>
      </w:pPr>
      <w:r w:rsidRPr="00E46A0C">
        <w:rPr>
          <w:rFonts w:ascii="Verdana" w:hAnsi="Verdana"/>
          <w:sz w:val="20"/>
          <w:szCs w:val="20"/>
        </w:rPr>
        <w:t xml:space="preserve"> </w:t>
      </w:r>
    </w:p>
    <w:p w:rsidR="000526E8" w:rsidRPr="00E46A0C" w:rsidRDefault="001F0C53">
      <w:pPr>
        <w:rPr>
          <w:rFonts w:ascii="Verdana" w:hAnsi="Verdana"/>
          <w:sz w:val="20"/>
          <w:szCs w:val="20"/>
        </w:rPr>
      </w:pPr>
      <w:r w:rsidRPr="00E46A0C">
        <w:rPr>
          <w:rFonts w:ascii="Verdana" w:hAnsi="Verdana"/>
          <w:b/>
          <w:sz w:val="20"/>
          <w:szCs w:val="20"/>
        </w:rPr>
        <w:t>Artículo 45.-</w:t>
      </w:r>
      <w:r w:rsidRPr="00E46A0C">
        <w:rPr>
          <w:rFonts w:ascii="Verdana" w:hAnsi="Verdana"/>
          <w:sz w:val="20"/>
          <w:szCs w:val="20"/>
        </w:rPr>
        <w:t xml:space="preserve"> El Estado reconoce las diversas formas de organización de las familias indígenas como base de reproducción y sustentación de los pu</w:t>
      </w:r>
      <w:r w:rsidRPr="00E46A0C">
        <w:rPr>
          <w:rFonts w:ascii="Verdana" w:hAnsi="Verdana"/>
          <w:sz w:val="20"/>
          <w:szCs w:val="20"/>
        </w:rPr>
        <w:t xml:space="preserve">eblos y comunidades indígenas de Oaxaca. </w:t>
      </w:r>
    </w:p>
    <w:p w:rsidR="000526E8" w:rsidRPr="00E46A0C" w:rsidRDefault="001F0C53">
      <w:pPr>
        <w:spacing w:line="240" w:lineRule="auto"/>
        <w:ind w:left="0" w:firstLine="0"/>
        <w:jc w:val="left"/>
        <w:rPr>
          <w:rFonts w:ascii="Verdana" w:hAnsi="Verdana"/>
          <w:sz w:val="20"/>
          <w:szCs w:val="20"/>
        </w:rPr>
      </w:pPr>
      <w:r w:rsidRPr="00E46A0C">
        <w:rPr>
          <w:rFonts w:ascii="Verdana" w:hAnsi="Verdana"/>
          <w:sz w:val="20"/>
          <w:szCs w:val="20"/>
        </w:rPr>
        <w:t xml:space="preserve"> </w:t>
      </w:r>
    </w:p>
    <w:p w:rsidR="000526E8" w:rsidRPr="00E46A0C" w:rsidRDefault="001F0C53">
      <w:pPr>
        <w:rPr>
          <w:rFonts w:ascii="Verdana" w:hAnsi="Verdana"/>
          <w:sz w:val="20"/>
          <w:szCs w:val="20"/>
        </w:rPr>
      </w:pPr>
      <w:r w:rsidRPr="00E46A0C">
        <w:rPr>
          <w:rFonts w:ascii="Verdana" w:hAnsi="Verdana"/>
          <w:b/>
          <w:sz w:val="20"/>
          <w:szCs w:val="20"/>
        </w:rPr>
        <w:t>Artículo 46.-</w:t>
      </w:r>
      <w:r w:rsidRPr="00E46A0C">
        <w:rPr>
          <w:rFonts w:ascii="Verdana" w:hAnsi="Verdana"/>
          <w:sz w:val="20"/>
          <w:szCs w:val="20"/>
        </w:rPr>
        <w:t xml:space="preserve"> El Estado promoverá, en el marco de las prácticas tradicionales de las comunidades y pueblos indígenas, la participación plena de las mujeres en tareas y actividades que éstos no contemplan y que ti</w:t>
      </w:r>
      <w:r w:rsidRPr="00E46A0C">
        <w:rPr>
          <w:rFonts w:ascii="Verdana" w:hAnsi="Verdana"/>
          <w:sz w:val="20"/>
          <w:szCs w:val="20"/>
        </w:rPr>
        <w:t xml:space="preserve">endan a lograr su realización, su superación, así como el reconocimiento y el respeto a su dignidad. </w:t>
      </w:r>
    </w:p>
    <w:p w:rsidR="000526E8" w:rsidRPr="00E46A0C" w:rsidRDefault="001F0C53">
      <w:pPr>
        <w:spacing w:line="240" w:lineRule="auto"/>
        <w:ind w:left="0" w:firstLine="0"/>
        <w:jc w:val="left"/>
        <w:rPr>
          <w:rFonts w:ascii="Verdana" w:hAnsi="Verdana"/>
          <w:sz w:val="20"/>
          <w:szCs w:val="20"/>
        </w:rPr>
      </w:pPr>
      <w:r w:rsidRPr="00E46A0C">
        <w:rPr>
          <w:rFonts w:ascii="Verdana" w:hAnsi="Verdana"/>
          <w:sz w:val="20"/>
          <w:szCs w:val="20"/>
        </w:rPr>
        <w:t xml:space="preserve"> </w:t>
      </w:r>
    </w:p>
    <w:p w:rsidR="000526E8" w:rsidRPr="00E46A0C" w:rsidRDefault="001F0C53">
      <w:pPr>
        <w:rPr>
          <w:rFonts w:ascii="Verdana" w:hAnsi="Verdana"/>
          <w:sz w:val="20"/>
          <w:szCs w:val="20"/>
        </w:rPr>
      </w:pPr>
      <w:r w:rsidRPr="00E46A0C">
        <w:rPr>
          <w:rFonts w:ascii="Verdana" w:hAnsi="Verdana"/>
          <w:b/>
          <w:sz w:val="20"/>
          <w:szCs w:val="20"/>
        </w:rPr>
        <w:t>Artículo 47.-</w:t>
      </w:r>
      <w:r w:rsidRPr="00E46A0C">
        <w:rPr>
          <w:rFonts w:ascii="Verdana" w:hAnsi="Verdana"/>
          <w:sz w:val="20"/>
          <w:szCs w:val="20"/>
        </w:rPr>
        <w:t xml:space="preserve"> A las mujeres y a los hombres indígenas les corresponde el derecho fundamental de determinar el número y espaciamiento de sus hijos; y al </w:t>
      </w:r>
      <w:r w:rsidRPr="00E46A0C">
        <w:rPr>
          <w:rFonts w:ascii="Verdana" w:hAnsi="Verdana"/>
          <w:sz w:val="20"/>
          <w:szCs w:val="20"/>
        </w:rPr>
        <w:t xml:space="preserve">Estado, la obligación de difundir orientación sobre salud reproductiva de manera que aquéllos puedan decidir informada y responsablemente al respecto. </w:t>
      </w:r>
    </w:p>
    <w:p w:rsidR="000526E8" w:rsidRPr="00E46A0C" w:rsidRDefault="001F0C53">
      <w:pPr>
        <w:spacing w:line="240" w:lineRule="auto"/>
        <w:ind w:left="0" w:firstLine="0"/>
        <w:jc w:val="left"/>
        <w:rPr>
          <w:rFonts w:ascii="Verdana" w:hAnsi="Verdana"/>
          <w:sz w:val="20"/>
          <w:szCs w:val="20"/>
        </w:rPr>
      </w:pPr>
      <w:r w:rsidRPr="00E46A0C">
        <w:rPr>
          <w:rFonts w:ascii="Verdana" w:hAnsi="Verdana"/>
          <w:sz w:val="20"/>
          <w:szCs w:val="20"/>
        </w:rPr>
        <w:t xml:space="preserve"> </w:t>
      </w:r>
    </w:p>
    <w:p w:rsidR="000526E8" w:rsidRPr="00E46A0C" w:rsidRDefault="001F0C53">
      <w:pPr>
        <w:rPr>
          <w:rFonts w:ascii="Verdana" w:hAnsi="Verdana"/>
          <w:sz w:val="20"/>
          <w:szCs w:val="20"/>
        </w:rPr>
      </w:pPr>
      <w:r w:rsidRPr="00E46A0C">
        <w:rPr>
          <w:rFonts w:ascii="Verdana" w:hAnsi="Verdana"/>
          <w:b/>
          <w:sz w:val="20"/>
          <w:szCs w:val="20"/>
        </w:rPr>
        <w:t>Artículo 48.-</w:t>
      </w:r>
      <w:r w:rsidRPr="00E46A0C">
        <w:rPr>
          <w:rFonts w:ascii="Verdana" w:hAnsi="Verdana"/>
          <w:sz w:val="20"/>
          <w:szCs w:val="20"/>
        </w:rPr>
        <w:t xml:space="preserve"> Las mujeres indígenas tienen derecho a recibir capacitación y educación bilingüe e inter</w:t>
      </w:r>
      <w:r w:rsidRPr="00E46A0C">
        <w:rPr>
          <w:rFonts w:ascii="Verdana" w:hAnsi="Verdana"/>
          <w:sz w:val="20"/>
          <w:szCs w:val="20"/>
        </w:rPr>
        <w:t xml:space="preserve">cultural para realizar actividades que estimulen su desarrollo integral. </w:t>
      </w:r>
    </w:p>
    <w:p w:rsidR="000526E8" w:rsidRPr="00E46A0C" w:rsidRDefault="001F0C53">
      <w:pPr>
        <w:spacing w:line="240" w:lineRule="auto"/>
        <w:ind w:left="0" w:firstLine="0"/>
        <w:jc w:val="left"/>
        <w:rPr>
          <w:rFonts w:ascii="Verdana" w:hAnsi="Verdana"/>
          <w:sz w:val="20"/>
          <w:szCs w:val="20"/>
        </w:rPr>
      </w:pPr>
      <w:r w:rsidRPr="00E46A0C">
        <w:rPr>
          <w:rFonts w:ascii="Verdana" w:hAnsi="Verdana"/>
          <w:sz w:val="20"/>
          <w:szCs w:val="20"/>
        </w:rPr>
        <w:t xml:space="preserve"> </w:t>
      </w:r>
    </w:p>
    <w:p w:rsidR="000526E8" w:rsidRPr="00E46A0C" w:rsidRDefault="001F0C53">
      <w:pPr>
        <w:rPr>
          <w:rFonts w:ascii="Verdana" w:hAnsi="Verdana"/>
          <w:sz w:val="20"/>
          <w:szCs w:val="20"/>
        </w:rPr>
      </w:pPr>
      <w:r w:rsidRPr="00E46A0C">
        <w:rPr>
          <w:rFonts w:ascii="Verdana" w:hAnsi="Verdana"/>
          <w:b/>
          <w:sz w:val="20"/>
          <w:szCs w:val="20"/>
        </w:rPr>
        <w:t>Artículo 49.-</w:t>
      </w:r>
      <w:r w:rsidRPr="00E46A0C">
        <w:rPr>
          <w:rFonts w:ascii="Verdana" w:hAnsi="Verdana"/>
          <w:sz w:val="20"/>
          <w:szCs w:val="20"/>
        </w:rPr>
        <w:t xml:space="preserve"> El Estado asume la obligación de propiciar la información, la capacitación, la difusión y el diálogo, para que los pueblos y comunidades indígenas tomen medidas tendi</w:t>
      </w:r>
      <w:r w:rsidRPr="00E46A0C">
        <w:rPr>
          <w:rFonts w:ascii="Verdana" w:hAnsi="Verdana"/>
          <w:sz w:val="20"/>
          <w:szCs w:val="20"/>
        </w:rPr>
        <w:t xml:space="preserve">entes a lograr la participación plena de las mujeres en la vida política, económica, social y cultural de los mismos, a fin de cumplir cabalmente con el mandato del artículo 12 de la Constitución Estatal. </w:t>
      </w:r>
    </w:p>
    <w:p w:rsidR="000526E8" w:rsidRPr="00E46A0C" w:rsidRDefault="001F0C53">
      <w:pPr>
        <w:spacing w:line="240" w:lineRule="auto"/>
        <w:ind w:left="0" w:firstLine="0"/>
        <w:jc w:val="left"/>
        <w:rPr>
          <w:rFonts w:ascii="Verdana" w:hAnsi="Verdana"/>
          <w:sz w:val="20"/>
          <w:szCs w:val="20"/>
        </w:rPr>
      </w:pPr>
      <w:r w:rsidRPr="00E46A0C">
        <w:rPr>
          <w:rFonts w:ascii="Verdana" w:hAnsi="Verdana"/>
          <w:sz w:val="20"/>
          <w:szCs w:val="20"/>
        </w:rPr>
        <w:t xml:space="preserve"> </w:t>
      </w:r>
    </w:p>
    <w:p w:rsidR="000526E8" w:rsidRPr="00E46A0C" w:rsidRDefault="001F0C53">
      <w:pPr>
        <w:rPr>
          <w:rFonts w:ascii="Verdana" w:hAnsi="Verdana"/>
          <w:sz w:val="20"/>
          <w:szCs w:val="20"/>
        </w:rPr>
      </w:pPr>
      <w:r w:rsidRPr="00E46A0C">
        <w:rPr>
          <w:rFonts w:ascii="Verdana" w:hAnsi="Verdana"/>
          <w:b/>
          <w:sz w:val="20"/>
          <w:szCs w:val="20"/>
        </w:rPr>
        <w:t>Artículo 50.-</w:t>
      </w:r>
      <w:r w:rsidRPr="00E46A0C">
        <w:rPr>
          <w:rFonts w:ascii="Verdana" w:hAnsi="Verdana"/>
          <w:sz w:val="20"/>
          <w:szCs w:val="20"/>
        </w:rPr>
        <w:t xml:space="preserve"> El Estado garantizará los derechos</w:t>
      </w:r>
      <w:r w:rsidRPr="00E46A0C">
        <w:rPr>
          <w:rFonts w:ascii="Verdana" w:hAnsi="Verdana"/>
          <w:sz w:val="20"/>
          <w:szCs w:val="20"/>
        </w:rPr>
        <w:t xml:space="preserve"> individuales de las niñas y los niños indígenas a la vida, a la integridad física y mental, a la libertad y a la seguridad de sus personas. Asimismo, sancionará en los términos previstos por el artículo 16 de la presente Ley la separación forzada de niñas</w:t>
      </w:r>
      <w:r w:rsidRPr="00E46A0C">
        <w:rPr>
          <w:rFonts w:ascii="Verdana" w:hAnsi="Verdana"/>
          <w:sz w:val="20"/>
          <w:szCs w:val="20"/>
        </w:rPr>
        <w:t xml:space="preserve"> y niños indígenas de sus familias, pueblos y comunidades. </w:t>
      </w:r>
    </w:p>
    <w:p w:rsidR="000526E8" w:rsidRPr="00E46A0C" w:rsidRDefault="001F0C53">
      <w:pPr>
        <w:spacing w:line="240" w:lineRule="auto"/>
        <w:ind w:left="0" w:firstLine="0"/>
        <w:jc w:val="left"/>
        <w:rPr>
          <w:rFonts w:ascii="Verdana" w:hAnsi="Verdana"/>
          <w:sz w:val="20"/>
          <w:szCs w:val="20"/>
        </w:rPr>
      </w:pPr>
      <w:r w:rsidRPr="00E46A0C">
        <w:rPr>
          <w:rFonts w:ascii="Verdana" w:hAnsi="Verdana"/>
          <w:sz w:val="20"/>
          <w:szCs w:val="20"/>
        </w:rPr>
        <w:t xml:space="preserve"> </w:t>
      </w:r>
    </w:p>
    <w:p w:rsidR="000526E8" w:rsidRPr="00E46A0C" w:rsidRDefault="001F0C53">
      <w:pPr>
        <w:spacing w:line="240" w:lineRule="auto"/>
        <w:ind w:left="0" w:firstLine="0"/>
        <w:jc w:val="left"/>
        <w:rPr>
          <w:rFonts w:ascii="Verdana" w:hAnsi="Verdana"/>
          <w:sz w:val="20"/>
          <w:szCs w:val="20"/>
        </w:rPr>
      </w:pPr>
      <w:r w:rsidRPr="00E46A0C">
        <w:rPr>
          <w:rFonts w:ascii="Verdana" w:hAnsi="Verdana"/>
          <w:sz w:val="20"/>
          <w:szCs w:val="20"/>
        </w:rPr>
        <w:t xml:space="preserve"> </w:t>
      </w:r>
    </w:p>
    <w:p w:rsidR="000526E8" w:rsidRPr="00E46A0C" w:rsidRDefault="001F0C53">
      <w:pPr>
        <w:pStyle w:val="Ttulo1"/>
        <w:rPr>
          <w:rFonts w:ascii="Verdana" w:hAnsi="Verdana"/>
          <w:sz w:val="20"/>
          <w:szCs w:val="20"/>
        </w:rPr>
      </w:pPr>
      <w:r w:rsidRPr="00E46A0C">
        <w:rPr>
          <w:rFonts w:ascii="Verdana" w:hAnsi="Verdana"/>
          <w:sz w:val="20"/>
          <w:szCs w:val="20"/>
        </w:rPr>
        <w:t xml:space="preserve">CAPÍTULO VII </w:t>
      </w:r>
    </w:p>
    <w:p w:rsidR="000526E8" w:rsidRPr="00E46A0C" w:rsidRDefault="001F0C53">
      <w:pPr>
        <w:pStyle w:val="Ttulo1"/>
        <w:rPr>
          <w:rFonts w:ascii="Verdana" w:hAnsi="Verdana"/>
          <w:sz w:val="20"/>
          <w:szCs w:val="20"/>
        </w:rPr>
      </w:pPr>
      <w:r w:rsidRPr="00E46A0C">
        <w:rPr>
          <w:rFonts w:ascii="Verdana" w:hAnsi="Verdana"/>
          <w:sz w:val="20"/>
          <w:szCs w:val="20"/>
        </w:rPr>
        <w:t xml:space="preserve">DE LOS RECURSOS NATURALES </w:t>
      </w:r>
    </w:p>
    <w:p w:rsidR="000526E8" w:rsidRPr="00E46A0C" w:rsidRDefault="001F0C53">
      <w:pPr>
        <w:spacing w:line="240" w:lineRule="auto"/>
        <w:ind w:left="0" w:firstLine="0"/>
        <w:jc w:val="left"/>
        <w:rPr>
          <w:rFonts w:ascii="Verdana" w:hAnsi="Verdana"/>
          <w:sz w:val="20"/>
          <w:szCs w:val="20"/>
        </w:rPr>
      </w:pPr>
      <w:r w:rsidRPr="00E46A0C">
        <w:rPr>
          <w:rFonts w:ascii="Verdana" w:hAnsi="Verdana"/>
          <w:sz w:val="20"/>
          <w:szCs w:val="20"/>
        </w:rPr>
        <w:t xml:space="preserve"> </w:t>
      </w:r>
    </w:p>
    <w:p w:rsidR="000526E8" w:rsidRPr="00E46A0C" w:rsidRDefault="001F0C53">
      <w:pPr>
        <w:spacing w:line="240" w:lineRule="auto"/>
        <w:ind w:left="0" w:firstLine="0"/>
        <w:jc w:val="left"/>
        <w:rPr>
          <w:rFonts w:ascii="Verdana" w:hAnsi="Verdana"/>
          <w:sz w:val="20"/>
          <w:szCs w:val="20"/>
        </w:rPr>
      </w:pPr>
      <w:r w:rsidRPr="00E46A0C">
        <w:rPr>
          <w:rFonts w:ascii="Verdana" w:hAnsi="Verdana"/>
          <w:sz w:val="20"/>
          <w:szCs w:val="20"/>
        </w:rPr>
        <w:t xml:space="preserve"> </w:t>
      </w:r>
    </w:p>
    <w:p w:rsidR="000526E8" w:rsidRPr="00E46A0C" w:rsidRDefault="001F0C53">
      <w:pPr>
        <w:rPr>
          <w:rFonts w:ascii="Verdana" w:hAnsi="Verdana"/>
          <w:sz w:val="20"/>
          <w:szCs w:val="20"/>
        </w:rPr>
      </w:pPr>
      <w:r w:rsidRPr="00E46A0C">
        <w:rPr>
          <w:rFonts w:ascii="Verdana" w:hAnsi="Verdana"/>
          <w:b/>
          <w:sz w:val="20"/>
          <w:szCs w:val="20"/>
        </w:rPr>
        <w:t>Artículo 51.-</w:t>
      </w:r>
      <w:r w:rsidRPr="00E46A0C">
        <w:rPr>
          <w:rFonts w:ascii="Verdana" w:hAnsi="Verdana"/>
          <w:sz w:val="20"/>
          <w:szCs w:val="20"/>
        </w:rPr>
        <w:t xml:space="preserve"> Los pueblos y comunidades indígenas tendrán acceso a los recursos naturales de sus tierras y territorios indígenas en los términos de</w:t>
      </w:r>
      <w:r w:rsidRPr="00E46A0C">
        <w:rPr>
          <w:rFonts w:ascii="Verdana" w:hAnsi="Verdana"/>
          <w:sz w:val="20"/>
          <w:szCs w:val="20"/>
        </w:rPr>
        <w:t xml:space="preserve">l artículo 27 de la Constitución Política de los Estados Unidos Mexicanos y la normatividad vigente. </w:t>
      </w:r>
    </w:p>
    <w:p w:rsidR="000526E8" w:rsidRPr="00E46A0C" w:rsidRDefault="001F0C53">
      <w:pPr>
        <w:spacing w:line="240" w:lineRule="auto"/>
        <w:ind w:left="0" w:firstLine="0"/>
        <w:jc w:val="left"/>
        <w:rPr>
          <w:rFonts w:ascii="Verdana" w:hAnsi="Verdana"/>
          <w:sz w:val="20"/>
          <w:szCs w:val="20"/>
        </w:rPr>
      </w:pPr>
      <w:r w:rsidRPr="00E46A0C">
        <w:rPr>
          <w:rFonts w:ascii="Verdana" w:hAnsi="Verdana"/>
          <w:sz w:val="20"/>
          <w:szCs w:val="20"/>
        </w:rPr>
        <w:t xml:space="preserve"> </w:t>
      </w:r>
    </w:p>
    <w:p w:rsidR="000526E8" w:rsidRPr="00E46A0C" w:rsidRDefault="001F0C53">
      <w:pPr>
        <w:rPr>
          <w:rFonts w:ascii="Verdana" w:hAnsi="Verdana"/>
          <w:sz w:val="20"/>
          <w:szCs w:val="20"/>
        </w:rPr>
      </w:pPr>
      <w:r w:rsidRPr="00E46A0C">
        <w:rPr>
          <w:rFonts w:ascii="Verdana" w:hAnsi="Verdana"/>
          <w:b/>
          <w:sz w:val="20"/>
          <w:szCs w:val="20"/>
        </w:rPr>
        <w:t>Artículo 52.-</w:t>
      </w:r>
      <w:r w:rsidRPr="00E46A0C">
        <w:rPr>
          <w:rFonts w:ascii="Verdana" w:hAnsi="Verdana"/>
          <w:sz w:val="20"/>
          <w:szCs w:val="20"/>
        </w:rPr>
        <w:t xml:space="preserve"> Los pueblos y comunidades indígenas y el Estado a través del Instituto Estatal de Ecología, conforme a la normatividad aplicable, convendrán las acciones y medidas necesarias tendientes a la conservación de su medio ambiente y a otras formas de protección</w:t>
      </w:r>
      <w:r w:rsidRPr="00E46A0C">
        <w:rPr>
          <w:rFonts w:ascii="Verdana" w:hAnsi="Verdana"/>
          <w:sz w:val="20"/>
          <w:szCs w:val="20"/>
        </w:rPr>
        <w:t xml:space="preserve"> de los recursos naturales, de tal modo que éstas sean ecológicamente sustentables y técnicamente apropiadas, así como compatibles con la libre determinación de los pueblos y comunidades para la preservación y usufructo de sus recursos naturales. </w:t>
      </w:r>
    </w:p>
    <w:p w:rsidR="000526E8" w:rsidRPr="00E46A0C" w:rsidRDefault="001F0C53">
      <w:pPr>
        <w:spacing w:line="240" w:lineRule="auto"/>
        <w:ind w:left="0" w:firstLine="0"/>
        <w:jc w:val="left"/>
        <w:rPr>
          <w:rFonts w:ascii="Verdana" w:hAnsi="Verdana"/>
          <w:sz w:val="20"/>
          <w:szCs w:val="20"/>
        </w:rPr>
      </w:pPr>
      <w:r w:rsidRPr="00E46A0C">
        <w:rPr>
          <w:rFonts w:ascii="Verdana" w:hAnsi="Verdana"/>
          <w:sz w:val="20"/>
          <w:szCs w:val="20"/>
        </w:rPr>
        <w:t xml:space="preserve"> </w:t>
      </w:r>
    </w:p>
    <w:p w:rsidR="000526E8" w:rsidRPr="00E46A0C" w:rsidRDefault="001F0C53">
      <w:pPr>
        <w:rPr>
          <w:rFonts w:ascii="Verdana" w:hAnsi="Verdana"/>
          <w:sz w:val="20"/>
          <w:szCs w:val="20"/>
        </w:rPr>
      </w:pPr>
      <w:r w:rsidRPr="00E46A0C">
        <w:rPr>
          <w:rFonts w:ascii="Verdana" w:hAnsi="Verdana"/>
          <w:b/>
          <w:sz w:val="20"/>
          <w:szCs w:val="20"/>
        </w:rPr>
        <w:t>Artícu</w:t>
      </w:r>
      <w:r w:rsidRPr="00E46A0C">
        <w:rPr>
          <w:rFonts w:ascii="Verdana" w:hAnsi="Verdana"/>
          <w:b/>
          <w:sz w:val="20"/>
          <w:szCs w:val="20"/>
        </w:rPr>
        <w:t>lo 53.-</w:t>
      </w:r>
      <w:r w:rsidRPr="00E46A0C">
        <w:rPr>
          <w:rFonts w:ascii="Verdana" w:hAnsi="Verdana"/>
          <w:sz w:val="20"/>
          <w:szCs w:val="20"/>
        </w:rPr>
        <w:t xml:space="preserve"> Las obras y proyectos que promueva el Estado, las organizaciones o los particulares que impacten a los pueblos y comunidades indígenas en sus recursos naturales, </w:t>
      </w:r>
      <w:r w:rsidRPr="00E46A0C">
        <w:rPr>
          <w:rFonts w:ascii="Verdana" w:hAnsi="Verdana"/>
          <w:sz w:val="20"/>
          <w:szCs w:val="20"/>
        </w:rPr>
        <w:lastRenderedPageBreak/>
        <w:t>deberán ser discutidos, analizados y consensados previamente con dichos pueblos y comu</w:t>
      </w:r>
      <w:r w:rsidRPr="00E46A0C">
        <w:rPr>
          <w:rFonts w:ascii="Verdana" w:hAnsi="Verdana"/>
          <w:sz w:val="20"/>
          <w:szCs w:val="20"/>
        </w:rPr>
        <w:t xml:space="preserve">nidades. </w:t>
      </w:r>
    </w:p>
    <w:p w:rsidR="000526E8" w:rsidRPr="00E46A0C" w:rsidRDefault="001F0C53">
      <w:pPr>
        <w:spacing w:line="240" w:lineRule="auto"/>
        <w:ind w:left="0" w:firstLine="0"/>
        <w:jc w:val="left"/>
        <w:rPr>
          <w:rFonts w:ascii="Verdana" w:hAnsi="Verdana"/>
          <w:sz w:val="20"/>
          <w:szCs w:val="20"/>
        </w:rPr>
      </w:pPr>
      <w:r w:rsidRPr="00E46A0C">
        <w:rPr>
          <w:rFonts w:ascii="Verdana" w:hAnsi="Verdana"/>
          <w:sz w:val="20"/>
          <w:szCs w:val="20"/>
        </w:rPr>
        <w:t xml:space="preserve"> </w:t>
      </w:r>
    </w:p>
    <w:p w:rsidR="000526E8" w:rsidRPr="00E46A0C" w:rsidRDefault="001F0C53">
      <w:pPr>
        <w:rPr>
          <w:rFonts w:ascii="Verdana" w:hAnsi="Verdana"/>
          <w:sz w:val="20"/>
          <w:szCs w:val="20"/>
        </w:rPr>
      </w:pPr>
      <w:r w:rsidRPr="00E46A0C">
        <w:rPr>
          <w:rFonts w:ascii="Verdana" w:hAnsi="Verdana"/>
          <w:b/>
          <w:sz w:val="20"/>
          <w:szCs w:val="20"/>
        </w:rPr>
        <w:t>Artículo 54.-</w:t>
      </w:r>
      <w:r w:rsidRPr="00E46A0C">
        <w:rPr>
          <w:rFonts w:ascii="Verdana" w:hAnsi="Verdana"/>
          <w:sz w:val="20"/>
          <w:szCs w:val="20"/>
        </w:rPr>
        <w:t xml:space="preserve"> La constitución de las áreas naturales y otras medidas tendientes a proteger el territorio de los pueblos y comunidades indígenas, deberán llevarse a cabo con base en acuerdos explícitos entre el Estado y los pueblos y comunidades</w:t>
      </w:r>
      <w:r w:rsidRPr="00E46A0C">
        <w:rPr>
          <w:rFonts w:ascii="Verdana" w:hAnsi="Verdana"/>
          <w:sz w:val="20"/>
          <w:szCs w:val="20"/>
        </w:rPr>
        <w:t xml:space="preserve">, incluyendo a sus representantes agrarios. </w:t>
      </w:r>
    </w:p>
    <w:p w:rsidR="000526E8" w:rsidRPr="00E46A0C" w:rsidRDefault="001F0C53">
      <w:pPr>
        <w:spacing w:line="240" w:lineRule="auto"/>
        <w:ind w:left="0" w:firstLine="0"/>
        <w:jc w:val="left"/>
        <w:rPr>
          <w:rFonts w:ascii="Verdana" w:hAnsi="Verdana"/>
          <w:sz w:val="20"/>
          <w:szCs w:val="20"/>
        </w:rPr>
      </w:pPr>
      <w:r w:rsidRPr="00E46A0C">
        <w:rPr>
          <w:rFonts w:ascii="Verdana" w:hAnsi="Verdana"/>
          <w:sz w:val="20"/>
          <w:szCs w:val="20"/>
        </w:rPr>
        <w:t xml:space="preserve"> </w:t>
      </w:r>
    </w:p>
    <w:p w:rsidR="000526E8" w:rsidRPr="00E46A0C" w:rsidRDefault="001F0C53">
      <w:pPr>
        <w:rPr>
          <w:rFonts w:ascii="Verdana" w:hAnsi="Verdana"/>
          <w:sz w:val="20"/>
          <w:szCs w:val="20"/>
        </w:rPr>
      </w:pPr>
      <w:r w:rsidRPr="00E46A0C">
        <w:rPr>
          <w:rFonts w:ascii="Verdana" w:hAnsi="Verdana"/>
          <w:b/>
          <w:sz w:val="20"/>
          <w:szCs w:val="20"/>
        </w:rPr>
        <w:t>Artículo 55.-</w:t>
      </w:r>
      <w:r w:rsidRPr="00E46A0C">
        <w:rPr>
          <w:rFonts w:ascii="Verdana" w:hAnsi="Verdana"/>
          <w:sz w:val="20"/>
          <w:szCs w:val="20"/>
        </w:rPr>
        <w:t xml:space="preserve"> Los pueblos y comunidades indígenas tienen atribución para realizar las acciones de vigilancia y establecer disposiciones dirigidas a la conservación y protección de sus recursos naturales, así c</w:t>
      </w:r>
      <w:r w:rsidRPr="00E46A0C">
        <w:rPr>
          <w:rFonts w:ascii="Verdana" w:hAnsi="Verdana"/>
          <w:sz w:val="20"/>
          <w:szCs w:val="20"/>
        </w:rPr>
        <w:t>omo de su flora y fauna silvestre dentro de sus comunidades y de aplicar las sanciones correspondientes conforme a sus sistemas normativos internos, complementariamente a las que señalen las leyes vigentes. El Estado reconocerá, apoyará y validará tales in</w:t>
      </w:r>
      <w:r w:rsidRPr="00E46A0C">
        <w:rPr>
          <w:rFonts w:ascii="Verdana" w:hAnsi="Verdana"/>
          <w:sz w:val="20"/>
          <w:szCs w:val="20"/>
        </w:rPr>
        <w:t xml:space="preserve">iciativas. </w:t>
      </w:r>
    </w:p>
    <w:p w:rsidR="000526E8" w:rsidRPr="00E46A0C" w:rsidRDefault="001F0C53">
      <w:pPr>
        <w:spacing w:line="240" w:lineRule="auto"/>
        <w:ind w:left="0" w:firstLine="0"/>
        <w:jc w:val="left"/>
        <w:rPr>
          <w:rFonts w:ascii="Verdana" w:hAnsi="Verdana"/>
          <w:sz w:val="20"/>
          <w:szCs w:val="20"/>
        </w:rPr>
      </w:pPr>
      <w:r w:rsidRPr="00E46A0C">
        <w:rPr>
          <w:rFonts w:ascii="Verdana" w:hAnsi="Verdana"/>
          <w:sz w:val="20"/>
          <w:szCs w:val="20"/>
        </w:rPr>
        <w:t xml:space="preserve"> </w:t>
      </w:r>
    </w:p>
    <w:p w:rsidR="000526E8" w:rsidRPr="00E46A0C" w:rsidRDefault="001F0C53">
      <w:pPr>
        <w:rPr>
          <w:rFonts w:ascii="Verdana" w:hAnsi="Verdana"/>
          <w:sz w:val="20"/>
          <w:szCs w:val="20"/>
        </w:rPr>
      </w:pPr>
      <w:r w:rsidRPr="00E46A0C">
        <w:rPr>
          <w:rFonts w:ascii="Verdana" w:hAnsi="Verdana"/>
          <w:b/>
          <w:sz w:val="20"/>
          <w:szCs w:val="20"/>
        </w:rPr>
        <w:t>Artículo 56.-</w:t>
      </w:r>
      <w:r w:rsidRPr="00E46A0C">
        <w:rPr>
          <w:rFonts w:ascii="Verdana" w:hAnsi="Verdana"/>
          <w:sz w:val="20"/>
          <w:szCs w:val="20"/>
        </w:rPr>
        <w:t xml:space="preserve"> Todos los pueblos y comunidades indígenas tienen la obligación de realizar actividades de protección, restauración, conservación, aprovechamiento sustentable e investigación de recursos naturales, con el apoyo técnico y financie</w:t>
      </w:r>
      <w:r w:rsidRPr="00E46A0C">
        <w:rPr>
          <w:rFonts w:ascii="Verdana" w:hAnsi="Verdana"/>
          <w:sz w:val="20"/>
          <w:szCs w:val="20"/>
        </w:rPr>
        <w:t xml:space="preserve">ro del Estado y de particulares, para lo cual se suscribirán previamente los acuerdos específicos. </w:t>
      </w:r>
    </w:p>
    <w:p w:rsidR="000526E8" w:rsidRPr="00E46A0C" w:rsidRDefault="001F0C53">
      <w:pPr>
        <w:spacing w:line="240" w:lineRule="auto"/>
        <w:ind w:left="0" w:firstLine="0"/>
        <w:jc w:val="left"/>
        <w:rPr>
          <w:rFonts w:ascii="Verdana" w:hAnsi="Verdana"/>
          <w:sz w:val="20"/>
          <w:szCs w:val="20"/>
        </w:rPr>
      </w:pPr>
      <w:r w:rsidRPr="00E46A0C">
        <w:rPr>
          <w:rFonts w:ascii="Verdana" w:hAnsi="Verdana"/>
          <w:sz w:val="20"/>
          <w:szCs w:val="20"/>
        </w:rPr>
        <w:t xml:space="preserve"> </w:t>
      </w:r>
    </w:p>
    <w:p w:rsidR="000526E8" w:rsidRPr="00E46A0C" w:rsidRDefault="001F0C53">
      <w:pPr>
        <w:rPr>
          <w:rFonts w:ascii="Verdana" w:hAnsi="Verdana"/>
          <w:sz w:val="20"/>
          <w:szCs w:val="20"/>
        </w:rPr>
      </w:pPr>
      <w:r w:rsidRPr="00E46A0C">
        <w:rPr>
          <w:rFonts w:ascii="Verdana" w:hAnsi="Verdana"/>
          <w:b/>
          <w:sz w:val="20"/>
          <w:szCs w:val="20"/>
        </w:rPr>
        <w:t>Artículo 57.-</w:t>
      </w:r>
      <w:r w:rsidRPr="00E46A0C">
        <w:rPr>
          <w:rFonts w:ascii="Verdana" w:hAnsi="Verdana"/>
          <w:sz w:val="20"/>
          <w:szCs w:val="20"/>
        </w:rPr>
        <w:t xml:space="preserve"> Con el propósito de salvaguardar la integridad de los territorios indígenas y de los recursos naturales de los pueblos y comunidades indígenas de los efectos de la contaminación y el deterioro ambiental, éstos tendrán derecho a exigir la reparación del da</w:t>
      </w:r>
      <w:r w:rsidRPr="00E46A0C">
        <w:rPr>
          <w:rFonts w:ascii="Verdana" w:hAnsi="Verdana"/>
          <w:sz w:val="20"/>
          <w:szCs w:val="20"/>
        </w:rPr>
        <w:t xml:space="preserve">ño ecológico correspondiente a la fuente emisora, previo dictamen del Instituto Estatal de Ecología o de las autoridades federales componentes. </w:t>
      </w:r>
    </w:p>
    <w:p w:rsidR="000526E8" w:rsidRPr="00E46A0C" w:rsidRDefault="001F0C53">
      <w:pPr>
        <w:spacing w:line="240" w:lineRule="auto"/>
        <w:ind w:left="0" w:firstLine="0"/>
        <w:jc w:val="left"/>
        <w:rPr>
          <w:rFonts w:ascii="Verdana" w:hAnsi="Verdana"/>
          <w:sz w:val="20"/>
          <w:szCs w:val="20"/>
        </w:rPr>
      </w:pPr>
      <w:r w:rsidRPr="00E46A0C">
        <w:rPr>
          <w:rFonts w:ascii="Verdana" w:hAnsi="Verdana"/>
          <w:sz w:val="20"/>
          <w:szCs w:val="20"/>
        </w:rPr>
        <w:t xml:space="preserve"> </w:t>
      </w:r>
    </w:p>
    <w:p w:rsidR="000526E8" w:rsidRPr="00E46A0C" w:rsidRDefault="001F0C53">
      <w:pPr>
        <w:spacing w:line="240" w:lineRule="auto"/>
        <w:ind w:left="0" w:firstLine="0"/>
        <w:jc w:val="left"/>
        <w:rPr>
          <w:rFonts w:ascii="Verdana" w:hAnsi="Verdana"/>
          <w:sz w:val="20"/>
          <w:szCs w:val="20"/>
        </w:rPr>
      </w:pPr>
      <w:r w:rsidRPr="00E46A0C">
        <w:rPr>
          <w:rFonts w:ascii="Verdana" w:hAnsi="Verdana"/>
          <w:sz w:val="20"/>
          <w:szCs w:val="20"/>
        </w:rPr>
        <w:t xml:space="preserve"> </w:t>
      </w:r>
    </w:p>
    <w:p w:rsidR="000526E8" w:rsidRPr="00E46A0C" w:rsidRDefault="001F0C53">
      <w:pPr>
        <w:pStyle w:val="Ttulo1"/>
        <w:rPr>
          <w:rFonts w:ascii="Verdana" w:hAnsi="Verdana"/>
          <w:sz w:val="20"/>
          <w:szCs w:val="20"/>
        </w:rPr>
      </w:pPr>
      <w:r w:rsidRPr="00E46A0C">
        <w:rPr>
          <w:rFonts w:ascii="Verdana" w:hAnsi="Verdana"/>
          <w:sz w:val="20"/>
          <w:szCs w:val="20"/>
        </w:rPr>
        <w:t xml:space="preserve">CAPÍTULO VIII </w:t>
      </w:r>
    </w:p>
    <w:p w:rsidR="000526E8" w:rsidRPr="00E46A0C" w:rsidRDefault="001F0C53">
      <w:pPr>
        <w:pStyle w:val="Ttulo1"/>
        <w:rPr>
          <w:rFonts w:ascii="Verdana" w:hAnsi="Verdana"/>
          <w:sz w:val="20"/>
          <w:szCs w:val="20"/>
        </w:rPr>
      </w:pPr>
      <w:r w:rsidRPr="00E46A0C">
        <w:rPr>
          <w:rFonts w:ascii="Verdana" w:hAnsi="Verdana"/>
          <w:sz w:val="20"/>
          <w:szCs w:val="20"/>
        </w:rPr>
        <w:t xml:space="preserve">DEL DESARROLLO </w:t>
      </w:r>
    </w:p>
    <w:p w:rsidR="000526E8" w:rsidRPr="00E46A0C" w:rsidRDefault="001F0C53">
      <w:pPr>
        <w:spacing w:line="240" w:lineRule="auto"/>
        <w:ind w:left="0" w:firstLine="0"/>
        <w:jc w:val="left"/>
        <w:rPr>
          <w:rFonts w:ascii="Verdana" w:hAnsi="Verdana"/>
          <w:sz w:val="20"/>
          <w:szCs w:val="20"/>
        </w:rPr>
      </w:pPr>
      <w:r w:rsidRPr="00E46A0C">
        <w:rPr>
          <w:rFonts w:ascii="Verdana" w:hAnsi="Verdana"/>
          <w:sz w:val="20"/>
          <w:szCs w:val="20"/>
        </w:rPr>
        <w:t xml:space="preserve"> </w:t>
      </w:r>
    </w:p>
    <w:p w:rsidR="000526E8" w:rsidRPr="00E46A0C" w:rsidRDefault="001F0C53">
      <w:pPr>
        <w:spacing w:line="240" w:lineRule="auto"/>
        <w:ind w:left="0" w:firstLine="0"/>
        <w:jc w:val="left"/>
        <w:rPr>
          <w:rFonts w:ascii="Verdana" w:hAnsi="Verdana"/>
          <w:sz w:val="20"/>
          <w:szCs w:val="20"/>
        </w:rPr>
      </w:pPr>
      <w:r w:rsidRPr="00E46A0C">
        <w:rPr>
          <w:rFonts w:ascii="Verdana" w:hAnsi="Verdana"/>
          <w:sz w:val="20"/>
          <w:szCs w:val="20"/>
        </w:rPr>
        <w:t xml:space="preserve"> </w:t>
      </w:r>
    </w:p>
    <w:p w:rsidR="000526E8" w:rsidRPr="00E46A0C" w:rsidRDefault="001F0C53">
      <w:pPr>
        <w:rPr>
          <w:rFonts w:ascii="Verdana" w:hAnsi="Verdana"/>
          <w:sz w:val="20"/>
          <w:szCs w:val="20"/>
        </w:rPr>
      </w:pPr>
      <w:r w:rsidRPr="00E46A0C">
        <w:rPr>
          <w:rFonts w:ascii="Verdana" w:hAnsi="Verdana"/>
          <w:b/>
          <w:sz w:val="20"/>
          <w:szCs w:val="20"/>
        </w:rPr>
        <w:t>Artículo 58.-</w:t>
      </w:r>
      <w:r w:rsidRPr="00E46A0C">
        <w:rPr>
          <w:rFonts w:ascii="Verdana" w:hAnsi="Verdana"/>
          <w:sz w:val="20"/>
          <w:szCs w:val="20"/>
        </w:rPr>
        <w:t xml:space="preserve"> El Estado procurará activamente eliminar la desigualdad y </w:t>
      </w:r>
      <w:r w:rsidRPr="00E46A0C">
        <w:rPr>
          <w:rFonts w:ascii="Verdana" w:hAnsi="Verdana"/>
          <w:sz w:val="20"/>
          <w:szCs w:val="20"/>
        </w:rPr>
        <w:t>toda forma de discriminación económica, social y cultural, promoviendo relaciones entre los pueblos y comunidades indígenas y entre ellos y el resto de la sociedad, que descarten todo supuesto de superioridad de un grupo sobre los demás e impulsará la cons</w:t>
      </w:r>
      <w:r w:rsidRPr="00E46A0C">
        <w:rPr>
          <w:rFonts w:ascii="Verdana" w:hAnsi="Verdana"/>
          <w:sz w:val="20"/>
          <w:szCs w:val="20"/>
        </w:rPr>
        <w:t xml:space="preserve">trucción de una sociedad armónica, basada en el respeto a la diversidad política, cultural y lingüística. </w:t>
      </w:r>
    </w:p>
    <w:p w:rsidR="000526E8" w:rsidRPr="00E46A0C" w:rsidRDefault="001F0C53">
      <w:pPr>
        <w:spacing w:line="240" w:lineRule="auto"/>
        <w:ind w:left="0" w:firstLine="0"/>
        <w:jc w:val="left"/>
        <w:rPr>
          <w:rFonts w:ascii="Verdana" w:hAnsi="Verdana"/>
          <w:sz w:val="20"/>
          <w:szCs w:val="20"/>
        </w:rPr>
      </w:pPr>
      <w:r w:rsidRPr="00E46A0C">
        <w:rPr>
          <w:rFonts w:ascii="Verdana" w:hAnsi="Verdana"/>
          <w:sz w:val="20"/>
          <w:szCs w:val="20"/>
        </w:rPr>
        <w:t xml:space="preserve"> </w:t>
      </w:r>
    </w:p>
    <w:p w:rsidR="000526E8" w:rsidRPr="00E46A0C" w:rsidRDefault="001F0C53">
      <w:pPr>
        <w:rPr>
          <w:rFonts w:ascii="Verdana" w:hAnsi="Verdana"/>
          <w:sz w:val="20"/>
          <w:szCs w:val="20"/>
        </w:rPr>
      </w:pPr>
      <w:r w:rsidRPr="00E46A0C">
        <w:rPr>
          <w:rFonts w:ascii="Verdana" w:hAnsi="Verdana"/>
          <w:b/>
          <w:sz w:val="20"/>
          <w:szCs w:val="20"/>
        </w:rPr>
        <w:t>Artículo 59.-</w:t>
      </w:r>
      <w:r w:rsidRPr="00E46A0C">
        <w:rPr>
          <w:rFonts w:ascii="Verdana" w:hAnsi="Verdana"/>
          <w:sz w:val="20"/>
          <w:szCs w:val="20"/>
        </w:rPr>
        <w:t xml:space="preserve"> Con respeto a la autonomía municipal, los ayuntamientos dictarán las medidas legales a efecto de que las participaciones federales, l</w:t>
      </w:r>
      <w:r w:rsidRPr="00E46A0C">
        <w:rPr>
          <w:rFonts w:ascii="Verdana" w:hAnsi="Verdana"/>
          <w:sz w:val="20"/>
          <w:szCs w:val="20"/>
        </w:rPr>
        <w:t>os ingresos que se deriven de convenios con el estado y la federación, así como los derivados de impuestos, derechos, productos y aprovechamientos municipales se distribuyan con un sentido de equidad entre las comunidades que integran sus municipios, consi</w:t>
      </w:r>
      <w:r w:rsidRPr="00E46A0C">
        <w:rPr>
          <w:rFonts w:ascii="Verdana" w:hAnsi="Verdana"/>
          <w:sz w:val="20"/>
          <w:szCs w:val="20"/>
        </w:rPr>
        <w:t xml:space="preserve">derando sus disponibilidades presupuestales y las necesidades de las mismas. </w:t>
      </w:r>
    </w:p>
    <w:p w:rsidR="000526E8" w:rsidRPr="00E46A0C" w:rsidRDefault="001F0C53">
      <w:pPr>
        <w:spacing w:line="240" w:lineRule="auto"/>
        <w:ind w:left="0" w:firstLine="0"/>
        <w:jc w:val="left"/>
        <w:rPr>
          <w:rFonts w:ascii="Verdana" w:hAnsi="Verdana"/>
          <w:sz w:val="20"/>
          <w:szCs w:val="20"/>
        </w:rPr>
      </w:pPr>
      <w:r w:rsidRPr="00E46A0C">
        <w:rPr>
          <w:rFonts w:ascii="Verdana" w:hAnsi="Verdana"/>
          <w:sz w:val="20"/>
          <w:szCs w:val="20"/>
        </w:rPr>
        <w:t xml:space="preserve"> </w:t>
      </w:r>
    </w:p>
    <w:p w:rsidR="000526E8" w:rsidRPr="00E46A0C" w:rsidRDefault="001F0C53">
      <w:pPr>
        <w:rPr>
          <w:rFonts w:ascii="Verdana" w:hAnsi="Verdana"/>
          <w:sz w:val="20"/>
          <w:szCs w:val="20"/>
        </w:rPr>
      </w:pPr>
      <w:r w:rsidRPr="00E46A0C">
        <w:rPr>
          <w:rFonts w:ascii="Verdana" w:hAnsi="Verdana"/>
          <w:sz w:val="20"/>
          <w:szCs w:val="20"/>
        </w:rPr>
        <w:t>Para la determinación del monto de los recursos a distribuir entre las comunidades a que se refiere el párrafo anterior, los ayuntamientos deberán tomar en cuenta la opinión qu</w:t>
      </w:r>
      <w:r w:rsidRPr="00E46A0C">
        <w:rPr>
          <w:rFonts w:ascii="Verdana" w:hAnsi="Verdana"/>
          <w:sz w:val="20"/>
          <w:szCs w:val="20"/>
        </w:rPr>
        <w:t xml:space="preserve">e al respecto le formulen los Consejos de Desarrollo Municipal constituidos por disposición de la normatividad correspondiente. </w:t>
      </w:r>
    </w:p>
    <w:p w:rsidR="000526E8" w:rsidRPr="00E46A0C" w:rsidRDefault="001F0C53">
      <w:pPr>
        <w:spacing w:line="240" w:lineRule="auto"/>
        <w:ind w:left="0" w:firstLine="0"/>
        <w:jc w:val="left"/>
        <w:rPr>
          <w:rFonts w:ascii="Verdana" w:hAnsi="Verdana"/>
          <w:sz w:val="20"/>
          <w:szCs w:val="20"/>
        </w:rPr>
      </w:pPr>
      <w:r w:rsidRPr="00E46A0C">
        <w:rPr>
          <w:rFonts w:ascii="Verdana" w:hAnsi="Verdana"/>
          <w:sz w:val="20"/>
          <w:szCs w:val="20"/>
        </w:rPr>
        <w:t xml:space="preserve"> </w:t>
      </w:r>
    </w:p>
    <w:p w:rsidR="000526E8" w:rsidRPr="00E46A0C" w:rsidRDefault="001F0C53">
      <w:pPr>
        <w:rPr>
          <w:rFonts w:ascii="Verdana" w:hAnsi="Verdana"/>
          <w:sz w:val="20"/>
          <w:szCs w:val="20"/>
        </w:rPr>
      </w:pPr>
      <w:r w:rsidRPr="00E46A0C">
        <w:rPr>
          <w:rFonts w:ascii="Verdana" w:hAnsi="Verdana"/>
          <w:b/>
          <w:sz w:val="20"/>
          <w:szCs w:val="20"/>
        </w:rPr>
        <w:lastRenderedPageBreak/>
        <w:t>Artículo 60.-</w:t>
      </w:r>
      <w:r w:rsidRPr="00E46A0C">
        <w:rPr>
          <w:rFonts w:ascii="Verdana" w:hAnsi="Verdana"/>
          <w:sz w:val="20"/>
          <w:szCs w:val="20"/>
        </w:rPr>
        <w:t xml:space="preserve"> En los términos de lo dispuesto por el artículo 113 fracción V de la Constitución Política del Estado y con el </w:t>
      </w:r>
      <w:r w:rsidRPr="00E46A0C">
        <w:rPr>
          <w:rFonts w:ascii="Verdana" w:hAnsi="Verdana"/>
          <w:sz w:val="20"/>
          <w:szCs w:val="20"/>
        </w:rPr>
        <w:t>fin de impulsar el desarrollo de las asociaciones de pueblos y de comunidades indígenas, el Estado por conducto de la instancia de planeación competente, acordará con aquéllas la formulación, diseño, aplicación y evaluación de planes y programas de desarro</w:t>
      </w:r>
      <w:r w:rsidRPr="00E46A0C">
        <w:rPr>
          <w:rFonts w:ascii="Verdana" w:hAnsi="Verdana"/>
          <w:sz w:val="20"/>
          <w:szCs w:val="20"/>
        </w:rPr>
        <w:t xml:space="preserve">llo. </w:t>
      </w:r>
    </w:p>
    <w:p w:rsidR="000526E8" w:rsidRPr="00E46A0C" w:rsidRDefault="001F0C53">
      <w:pPr>
        <w:spacing w:line="240" w:lineRule="auto"/>
        <w:ind w:left="0" w:firstLine="0"/>
        <w:jc w:val="left"/>
        <w:rPr>
          <w:rFonts w:ascii="Verdana" w:hAnsi="Verdana"/>
          <w:sz w:val="20"/>
          <w:szCs w:val="20"/>
        </w:rPr>
      </w:pPr>
      <w:r w:rsidRPr="00E46A0C">
        <w:rPr>
          <w:rFonts w:ascii="Verdana" w:hAnsi="Verdana"/>
          <w:sz w:val="20"/>
          <w:szCs w:val="20"/>
        </w:rPr>
        <w:t xml:space="preserve"> </w:t>
      </w:r>
    </w:p>
    <w:p w:rsidR="000526E8" w:rsidRPr="00E46A0C" w:rsidRDefault="001F0C53">
      <w:pPr>
        <w:rPr>
          <w:rFonts w:ascii="Verdana" w:hAnsi="Verdana"/>
          <w:sz w:val="20"/>
          <w:szCs w:val="20"/>
        </w:rPr>
      </w:pPr>
      <w:r w:rsidRPr="00E46A0C">
        <w:rPr>
          <w:rFonts w:ascii="Verdana" w:hAnsi="Verdana"/>
          <w:b/>
          <w:sz w:val="20"/>
          <w:szCs w:val="20"/>
        </w:rPr>
        <w:t>Artículo 61.-</w:t>
      </w:r>
      <w:r w:rsidRPr="00E46A0C">
        <w:rPr>
          <w:rFonts w:ascii="Verdana" w:hAnsi="Verdana"/>
          <w:sz w:val="20"/>
          <w:szCs w:val="20"/>
        </w:rPr>
        <w:t xml:space="preserve"> De acuerdo a la normatividad vigente, el Estado convendrá la aplicación de recursos con las asociaciones de comunidades y de municipios de pueblos indígenas, para la operación de programas y proyectos formulados conjuntamente. Así mis</w:t>
      </w:r>
      <w:r w:rsidRPr="00E46A0C">
        <w:rPr>
          <w:rFonts w:ascii="Verdana" w:hAnsi="Verdana"/>
          <w:sz w:val="20"/>
          <w:szCs w:val="20"/>
        </w:rPr>
        <w:t>mo, establecerá a petición expresa de aquellas los sistemas de control necesarios para el manejo de los recursos y la asistencia técnica requerida, a fin de que se ejerzan en forma eficiente y transparente, debiendo informar oportuna y cabalmente a las aso</w:t>
      </w:r>
      <w:r w:rsidRPr="00E46A0C">
        <w:rPr>
          <w:rFonts w:ascii="Verdana" w:hAnsi="Verdana"/>
          <w:sz w:val="20"/>
          <w:szCs w:val="20"/>
        </w:rPr>
        <w:t xml:space="preserve">ciaciones. </w:t>
      </w:r>
    </w:p>
    <w:p w:rsidR="000526E8" w:rsidRPr="00E46A0C" w:rsidRDefault="001F0C53">
      <w:pPr>
        <w:spacing w:line="240" w:lineRule="auto"/>
        <w:ind w:left="0" w:firstLine="0"/>
        <w:jc w:val="left"/>
        <w:rPr>
          <w:rFonts w:ascii="Verdana" w:hAnsi="Verdana"/>
          <w:sz w:val="20"/>
          <w:szCs w:val="20"/>
        </w:rPr>
      </w:pPr>
      <w:r w:rsidRPr="00E46A0C">
        <w:rPr>
          <w:rFonts w:ascii="Verdana" w:hAnsi="Verdana"/>
          <w:sz w:val="20"/>
          <w:szCs w:val="20"/>
        </w:rPr>
        <w:t xml:space="preserve"> </w:t>
      </w:r>
    </w:p>
    <w:p w:rsidR="000526E8" w:rsidRPr="00E46A0C" w:rsidRDefault="001F0C53">
      <w:pPr>
        <w:rPr>
          <w:rFonts w:ascii="Verdana" w:hAnsi="Verdana"/>
          <w:sz w:val="20"/>
          <w:szCs w:val="20"/>
        </w:rPr>
      </w:pPr>
      <w:r w:rsidRPr="00E46A0C">
        <w:rPr>
          <w:rFonts w:ascii="Verdana" w:hAnsi="Verdana"/>
          <w:b/>
          <w:sz w:val="20"/>
          <w:szCs w:val="20"/>
        </w:rPr>
        <w:t>Artículo 62.-</w:t>
      </w:r>
      <w:r w:rsidRPr="00E46A0C">
        <w:rPr>
          <w:rFonts w:ascii="Verdana" w:hAnsi="Verdana"/>
          <w:sz w:val="20"/>
          <w:szCs w:val="20"/>
        </w:rPr>
        <w:t xml:space="preserve"> El Estado, de acuerdo a sus programas presupuestales, descentralizará sus servicios, para prestarlos con eficiencia y respaldar mejor a los pueblos, comunidades y asociaciones de comunidades y de municipios de los pueblos indígenas en los términos acordad</w:t>
      </w:r>
      <w:r w:rsidRPr="00E46A0C">
        <w:rPr>
          <w:rFonts w:ascii="Verdana" w:hAnsi="Verdana"/>
          <w:sz w:val="20"/>
          <w:szCs w:val="20"/>
        </w:rPr>
        <w:t xml:space="preserve">os con éstos. </w:t>
      </w:r>
    </w:p>
    <w:p w:rsidR="000526E8" w:rsidRPr="00E46A0C" w:rsidRDefault="001F0C53">
      <w:pPr>
        <w:spacing w:line="240" w:lineRule="auto"/>
        <w:ind w:left="0" w:firstLine="0"/>
        <w:jc w:val="left"/>
        <w:rPr>
          <w:rFonts w:ascii="Verdana" w:hAnsi="Verdana"/>
          <w:sz w:val="20"/>
          <w:szCs w:val="20"/>
        </w:rPr>
      </w:pPr>
      <w:r w:rsidRPr="00E46A0C">
        <w:rPr>
          <w:rFonts w:ascii="Verdana" w:hAnsi="Verdana"/>
          <w:sz w:val="20"/>
          <w:szCs w:val="20"/>
        </w:rPr>
        <w:t xml:space="preserve"> </w:t>
      </w:r>
    </w:p>
    <w:p w:rsidR="000526E8" w:rsidRPr="00E46A0C" w:rsidRDefault="001F0C53">
      <w:pPr>
        <w:rPr>
          <w:rFonts w:ascii="Verdana" w:hAnsi="Verdana"/>
          <w:sz w:val="20"/>
          <w:szCs w:val="20"/>
        </w:rPr>
      </w:pPr>
      <w:r w:rsidRPr="00E46A0C">
        <w:rPr>
          <w:rFonts w:ascii="Verdana" w:hAnsi="Verdana"/>
          <w:b/>
          <w:sz w:val="20"/>
          <w:szCs w:val="20"/>
        </w:rPr>
        <w:t>Artículo 63.-</w:t>
      </w:r>
      <w:r w:rsidRPr="00E46A0C">
        <w:rPr>
          <w:rFonts w:ascii="Verdana" w:hAnsi="Verdana"/>
          <w:sz w:val="20"/>
          <w:szCs w:val="20"/>
        </w:rPr>
        <w:t xml:space="preserve"> El Estado deberá incluir en forma expresa, en sus programas y planes de desarrollo, los acuerdos que establezca con los pueblos, las comunidades y las asociaciones de comunidades y de municipios de los pueblos indígenas, con </w:t>
      </w:r>
      <w:r w:rsidRPr="00E46A0C">
        <w:rPr>
          <w:rFonts w:ascii="Verdana" w:hAnsi="Verdana"/>
          <w:sz w:val="20"/>
          <w:szCs w:val="20"/>
        </w:rPr>
        <w:t xml:space="preserve">pleno respeto a su autonomía. </w:t>
      </w:r>
    </w:p>
    <w:p w:rsidR="000526E8" w:rsidRPr="00E46A0C" w:rsidRDefault="001F0C53">
      <w:pPr>
        <w:spacing w:line="240" w:lineRule="auto"/>
        <w:ind w:left="0" w:firstLine="0"/>
        <w:jc w:val="left"/>
        <w:rPr>
          <w:rFonts w:ascii="Verdana" w:hAnsi="Verdana"/>
          <w:sz w:val="20"/>
          <w:szCs w:val="20"/>
        </w:rPr>
      </w:pPr>
      <w:r w:rsidRPr="00E46A0C">
        <w:rPr>
          <w:rFonts w:ascii="Verdana" w:hAnsi="Verdana"/>
          <w:sz w:val="20"/>
          <w:szCs w:val="20"/>
        </w:rPr>
        <w:t xml:space="preserve"> </w:t>
      </w:r>
    </w:p>
    <w:p w:rsidR="000526E8" w:rsidRPr="00E46A0C" w:rsidRDefault="001F0C53">
      <w:pPr>
        <w:spacing w:line="240" w:lineRule="auto"/>
        <w:ind w:left="0" w:firstLine="0"/>
        <w:jc w:val="left"/>
        <w:rPr>
          <w:rFonts w:ascii="Verdana" w:hAnsi="Verdana"/>
          <w:sz w:val="20"/>
          <w:szCs w:val="20"/>
        </w:rPr>
      </w:pPr>
      <w:r w:rsidRPr="00E46A0C">
        <w:rPr>
          <w:rFonts w:ascii="Verdana" w:hAnsi="Verdana"/>
          <w:sz w:val="20"/>
          <w:szCs w:val="20"/>
        </w:rPr>
        <w:t xml:space="preserve"> </w:t>
      </w:r>
    </w:p>
    <w:p w:rsidR="000526E8" w:rsidRPr="00E46A0C" w:rsidRDefault="001F0C53">
      <w:pPr>
        <w:pStyle w:val="Ttulo1"/>
        <w:ind w:left="3062" w:right="2995"/>
        <w:rPr>
          <w:rFonts w:ascii="Verdana" w:hAnsi="Verdana"/>
          <w:sz w:val="20"/>
          <w:szCs w:val="20"/>
        </w:rPr>
      </w:pPr>
      <w:r w:rsidRPr="00E46A0C">
        <w:rPr>
          <w:rFonts w:ascii="Verdana" w:hAnsi="Verdana"/>
          <w:sz w:val="20"/>
          <w:szCs w:val="20"/>
        </w:rPr>
        <w:t xml:space="preserve">CAPITULO IX SEGURIDAD SOCIAL Y SALUD. </w:t>
      </w:r>
    </w:p>
    <w:p w:rsidR="000526E8" w:rsidRPr="00E46A0C" w:rsidRDefault="001F0C53">
      <w:pPr>
        <w:spacing w:line="240" w:lineRule="auto"/>
        <w:ind w:left="0" w:firstLine="0"/>
        <w:jc w:val="left"/>
        <w:rPr>
          <w:rFonts w:ascii="Verdana" w:hAnsi="Verdana"/>
          <w:sz w:val="20"/>
          <w:szCs w:val="20"/>
        </w:rPr>
      </w:pPr>
      <w:r w:rsidRPr="00E46A0C">
        <w:rPr>
          <w:rFonts w:ascii="Verdana" w:hAnsi="Verdana"/>
          <w:sz w:val="20"/>
          <w:szCs w:val="20"/>
        </w:rPr>
        <w:t xml:space="preserve"> </w:t>
      </w:r>
    </w:p>
    <w:p w:rsidR="000526E8" w:rsidRPr="00E46A0C" w:rsidRDefault="001F0C53">
      <w:pPr>
        <w:spacing w:line="240" w:lineRule="auto"/>
        <w:ind w:left="0" w:firstLine="0"/>
        <w:jc w:val="left"/>
        <w:rPr>
          <w:rFonts w:ascii="Verdana" w:hAnsi="Verdana"/>
          <w:sz w:val="20"/>
          <w:szCs w:val="20"/>
        </w:rPr>
      </w:pPr>
      <w:r w:rsidRPr="00E46A0C">
        <w:rPr>
          <w:rFonts w:ascii="Verdana" w:hAnsi="Verdana"/>
          <w:sz w:val="20"/>
          <w:szCs w:val="20"/>
        </w:rPr>
        <w:t xml:space="preserve"> </w:t>
      </w:r>
    </w:p>
    <w:p w:rsidR="000526E8" w:rsidRPr="00E46A0C" w:rsidRDefault="001F0C53">
      <w:pPr>
        <w:rPr>
          <w:rFonts w:ascii="Verdana" w:hAnsi="Verdana"/>
          <w:sz w:val="20"/>
          <w:szCs w:val="20"/>
        </w:rPr>
      </w:pPr>
      <w:r w:rsidRPr="00E46A0C">
        <w:rPr>
          <w:rFonts w:ascii="Verdana" w:hAnsi="Verdana"/>
          <w:b/>
          <w:sz w:val="20"/>
          <w:szCs w:val="20"/>
        </w:rPr>
        <w:t>Artículo 64.-</w:t>
      </w:r>
      <w:r w:rsidRPr="00E46A0C">
        <w:rPr>
          <w:rFonts w:ascii="Verdana" w:hAnsi="Verdana"/>
          <w:sz w:val="20"/>
          <w:szCs w:val="20"/>
        </w:rPr>
        <w:t xml:space="preserve"> El Estado promoverá la extensión progresiva de los regímenes de seguridad social a los pueblos y comunidades indígenas interesados, aplicándolos sin discriminación </w:t>
      </w:r>
      <w:r w:rsidRPr="00E46A0C">
        <w:rPr>
          <w:rFonts w:ascii="Verdana" w:hAnsi="Verdana"/>
          <w:sz w:val="20"/>
          <w:szCs w:val="20"/>
        </w:rPr>
        <w:t xml:space="preserve">alguna. </w:t>
      </w:r>
    </w:p>
    <w:p w:rsidR="000526E8" w:rsidRPr="00E46A0C" w:rsidRDefault="001F0C53">
      <w:pPr>
        <w:spacing w:line="240" w:lineRule="auto"/>
        <w:ind w:left="0" w:firstLine="0"/>
        <w:jc w:val="left"/>
        <w:rPr>
          <w:rFonts w:ascii="Verdana" w:hAnsi="Verdana"/>
          <w:sz w:val="20"/>
          <w:szCs w:val="20"/>
        </w:rPr>
      </w:pPr>
      <w:r w:rsidRPr="00E46A0C">
        <w:rPr>
          <w:rFonts w:ascii="Verdana" w:hAnsi="Verdana"/>
          <w:sz w:val="20"/>
          <w:szCs w:val="20"/>
        </w:rPr>
        <w:t xml:space="preserve"> </w:t>
      </w:r>
    </w:p>
    <w:p w:rsidR="000526E8" w:rsidRPr="00E46A0C" w:rsidRDefault="001F0C53">
      <w:pPr>
        <w:rPr>
          <w:rFonts w:ascii="Verdana" w:hAnsi="Verdana"/>
          <w:sz w:val="20"/>
          <w:szCs w:val="20"/>
        </w:rPr>
      </w:pPr>
      <w:r w:rsidRPr="00E46A0C">
        <w:rPr>
          <w:rFonts w:ascii="Verdana" w:hAnsi="Verdana"/>
          <w:b/>
          <w:sz w:val="20"/>
          <w:szCs w:val="20"/>
        </w:rPr>
        <w:t>Artículo 65.-</w:t>
      </w:r>
      <w:r w:rsidRPr="00E46A0C">
        <w:rPr>
          <w:rFonts w:ascii="Verdana" w:hAnsi="Verdana"/>
          <w:sz w:val="20"/>
          <w:szCs w:val="20"/>
        </w:rPr>
        <w:t xml:space="preserve"> El Estado promoverá la ampliación de la cobertura del Sistema Estatal de Salud, aprovechando los beneficios de la medicina tradicional indígena, de acuerdo a las características </w:t>
      </w:r>
      <w:proofErr w:type="spellStart"/>
      <w:r w:rsidRPr="00E46A0C">
        <w:rPr>
          <w:rFonts w:ascii="Verdana" w:hAnsi="Verdana"/>
          <w:sz w:val="20"/>
          <w:szCs w:val="20"/>
        </w:rPr>
        <w:t>especificas</w:t>
      </w:r>
      <w:proofErr w:type="spellEnd"/>
      <w:r w:rsidRPr="00E46A0C">
        <w:rPr>
          <w:rFonts w:ascii="Verdana" w:hAnsi="Verdana"/>
          <w:sz w:val="20"/>
          <w:szCs w:val="20"/>
        </w:rPr>
        <w:t xml:space="preserve"> de cada comunidad. </w:t>
      </w:r>
    </w:p>
    <w:p w:rsidR="000526E8" w:rsidRPr="00E46A0C" w:rsidRDefault="001F0C53">
      <w:pPr>
        <w:spacing w:line="240" w:lineRule="auto"/>
        <w:ind w:left="0" w:firstLine="0"/>
        <w:jc w:val="left"/>
        <w:rPr>
          <w:rFonts w:ascii="Verdana" w:hAnsi="Verdana"/>
          <w:sz w:val="20"/>
          <w:szCs w:val="20"/>
        </w:rPr>
      </w:pPr>
      <w:r w:rsidRPr="00E46A0C">
        <w:rPr>
          <w:rFonts w:ascii="Verdana" w:hAnsi="Verdana"/>
          <w:sz w:val="20"/>
          <w:szCs w:val="20"/>
        </w:rPr>
        <w:t xml:space="preserve"> </w:t>
      </w:r>
    </w:p>
    <w:p w:rsidR="000526E8" w:rsidRPr="00E46A0C" w:rsidRDefault="001F0C53">
      <w:pPr>
        <w:rPr>
          <w:rFonts w:ascii="Verdana" w:hAnsi="Verdana"/>
          <w:sz w:val="20"/>
          <w:szCs w:val="20"/>
        </w:rPr>
      </w:pPr>
      <w:r w:rsidRPr="00E46A0C">
        <w:rPr>
          <w:rFonts w:ascii="Verdana" w:hAnsi="Verdana"/>
          <w:b/>
          <w:sz w:val="20"/>
          <w:szCs w:val="20"/>
        </w:rPr>
        <w:t>Artículo 66.-</w:t>
      </w:r>
      <w:r w:rsidRPr="00E46A0C">
        <w:rPr>
          <w:rFonts w:ascii="Verdana" w:hAnsi="Verdana"/>
          <w:sz w:val="20"/>
          <w:szCs w:val="20"/>
        </w:rPr>
        <w:t xml:space="preserve"> Se co</w:t>
      </w:r>
      <w:r w:rsidRPr="00E46A0C">
        <w:rPr>
          <w:rFonts w:ascii="Verdana" w:hAnsi="Verdana"/>
          <w:sz w:val="20"/>
          <w:szCs w:val="20"/>
        </w:rPr>
        <w:t>nsidera a la medicina tradicional indígena como el conjunto de concepciones, saberes, métodos de prevención, prácticas curativas y medicamentos tradicionales manejados por los médicos o curadores de las diversas comunidades indígenas, y que han sido aprend</w:t>
      </w:r>
      <w:r w:rsidRPr="00E46A0C">
        <w:rPr>
          <w:rFonts w:ascii="Verdana" w:hAnsi="Verdana"/>
          <w:sz w:val="20"/>
          <w:szCs w:val="20"/>
        </w:rPr>
        <w:t xml:space="preserve">idos generacionalmente mediante transmisión oral. </w:t>
      </w:r>
    </w:p>
    <w:p w:rsidR="000526E8" w:rsidRPr="00E46A0C" w:rsidRDefault="001F0C53">
      <w:pPr>
        <w:spacing w:line="240" w:lineRule="auto"/>
        <w:ind w:left="0" w:firstLine="0"/>
        <w:jc w:val="left"/>
        <w:rPr>
          <w:rFonts w:ascii="Verdana" w:hAnsi="Verdana"/>
          <w:sz w:val="20"/>
          <w:szCs w:val="20"/>
        </w:rPr>
      </w:pPr>
      <w:r w:rsidRPr="00E46A0C">
        <w:rPr>
          <w:rFonts w:ascii="Verdana" w:hAnsi="Verdana"/>
          <w:sz w:val="20"/>
          <w:szCs w:val="20"/>
        </w:rPr>
        <w:t xml:space="preserve"> </w:t>
      </w:r>
    </w:p>
    <w:p w:rsidR="000526E8" w:rsidRPr="00E46A0C" w:rsidRDefault="001F0C53">
      <w:pPr>
        <w:rPr>
          <w:rFonts w:ascii="Verdana" w:hAnsi="Verdana"/>
          <w:sz w:val="20"/>
          <w:szCs w:val="20"/>
        </w:rPr>
      </w:pPr>
      <w:r w:rsidRPr="00E46A0C">
        <w:rPr>
          <w:rFonts w:ascii="Verdana" w:hAnsi="Verdana"/>
          <w:b/>
          <w:sz w:val="20"/>
          <w:szCs w:val="20"/>
        </w:rPr>
        <w:t>Artículo 67.-</w:t>
      </w:r>
      <w:r w:rsidRPr="00E46A0C">
        <w:rPr>
          <w:rFonts w:ascii="Verdana" w:hAnsi="Verdana"/>
          <w:sz w:val="20"/>
          <w:szCs w:val="20"/>
        </w:rPr>
        <w:t xml:space="preserve"> El Estado procurará que de manera coordinada con el Sistema Estatal de Salud, se pongan a disposición de los pueblos y comunidades indígenas interesados servicios de salud organizados a niv</w:t>
      </w:r>
      <w:r w:rsidRPr="00E46A0C">
        <w:rPr>
          <w:rFonts w:ascii="Verdana" w:hAnsi="Verdana"/>
          <w:sz w:val="20"/>
          <w:szCs w:val="20"/>
        </w:rPr>
        <w:t xml:space="preserve">el comunitario, centrados en los cuidados primarios de salud. </w:t>
      </w:r>
    </w:p>
    <w:p w:rsidR="000526E8" w:rsidRPr="00E46A0C" w:rsidRDefault="001F0C53">
      <w:pPr>
        <w:spacing w:line="240" w:lineRule="auto"/>
        <w:ind w:left="0" w:firstLine="0"/>
        <w:jc w:val="left"/>
        <w:rPr>
          <w:rFonts w:ascii="Verdana" w:hAnsi="Verdana"/>
          <w:sz w:val="20"/>
          <w:szCs w:val="20"/>
        </w:rPr>
      </w:pPr>
      <w:r w:rsidRPr="00E46A0C">
        <w:rPr>
          <w:rFonts w:ascii="Verdana" w:hAnsi="Verdana"/>
          <w:sz w:val="20"/>
          <w:szCs w:val="20"/>
        </w:rPr>
        <w:t xml:space="preserve"> </w:t>
      </w:r>
    </w:p>
    <w:p w:rsidR="000526E8" w:rsidRPr="00E46A0C" w:rsidRDefault="001F0C53">
      <w:pPr>
        <w:rPr>
          <w:rFonts w:ascii="Verdana" w:hAnsi="Verdana"/>
          <w:sz w:val="20"/>
          <w:szCs w:val="20"/>
        </w:rPr>
      </w:pPr>
      <w:r w:rsidRPr="00E46A0C">
        <w:rPr>
          <w:rFonts w:ascii="Verdana" w:hAnsi="Verdana"/>
          <w:b/>
          <w:sz w:val="20"/>
          <w:szCs w:val="20"/>
        </w:rPr>
        <w:t>Artículo 68.-</w:t>
      </w:r>
      <w:r w:rsidRPr="00E46A0C">
        <w:rPr>
          <w:rFonts w:ascii="Verdana" w:hAnsi="Verdana"/>
          <w:sz w:val="20"/>
          <w:szCs w:val="20"/>
        </w:rPr>
        <w:t xml:space="preserve"> Los servicios de salud deberán planearse en cooperación con los pueblos interesados y tomando en cuenta sus condiciones económicas, geográficas, sociales y culturales, así como </w:t>
      </w:r>
      <w:r w:rsidRPr="00E46A0C">
        <w:rPr>
          <w:rFonts w:ascii="Verdana" w:hAnsi="Verdana"/>
          <w:sz w:val="20"/>
          <w:szCs w:val="20"/>
        </w:rPr>
        <w:t xml:space="preserve">su medicina tradicional. </w:t>
      </w:r>
    </w:p>
    <w:p w:rsidR="000526E8" w:rsidRPr="00E46A0C" w:rsidRDefault="001F0C53">
      <w:pPr>
        <w:spacing w:line="240" w:lineRule="auto"/>
        <w:ind w:left="0" w:firstLine="0"/>
        <w:jc w:val="left"/>
        <w:rPr>
          <w:rFonts w:ascii="Verdana" w:hAnsi="Verdana"/>
          <w:sz w:val="20"/>
          <w:szCs w:val="20"/>
        </w:rPr>
      </w:pPr>
      <w:r w:rsidRPr="00E46A0C">
        <w:rPr>
          <w:rFonts w:ascii="Verdana" w:hAnsi="Verdana"/>
          <w:sz w:val="20"/>
          <w:szCs w:val="20"/>
        </w:rPr>
        <w:t xml:space="preserve"> </w:t>
      </w:r>
    </w:p>
    <w:p w:rsidR="000526E8" w:rsidRPr="00E46A0C" w:rsidRDefault="001F0C53">
      <w:pPr>
        <w:rPr>
          <w:rFonts w:ascii="Verdana" w:hAnsi="Verdana"/>
          <w:sz w:val="20"/>
          <w:szCs w:val="20"/>
        </w:rPr>
      </w:pPr>
      <w:r w:rsidRPr="00E46A0C">
        <w:rPr>
          <w:rFonts w:ascii="Verdana" w:hAnsi="Verdana"/>
          <w:b/>
          <w:sz w:val="20"/>
          <w:szCs w:val="20"/>
        </w:rPr>
        <w:lastRenderedPageBreak/>
        <w:t>Artículo 69.-</w:t>
      </w:r>
      <w:r w:rsidRPr="00E46A0C">
        <w:rPr>
          <w:rFonts w:ascii="Verdana" w:hAnsi="Verdana"/>
          <w:sz w:val="20"/>
          <w:szCs w:val="20"/>
        </w:rPr>
        <w:t xml:space="preserve"> El Estado otorgará asistencia técnica y financiamiento para la investigación y desarrollo de la medicina tradicional indígena en el Estado, así como para la formación y el empleo de sus practicantes. </w:t>
      </w:r>
    </w:p>
    <w:p w:rsidR="000526E8" w:rsidRPr="00E46A0C" w:rsidRDefault="001F0C53">
      <w:pPr>
        <w:spacing w:line="240" w:lineRule="auto"/>
        <w:ind w:left="0" w:firstLine="0"/>
        <w:jc w:val="left"/>
        <w:rPr>
          <w:rFonts w:ascii="Verdana" w:hAnsi="Verdana"/>
          <w:sz w:val="20"/>
          <w:szCs w:val="20"/>
        </w:rPr>
      </w:pPr>
      <w:r w:rsidRPr="00E46A0C">
        <w:rPr>
          <w:rFonts w:ascii="Verdana" w:hAnsi="Verdana"/>
          <w:sz w:val="20"/>
          <w:szCs w:val="20"/>
        </w:rPr>
        <w:t xml:space="preserve"> </w:t>
      </w:r>
    </w:p>
    <w:p w:rsidR="000526E8" w:rsidRPr="00E46A0C" w:rsidRDefault="001F0C53">
      <w:pPr>
        <w:rPr>
          <w:rFonts w:ascii="Verdana" w:hAnsi="Verdana"/>
          <w:sz w:val="20"/>
          <w:szCs w:val="20"/>
        </w:rPr>
      </w:pPr>
      <w:r w:rsidRPr="00E46A0C">
        <w:rPr>
          <w:rFonts w:ascii="Verdana" w:hAnsi="Verdana"/>
          <w:b/>
          <w:sz w:val="20"/>
          <w:szCs w:val="20"/>
        </w:rPr>
        <w:t>Artículo 70</w:t>
      </w:r>
      <w:r w:rsidRPr="00E46A0C">
        <w:rPr>
          <w:rFonts w:ascii="Verdana" w:hAnsi="Verdana"/>
          <w:b/>
          <w:sz w:val="20"/>
          <w:szCs w:val="20"/>
        </w:rPr>
        <w:t>.-</w:t>
      </w:r>
      <w:r w:rsidRPr="00E46A0C">
        <w:rPr>
          <w:rFonts w:ascii="Verdana" w:hAnsi="Verdana"/>
          <w:sz w:val="20"/>
          <w:szCs w:val="20"/>
        </w:rPr>
        <w:t xml:space="preserve"> El Estado apoyará la nutrición de los indígenas mediante programas de alimentación, en especial para la población infantil. </w:t>
      </w:r>
    </w:p>
    <w:p w:rsidR="000526E8" w:rsidRPr="00E46A0C" w:rsidRDefault="001F0C53">
      <w:pPr>
        <w:spacing w:line="240" w:lineRule="auto"/>
        <w:ind w:left="0" w:firstLine="0"/>
        <w:jc w:val="left"/>
        <w:rPr>
          <w:rFonts w:ascii="Verdana" w:hAnsi="Verdana"/>
          <w:sz w:val="20"/>
          <w:szCs w:val="20"/>
        </w:rPr>
      </w:pPr>
      <w:r w:rsidRPr="00E46A0C">
        <w:rPr>
          <w:rFonts w:ascii="Verdana" w:hAnsi="Verdana"/>
          <w:sz w:val="20"/>
          <w:szCs w:val="20"/>
        </w:rPr>
        <w:t xml:space="preserve"> </w:t>
      </w:r>
    </w:p>
    <w:p w:rsidR="000526E8" w:rsidRPr="00E46A0C" w:rsidRDefault="001F0C53">
      <w:pPr>
        <w:spacing w:line="240" w:lineRule="auto"/>
        <w:ind w:left="0" w:firstLine="0"/>
        <w:jc w:val="left"/>
        <w:rPr>
          <w:rFonts w:ascii="Verdana" w:hAnsi="Verdana"/>
          <w:sz w:val="20"/>
          <w:szCs w:val="20"/>
        </w:rPr>
      </w:pPr>
      <w:r w:rsidRPr="00E46A0C">
        <w:rPr>
          <w:rFonts w:ascii="Verdana" w:hAnsi="Verdana"/>
          <w:sz w:val="20"/>
          <w:szCs w:val="20"/>
        </w:rPr>
        <w:t xml:space="preserve"> </w:t>
      </w:r>
    </w:p>
    <w:p w:rsidR="000526E8" w:rsidRPr="00E46A0C" w:rsidRDefault="001F0C53">
      <w:pPr>
        <w:pStyle w:val="Ttulo1"/>
        <w:rPr>
          <w:rFonts w:ascii="Verdana" w:hAnsi="Verdana"/>
          <w:sz w:val="20"/>
          <w:szCs w:val="20"/>
        </w:rPr>
      </w:pPr>
      <w:r w:rsidRPr="00E46A0C">
        <w:rPr>
          <w:rFonts w:ascii="Verdana" w:hAnsi="Verdana"/>
          <w:sz w:val="20"/>
          <w:szCs w:val="20"/>
        </w:rPr>
        <w:t xml:space="preserve">TRANSITORIOS: </w:t>
      </w:r>
    </w:p>
    <w:p w:rsidR="000526E8" w:rsidRPr="00E46A0C" w:rsidRDefault="001F0C53">
      <w:pPr>
        <w:spacing w:line="240" w:lineRule="auto"/>
        <w:ind w:left="0" w:firstLine="0"/>
        <w:jc w:val="left"/>
        <w:rPr>
          <w:rFonts w:ascii="Verdana" w:hAnsi="Verdana"/>
          <w:sz w:val="20"/>
          <w:szCs w:val="20"/>
        </w:rPr>
      </w:pPr>
      <w:r w:rsidRPr="00E46A0C">
        <w:rPr>
          <w:rFonts w:ascii="Verdana" w:hAnsi="Verdana"/>
          <w:sz w:val="20"/>
          <w:szCs w:val="20"/>
        </w:rPr>
        <w:t xml:space="preserve"> </w:t>
      </w:r>
    </w:p>
    <w:p w:rsidR="000526E8" w:rsidRPr="00E46A0C" w:rsidRDefault="001F0C53">
      <w:pPr>
        <w:spacing w:line="240" w:lineRule="auto"/>
        <w:ind w:left="0" w:firstLine="0"/>
        <w:jc w:val="left"/>
        <w:rPr>
          <w:rFonts w:ascii="Verdana" w:hAnsi="Verdana"/>
          <w:sz w:val="20"/>
          <w:szCs w:val="20"/>
        </w:rPr>
      </w:pPr>
      <w:r w:rsidRPr="00E46A0C">
        <w:rPr>
          <w:rFonts w:ascii="Verdana" w:hAnsi="Verdana"/>
          <w:sz w:val="20"/>
          <w:szCs w:val="20"/>
        </w:rPr>
        <w:t xml:space="preserve"> </w:t>
      </w:r>
    </w:p>
    <w:p w:rsidR="000526E8" w:rsidRPr="00E46A0C" w:rsidRDefault="001F0C53">
      <w:pPr>
        <w:rPr>
          <w:rFonts w:ascii="Verdana" w:hAnsi="Verdana"/>
          <w:sz w:val="20"/>
          <w:szCs w:val="20"/>
        </w:rPr>
      </w:pPr>
      <w:r w:rsidRPr="00E46A0C">
        <w:rPr>
          <w:rFonts w:ascii="Verdana" w:hAnsi="Verdana"/>
          <w:b/>
          <w:sz w:val="20"/>
          <w:szCs w:val="20"/>
        </w:rPr>
        <w:t>PRIMERO.-</w:t>
      </w:r>
      <w:r w:rsidRPr="00E46A0C">
        <w:rPr>
          <w:rFonts w:ascii="Verdana" w:hAnsi="Verdana"/>
          <w:sz w:val="20"/>
          <w:szCs w:val="20"/>
        </w:rPr>
        <w:t xml:space="preserve"> La presente Ley entrará en vigor al día siguiente del de su publicación integra en el Periódico Oficial del Gobierno del Estado. </w:t>
      </w:r>
    </w:p>
    <w:p w:rsidR="000526E8" w:rsidRPr="00E46A0C" w:rsidRDefault="001F0C53">
      <w:pPr>
        <w:spacing w:line="240" w:lineRule="auto"/>
        <w:ind w:left="0" w:firstLine="0"/>
        <w:jc w:val="left"/>
        <w:rPr>
          <w:rFonts w:ascii="Verdana" w:hAnsi="Verdana"/>
          <w:sz w:val="20"/>
          <w:szCs w:val="20"/>
        </w:rPr>
      </w:pPr>
      <w:r w:rsidRPr="00E46A0C">
        <w:rPr>
          <w:rFonts w:ascii="Verdana" w:hAnsi="Verdana"/>
          <w:sz w:val="20"/>
          <w:szCs w:val="20"/>
        </w:rPr>
        <w:t xml:space="preserve"> </w:t>
      </w:r>
    </w:p>
    <w:p w:rsidR="000526E8" w:rsidRPr="00E46A0C" w:rsidRDefault="001F0C53">
      <w:pPr>
        <w:rPr>
          <w:rFonts w:ascii="Verdana" w:hAnsi="Verdana"/>
          <w:sz w:val="20"/>
          <w:szCs w:val="20"/>
        </w:rPr>
      </w:pPr>
      <w:r w:rsidRPr="00E46A0C">
        <w:rPr>
          <w:rFonts w:ascii="Verdana" w:hAnsi="Verdana"/>
          <w:b/>
          <w:sz w:val="20"/>
          <w:szCs w:val="20"/>
        </w:rPr>
        <w:t>SEGUNDO.-</w:t>
      </w:r>
      <w:r w:rsidRPr="00E46A0C">
        <w:rPr>
          <w:rFonts w:ascii="Verdana" w:hAnsi="Verdana"/>
          <w:sz w:val="20"/>
          <w:szCs w:val="20"/>
        </w:rPr>
        <w:t xml:space="preserve"> El Titular del Poder Ejecutivo del Estado tendrá seis meses a partir de la vigencia de la presente Ley para hacer</w:t>
      </w:r>
      <w:r w:rsidRPr="00E46A0C">
        <w:rPr>
          <w:rFonts w:ascii="Verdana" w:hAnsi="Verdana"/>
          <w:sz w:val="20"/>
          <w:szCs w:val="20"/>
        </w:rPr>
        <w:t xml:space="preserve"> que se traduzca a las lenguas de los pueblos indígenas a que se refiere el párrafo segundo del artículo 2° de este Ordenamiento. Ordenará su respectiva publicación en el Periódico Oficial del Gobierno del Estado. </w:t>
      </w:r>
    </w:p>
    <w:p w:rsidR="000526E8" w:rsidRPr="00E46A0C" w:rsidRDefault="001F0C53">
      <w:pPr>
        <w:spacing w:line="240" w:lineRule="auto"/>
        <w:ind w:left="0" w:firstLine="0"/>
        <w:jc w:val="left"/>
        <w:rPr>
          <w:rFonts w:ascii="Verdana" w:hAnsi="Verdana"/>
          <w:sz w:val="20"/>
          <w:szCs w:val="20"/>
        </w:rPr>
      </w:pPr>
      <w:r w:rsidRPr="00E46A0C">
        <w:rPr>
          <w:rFonts w:ascii="Verdana" w:hAnsi="Verdana"/>
          <w:sz w:val="20"/>
          <w:szCs w:val="20"/>
        </w:rPr>
        <w:t xml:space="preserve"> </w:t>
      </w:r>
    </w:p>
    <w:p w:rsidR="000526E8" w:rsidRPr="00E46A0C" w:rsidRDefault="001F0C53">
      <w:pPr>
        <w:rPr>
          <w:rFonts w:ascii="Verdana" w:hAnsi="Verdana"/>
          <w:sz w:val="20"/>
          <w:szCs w:val="20"/>
        </w:rPr>
      </w:pPr>
      <w:r w:rsidRPr="00E46A0C">
        <w:rPr>
          <w:rFonts w:ascii="Verdana" w:hAnsi="Verdana"/>
          <w:b/>
          <w:sz w:val="20"/>
          <w:szCs w:val="20"/>
        </w:rPr>
        <w:t>TERCERO.-</w:t>
      </w:r>
      <w:r w:rsidRPr="00E46A0C">
        <w:rPr>
          <w:rFonts w:ascii="Verdana" w:hAnsi="Verdana"/>
          <w:sz w:val="20"/>
          <w:szCs w:val="20"/>
        </w:rPr>
        <w:t xml:space="preserve"> La Procuraduría para la Defen</w:t>
      </w:r>
      <w:r w:rsidRPr="00E46A0C">
        <w:rPr>
          <w:rFonts w:ascii="Verdana" w:hAnsi="Verdana"/>
          <w:sz w:val="20"/>
          <w:szCs w:val="20"/>
        </w:rPr>
        <w:t>sa del Indígena hará del conocimiento de la población del Estado el contenido de la presente Ley y sus traducciones, difundiéndola en los pueblos y comunidades indígenas, dependencias y organismos de los gobiernos federal, estatal y municipal, especialment</w:t>
      </w:r>
      <w:r w:rsidRPr="00E46A0C">
        <w:rPr>
          <w:rFonts w:ascii="Verdana" w:hAnsi="Verdana"/>
          <w:sz w:val="20"/>
          <w:szCs w:val="20"/>
        </w:rPr>
        <w:t xml:space="preserve">e en instituciones educativas y, en general, en las organizaciones representativas de la sociedad civil oaxaqueña. </w:t>
      </w:r>
    </w:p>
    <w:p w:rsidR="000526E8" w:rsidRPr="00E46A0C" w:rsidRDefault="001F0C53">
      <w:pPr>
        <w:spacing w:line="240" w:lineRule="auto"/>
        <w:ind w:left="0" w:firstLine="0"/>
        <w:jc w:val="left"/>
        <w:rPr>
          <w:rFonts w:ascii="Verdana" w:hAnsi="Verdana"/>
          <w:sz w:val="20"/>
          <w:szCs w:val="20"/>
        </w:rPr>
      </w:pPr>
      <w:r w:rsidRPr="00E46A0C">
        <w:rPr>
          <w:rFonts w:ascii="Verdana" w:hAnsi="Verdana"/>
          <w:sz w:val="20"/>
          <w:szCs w:val="20"/>
        </w:rPr>
        <w:t xml:space="preserve"> </w:t>
      </w:r>
    </w:p>
    <w:p w:rsidR="000526E8" w:rsidRPr="00E46A0C" w:rsidRDefault="001F0C53">
      <w:pPr>
        <w:rPr>
          <w:rFonts w:ascii="Verdana" w:hAnsi="Verdana"/>
          <w:sz w:val="20"/>
          <w:szCs w:val="20"/>
        </w:rPr>
      </w:pPr>
      <w:r w:rsidRPr="00E46A0C">
        <w:rPr>
          <w:rFonts w:ascii="Verdana" w:hAnsi="Verdana"/>
          <w:b/>
          <w:sz w:val="20"/>
          <w:szCs w:val="20"/>
        </w:rPr>
        <w:t>CUARTO.-</w:t>
      </w:r>
      <w:r w:rsidRPr="00E46A0C">
        <w:rPr>
          <w:rFonts w:ascii="Verdana" w:hAnsi="Verdana"/>
          <w:sz w:val="20"/>
          <w:szCs w:val="20"/>
        </w:rPr>
        <w:t xml:space="preserve"> Se derogan todas las disposiciones de igual o menor rango que contravengan la presente Ley. </w:t>
      </w:r>
    </w:p>
    <w:p w:rsidR="000526E8" w:rsidRPr="00E46A0C" w:rsidRDefault="001F0C53">
      <w:pPr>
        <w:spacing w:line="240" w:lineRule="auto"/>
        <w:ind w:left="0" w:firstLine="0"/>
        <w:jc w:val="left"/>
        <w:rPr>
          <w:rFonts w:ascii="Verdana" w:hAnsi="Verdana"/>
          <w:sz w:val="20"/>
          <w:szCs w:val="20"/>
        </w:rPr>
      </w:pPr>
      <w:r w:rsidRPr="00E46A0C">
        <w:rPr>
          <w:rFonts w:ascii="Verdana" w:hAnsi="Verdana"/>
          <w:sz w:val="20"/>
          <w:szCs w:val="20"/>
        </w:rPr>
        <w:t xml:space="preserve"> </w:t>
      </w:r>
    </w:p>
    <w:p w:rsidR="000526E8" w:rsidRPr="00E46A0C" w:rsidRDefault="001F0C53">
      <w:pPr>
        <w:rPr>
          <w:rFonts w:ascii="Verdana" w:hAnsi="Verdana"/>
          <w:sz w:val="20"/>
          <w:szCs w:val="20"/>
        </w:rPr>
      </w:pPr>
      <w:r w:rsidRPr="00E46A0C">
        <w:rPr>
          <w:rFonts w:ascii="Verdana" w:hAnsi="Verdana"/>
          <w:sz w:val="20"/>
          <w:szCs w:val="20"/>
        </w:rPr>
        <w:t xml:space="preserve">Lo tendrá entendido el Gobernador </w:t>
      </w:r>
      <w:r w:rsidRPr="00E46A0C">
        <w:rPr>
          <w:rFonts w:ascii="Verdana" w:hAnsi="Verdana"/>
          <w:sz w:val="20"/>
          <w:szCs w:val="20"/>
        </w:rPr>
        <w:t xml:space="preserve">del Estado y hará que se publique y se cumpla. </w:t>
      </w:r>
    </w:p>
    <w:p w:rsidR="000526E8" w:rsidRPr="00E46A0C" w:rsidRDefault="001F0C53">
      <w:pPr>
        <w:spacing w:line="240" w:lineRule="auto"/>
        <w:ind w:left="0" w:firstLine="0"/>
        <w:jc w:val="left"/>
        <w:rPr>
          <w:rFonts w:ascii="Verdana" w:hAnsi="Verdana"/>
          <w:sz w:val="20"/>
          <w:szCs w:val="20"/>
        </w:rPr>
      </w:pPr>
      <w:r w:rsidRPr="00E46A0C">
        <w:rPr>
          <w:rFonts w:ascii="Verdana" w:hAnsi="Verdana"/>
          <w:sz w:val="20"/>
          <w:szCs w:val="20"/>
        </w:rPr>
        <w:t xml:space="preserve"> </w:t>
      </w:r>
    </w:p>
    <w:p w:rsidR="000526E8" w:rsidRPr="00E46A0C" w:rsidRDefault="001F0C53">
      <w:pPr>
        <w:rPr>
          <w:rFonts w:ascii="Verdana" w:hAnsi="Verdana"/>
          <w:sz w:val="20"/>
          <w:szCs w:val="20"/>
        </w:rPr>
      </w:pPr>
      <w:r w:rsidRPr="00E46A0C">
        <w:rPr>
          <w:rFonts w:ascii="Verdana" w:hAnsi="Verdana"/>
          <w:sz w:val="20"/>
          <w:szCs w:val="20"/>
        </w:rPr>
        <w:t xml:space="preserve">DADO EN EL SALÓN DE SESIONES DEL H. CONGRESO DEL ESTADO.- Oaxaca de Juárez, </w:t>
      </w:r>
    </w:p>
    <w:p w:rsidR="000526E8" w:rsidRPr="00E46A0C" w:rsidRDefault="001F0C53">
      <w:pPr>
        <w:rPr>
          <w:rFonts w:ascii="Verdana" w:hAnsi="Verdana"/>
          <w:sz w:val="20"/>
          <w:szCs w:val="20"/>
        </w:rPr>
      </w:pPr>
      <w:proofErr w:type="spellStart"/>
      <w:r w:rsidRPr="00E46A0C">
        <w:rPr>
          <w:rFonts w:ascii="Verdana" w:hAnsi="Verdana"/>
          <w:sz w:val="20"/>
          <w:szCs w:val="20"/>
        </w:rPr>
        <w:t>Oax</w:t>
      </w:r>
      <w:proofErr w:type="spellEnd"/>
      <w:r w:rsidRPr="00E46A0C">
        <w:rPr>
          <w:rFonts w:ascii="Verdana" w:hAnsi="Verdana"/>
          <w:sz w:val="20"/>
          <w:szCs w:val="20"/>
        </w:rPr>
        <w:t xml:space="preserve">., a 19 de junio de 1998. </w:t>
      </w:r>
    </w:p>
    <w:p w:rsidR="000526E8" w:rsidRPr="00E46A0C" w:rsidRDefault="001F0C53">
      <w:pPr>
        <w:spacing w:line="240" w:lineRule="auto"/>
        <w:ind w:left="0" w:firstLine="0"/>
        <w:jc w:val="left"/>
        <w:rPr>
          <w:rFonts w:ascii="Verdana" w:hAnsi="Verdana"/>
          <w:sz w:val="20"/>
          <w:szCs w:val="20"/>
        </w:rPr>
      </w:pPr>
      <w:r w:rsidRPr="00E46A0C">
        <w:rPr>
          <w:rFonts w:ascii="Verdana" w:hAnsi="Verdana"/>
          <w:sz w:val="20"/>
          <w:szCs w:val="20"/>
        </w:rPr>
        <w:t xml:space="preserve"> </w:t>
      </w:r>
    </w:p>
    <w:p w:rsidR="000526E8" w:rsidRPr="00E46A0C" w:rsidRDefault="001F0C53">
      <w:pPr>
        <w:rPr>
          <w:rFonts w:ascii="Verdana" w:hAnsi="Verdana"/>
          <w:sz w:val="20"/>
          <w:szCs w:val="20"/>
        </w:rPr>
      </w:pPr>
      <w:r w:rsidRPr="00E46A0C">
        <w:rPr>
          <w:rFonts w:ascii="Verdana" w:hAnsi="Verdana"/>
          <w:sz w:val="20"/>
          <w:szCs w:val="20"/>
        </w:rPr>
        <w:t>VENUSTIANO GUTIERREZ REYNA.-DIPUTADO PRESIDENTE. ROSALIO MENDOZA CISNEROS.-DIPUTADO SECRETARIO. H</w:t>
      </w:r>
      <w:r w:rsidRPr="00E46A0C">
        <w:rPr>
          <w:rFonts w:ascii="Verdana" w:hAnsi="Verdana"/>
          <w:sz w:val="20"/>
          <w:szCs w:val="20"/>
        </w:rPr>
        <w:t xml:space="preserve">ERMINIO MANUEL CUEVAS CHAVEZ.-DIPUTADO SECRETARIO. </w:t>
      </w:r>
    </w:p>
    <w:p w:rsidR="000526E8" w:rsidRPr="00E46A0C" w:rsidRDefault="001F0C53">
      <w:pPr>
        <w:spacing w:line="240" w:lineRule="auto"/>
        <w:ind w:left="0" w:firstLine="0"/>
        <w:jc w:val="left"/>
        <w:rPr>
          <w:rFonts w:ascii="Verdana" w:hAnsi="Verdana"/>
          <w:sz w:val="20"/>
          <w:szCs w:val="20"/>
        </w:rPr>
      </w:pPr>
      <w:r w:rsidRPr="00E46A0C">
        <w:rPr>
          <w:rFonts w:ascii="Verdana" w:hAnsi="Verdana"/>
          <w:sz w:val="20"/>
          <w:szCs w:val="20"/>
        </w:rPr>
        <w:t xml:space="preserve"> </w:t>
      </w:r>
    </w:p>
    <w:p w:rsidR="000526E8" w:rsidRPr="00E46A0C" w:rsidRDefault="001F0C53">
      <w:pPr>
        <w:rPr>
          <w:rFonts w:ascii="Verdana" w:hAnsi="Verdana"/>
          <w:sz w:val="20"/>
          <w:szCs w:val="20"/>
        </w:rPr>
      </w:pPr>
      <w:r w:rsidRPr="00E46A0C">
        <w:rPr>
          <w:rFonts w:ascii="Verdana" w:hAnsi="Verdana"/>
          <w:sz w:val="20"/>
          <w:szCs w:val="20"/>
        </w:rPr>
        <w:t xml:space="preserve">Por tanto mando que se imprima, publique, circule y se le dé el debido cumplimiento. </w:t>
      </w:r>
    </w:p>
    <w:p w:rsidR="000526E8" w:rsidRPr="00E46A0C" w:rsidRDefault="001F0C53">
      <w:pPr>
        <w:spacing w:line="240" w:lineRule="auto"/>
        <w:ind w:left="0" w:firstLine="0"/>
        <w:jc w:val="left"/>
        <w:rPr>
          <w:rFonts w:ascii="Verdana" w:hAnsi="Verdana"/>
          <w:sz w:val="20"/>
          <w:szCs w:val="20"/>
        </w:rPr>
      </w:pPr>
      <w:r w:rsidRPr="00E46A0C">
        <w:rPr>
          <w:rFonts w:ascii="Verdana" w:hAnsi="Verdana"/>
          <w:sz w:val="20"/>
          <w:szCs w:val="20"/>
        </w:rPr>
        <w:t xml:space="preserve"> </w:t>
      </w:r>
    </w:p>
    <w:p w:rsidR="000526E8" w:rsidRPr="00E46A0C" w:rsidRDefault="001F0C53">
      <w:pPr>
        <w:rPr>
          <w:rFonts w:ascii="Verdana" w:hAnsi="Verdana"/>
          <w:sz w:val="20"/>
          <w:szCs w:val="20"/>
        </w:rPr>
      </w:pPr>
      <w:r w:rsidRPr="00E46A0C">
        <w:rPr>
          <w:rFonts w:ascii="Verdana" w:hAnsi="Verdana"/>
          <w:sz w:val="20"/>
          <w:szCs w:val="20"/>
        </w:rPr>
        <w:t xml:space="preserve">Oaxaca de Juárez, </w:t>
      </w:r>
      <w:proofErr w:type="spellStart"/>
      <w:r w:rsidRPr="00E46A0C">
        <w:rPr>
          <w:rFonts w:ascii="Verdana" w:hAnsi="Verdana"/>
          <w:sz w:val="20"/>
          <w:szCs w:val="20"/>
        </w:rPr>
        <w:t>Oax</w:t>
      </w:r>
      <w:proofErr w:type="spellEnd"/>
      <w:r w:rsidRPr="00E46A0C">
        <w:rPr>
          <w:rFonts w:ascii="Verdana" w:hAnsi="Verdana"/>
          <w:sz w:val="20"/>
          <w:szCs w:val="20"/>
        </w:rPr>
        <w:t xml:space="preserve">., a 19 de junio de 1998. </w:t>
      </w:r>
    </w:p>
    <w:p w:rsidR="000526E8" w:rsidRPr="00E46A0C" w:rsidRDefault="001F0C53">
      <w:pPr>
        <w:spacing w:line="240" w:lineRule="auto"/>
        <w:ind w:left="0" w:firstLine="0"/>
        <w:jc w:val="left"/>
        <w:rPr>
          <w:rFonts w:ascii="Verdana" w:hAnsi="Verdana"/>
          <w:sz w:val="20"/>
          <w:szCs w:val="20"/>
        </w:rPr>
      </w:pPr>
      <w:r w:rsidRPr="00E46A0C">
        <w:rPr>
          <w:rFonts w:ascii="Verdana" w:hAnsi="Verdana"/>
          <w:sz w:val="20"/>
          <w:szCs w:val="20"/>
        </w:rPr>
        <w:t xml:space="preserve"> </w:t>
      </w:r>
    </w:p>
    <w:p w:rsidR="000526E8" w:rsidRPr="00E46A0C" w:rsidRDefault="001F0C53">
      <w:pPr>
        <w:rPr>
          <w:rFonts w:ascii="Verdana" w:hAnsi="Verdana"/>
          <w:sz w:val="20"/>
          <w:szCs w:val="20"/>
        </w:rPr>
      </w:pPr>
      <w:r w:rsidRPr="00E46A0C">
        <w:rPr>
          <w:rFonts w:ascii="Verdana" w:hAnsi="Verdana"/>
          <w:sz w:val="20"/>
          <w:szCs w:val="20"/>
        </w:rPr>
        <w:t>EL GOBERNADOR CONSTITUCIONAL DEL ESTADO.-LIC. DIODORO CARRASCO A</w:t>
      </w:r>
      <w:r w:rsidRPr="00E46A0C">
        <w:rPr>
          <w:rFonts w:ascii="Verdana" w:hAnsi="Verdana"/>
          <w:sz w:val="20"/>
          <w:szCs w:val="20"/>
        </w:rPr>
        <w:t xml:space="preserve">LTAMIRANO. EL SECRETARIO GENERAL DE GOBIERNO.-LIC. HECTOR ANUAR MAFUD </w:t>
      </w:r>
      <w:proofErr w:type="spellStart"/>
      <w:r w:rsidRPr="00E46A0C">
        <w:rPr>
          <w:rFonts w:ascii="Verdana" w:hAnsi="Verdana"/>
          <w:sz w:val="20"/>
          <w:szCs w:val="20"/>
        </w:rPr>
        <w:t>MAFUD</w:t>
      </w:r>
      <w:proofErr w:type="spellEnd"/>
      <w:r w:rsidRPr="00E46A0C">
        <w:rPr>
          <w:rFonts w:ascii="Verdana" w:hAnsi="Verdana"/>
          <w:sz w:val="20"/>
          <w:szCs w:val="20"/>
        </w:rPr>
        <w:t xml:space="preserve">. </w:t>
      </w:r>
    </w:p>
    <w:p w:rsidR="000526E8" w:rsidRPr="00E46A0C" w:rsidRDefault="001F0C53">
      <w:pPr>
        <w:spacing w:line="240" w:lineRule="auto"/>
        <w:ind w:left="0" w:firstLine="0"/>
        <w:jc w:val="left"/>
        <w:rPr>
          <w:rFonts w:ascii="Verdana" w:hAnsi="Verdana"/>
          <w:sz w:val="20"/>
          <w:szCs w:val="20"/>
        </w:rPr>
      </w:pPr>
      <w:r w:rsidRPr="00E46A0C">
        <w:rPr>
          <w:rFonts w:ascii="Verdana" w:hAnsi="Verdana"/>
          <w:sz w:val="20"/>
          <w:szCs w:val="20"/>
        </w:rPr>
        <w:t xml:space="preserve"> </w:t>
      </w:r>
    </w:p>
    <w:p w:rsidR="000526E8" w:rsidRPr="00E46A0C" w:rsidRDefault="001F0C53">
      <w:pPr>
        <w:rPr>
          <w:rFonts w:ascii="Verdana" w:hAnsi="Verdana"/>
          <w:sz w:val="20"/>
          <w:szCs w:val="20"/>
        </w:rPr>
      </w:pPr>
      <w:r w:rsidRPr="00E46A0C">
        <w:rPr>
          <w:rFonts w:ascii="Verdana" w:hAnsi="Verdana"/>
          <w:sz w:val="20"/>
          <w:szCs w:val="20"/>
        </w:rPr>
        <w:t xml:space="preserve">Y lo comunico a usted para su conocimiento y fines consiguientes. </w:t>
      </w:r>
    </w:p>
    <w:p w:rsidR="000526E8" w:rsidRPr="00E46A0C" w:rsidRDefault="001F0C53">
      <w:pPr>
        <w:spacing w:line="240" w:lineRule="auto"/>
        <w:ind w:left="0" w:firstLine="0"/>
        <w:jc w:val="left"/>
        <w:rPr>
          <w:rFonts w:ascii="Verdana" w:hAnsi="Verdana"/>
          <w:sz w:val="20"/>
          <w:szCs w:val="20"/>
        </w:rPr>
      </w:pPr>
      <w:r w:rsidRPr="00E46A0C">
        <w:rPr>
          <w:rFonts w:ascii="Verdana" w:hAnsi="Verdana"/>
          <w:sz w:val="20"/>
          <w:szCs w:val="20"/>
        </w:rPr>
        <w:t xml:space="preserve"> </w:t>
      </w:r>
    </w:p>
    <w:p w:rsidR="000526E8" w:rsidRPr="00E46A0C" w:rsidRDefault="001F0C53">
      <w:pPr>
        <w:rPr>
          <w:rFonts w:ascii="Verdana" w:hAnsi="Verdana"/>
          <w:sz w:val="20"/>
          <w:szCs w:val="20"/>
        </w:rPr>
      </w:pPr>
      <w:r w:rsidRPr="00E46A0C">
        <w:rPr>
          <w:rFonts w:ascii="Verdana" w:hAnsi="Verdana"/>
          <w:sz w:val="20"/>
          <w:szCs w:val="20"/>
        </w:rPr>
        <w:t xml:space="preserve">SUFRAGIO EFECTIVO. NO REELECCION. </w:t>
      </w:r>
    </w:p>
    <w:p w:rsidR="000526E8" w:rsidRPr="00E46A0C" w:rsidRDefault="001F0C53">
      <w:pPr>
        <w:spacing w:line="240" w:lineRule="auto"/>
        <w:ind w:left="0" w:firstLine="0"/>
        <w:jc w:val="left"/>
        <w:rPr>
          <w:rFonts w:ascii="Verdana" w:hAnsi="Verdana"/>
          <w:sz w:val="20"/>
          <w:szCs w:val="20"/>
        </w:rPr>
      </w:pPr>
      <w:r w:rsidRPr="00E46A0C">
        <w:rPr>
          <w:rFonts w:ascii="Verdana" w:hAnsi="Verdana"/>
          <w:sz w:val="20"/>
          <w:szCs w:val="20"/>
        </w:rPr>
        <w:t xml:space="preserve"> </w:t>
      </w:r>
    </w:p>
    <w:p w:rsidR="000526E8" w:rsidRPr="00E46A0C" w:rsidRDefault="001F0C53">
      <w:pPr>
        <w:rPr>
          <w:rFonts w:ascii="Verdana" w:hAnsi="Verdana"/>
          <w:sz w:val="20"/>
          <w:szCs w:val="20"/>
        </w:rPr>
      </w:pPr>
      <w:r w:rsidRPr="00E46A0C">
        <w:rPr>
          <w:rFonts w:ascii="Verdana" w:hAnsi="Verdana"/>
          <w:sz w:val="20"/>
          <w:szCs w:val="20"/>
        </w:rPr>
        <w:t xml:space="preserve">EL RESPETO AL DERECHO AJENO ES LA PAZ. </w:t>
      </w:r>
    </w:p>
    <w:p w:rsidR="000526E8" w:rsidRPr="00E46A0C" w:rsidRDefault="001F0C53">
      <w:pPr>
        <w:spacing w:line="240" w:lineRule="auto"/>
        <w:ind w:left="0" w:firstLine="0"/>
        <w:jc w:val="left"/>
        <w:rPr>
          <w:rFonts w:ascii="Verdana" w:hAnsi="Verdana"/>
          <w:sz w:val="20"/>
          <w:szCs w:val="20"/>
        </w:rPr>
      </w:pPr>
      <w:r w:rsidRPr="00E46A0C">
        <w:rPr>
          <w:rFonts w:ascii="Verdana" w:hAnsi="Verdana"/>
          <w:sz w:val="20"/>
          <w:szCs w:val="20"/>
        </w:rPr>
        <w:t xml:space="preserve"> </w:t>
      </w:r>
    </w:p>
    <w:p w:rsidR="000526E8" w:rsidRPr="00E46A0C" w:rsidRDefault="001F0C53">
      <w:pPr>
        <w:rPr>
          <w:rFonts w:ascii="Verdana" w:hAnsi="Verdana"/>
          <w:sz w:val="20"/>
          <w:szCs w:val="20"/>
        </w:rPr>
      </w:pPr>
      <w:r w:rsidRPr="00E46A0C">
        <w:rPr>
          <w:rFonts w:ascii="Verdana" w:hAnsi="Verdana"/>
          <w:sz w:val="20"/>
          <w:szCs w:val="20"/>
        </w:rPr>
        <w:lastRenderedPageBreak/>
        <w:t xml:space="preserve">Oaxaca de Juárez, </w:t>
      </w:r>
      <w:proofErr w:type="spellStart"/>
      <w:r w:rsidRPr="00E46A0C">
        <w:rPr>
          <w:rFonts w:ascii="Verdana" w:hAnsi="Verdana"/>
          <w:sz w:val="20"/>
          <w:szCs w:val="20"/>
        </w:rPr>
        <w:t>Oax</w:t>
      </w:r>
      <w:proofErr w:type="spellEnd"/>
      <w:r w:rsidRPr="00E46A0C">
        <w:rPr>
          <w:rFonts w:ascii="Verdana" w:hAnsi="Verdana"/>
          <w:sz w:val="20"/>
          <w:szCs w:val="20"/>
        </w:rPr>
        <w:t xml:space="preserve">., a 19 de junio de 1998. </w:t>
      </w:r>
    </w:p>
    <w:p w:rsidR="000526E8" w:rsidRPr="00E46A0C" w:rsidRDefault="001F0C53">
      <w:pPr>
        <w:spacing w:line="240" w:lineRule="auto"/>
        <w:ind w:left="0" w:firstLine="0"/>
        <w:jc w:val="left"/>
        <w:rPr>
          <w:rFonts w:ascii="Verdana" w:hAnsi="Verdana"/>
          <w:sz w:val="20"/>
          <w:szCs w:val="20"/>
        </w:rPr>
      </w:pPr>
      <w:r w:rsidRPr="00E46A0C">
        <w:rPr>
          <w:rFonts w:ascii="Verdana" w:hAnsi="Verdana"/>
          <w:sz w:val="20"/>
          <w:szCs w:val="20"/>
        </w:rPr>
        <w:t xml:space="preserve"> </w:t>
      </w:r>
    </w:p>
    <w:p w:rsidR="000526E8" w:rsidRPr="00E46A0C" w:rsidRDefault="001F0C53">
      <w:pPr>
        <w:rPr>
          <w:rFonts w:ascii="Verdana" w:hAnsi="Verdana"/>
          <w:sz w:val="20"/>
          <w:szCs w:val="20"/>
        </w:rPr>
      </w:pPr>
      <w:r w:rsidRPr="00E46A0C">
        <w:rPr>
          <w:rFonts w:ascii="Verdana" w:hAnsi="Verdana"/>
          <w:sz w:val="20"/>
          <w:szCs w:val="20"/>
        </w:rPr>
        <w:t xml:space="preserve">EL SECRETARIO GENERAL DE GOBIERNO.-LIC. HECTOR ANUAR MAFUD </w:t>
      </w:r>
      <w:proofErr w:type="spellStart"/>
      <w:r w:rsidRPr="00E46A0C">
        <w:rPr>
          <w:rFonts w:ascii="Verdana" w:hAnsi="Verdana"/>
          <w:sz w:val="20"/>
          <w:szCs w:val="20"/>
        </w:rPr>
        <w:t>MAFUD</w:t>
      </w:r>
      <w:proofErr w:type="spellEnd"/>
      <w:r w:rsidRPr="00E46A0C">
        <w:rPr>
          <w:rFonts w:ascii="Verdana" w:hAnsi="Verdana"/>
          <w:sz w:val="20"/>
          <w:szCs w:val="20"/>
        </w:rPr>
        <w:t xml:space="preserve">. </w:t>
      </w:r>
    </w:p>
    <w:p w:rsidR="000526E8" w:rsidRPr="00E46A0C" w:rsidRDefault="001F0C53">
      <w:pPr>
        <w:spacing w:line="240" w:lineRule="auto"/>
        <w:ind w:left="0" w:firstLine="0"/>
        <w:jc w:val="left"/>
        <w:rPr>
          <w:rFonts w:ascii="Verdana" w:hAnsi="Verdana"/>
          <w:sz w:val="20"/>
          <w:szCs w:val="20"/>
        </w:rPr>
      </w:pPr>
      <w:r w:rsidRPr="00E46A0C">
        <w:rPr>
          <w:rFonts w:ascii="Verdana" w:hAnsi="Verdana"/>
          <w:sz w:val="20"/>
          <w:szCs w:val="20"/>
        </w:rPr>
        <w:t xml:space="preserve"> </w:t>
      </w:r>
    </w:p>
    <w:p w:rsidR="000526E8" w:rsidRPr="00E46A0C" w:rsidRDefault="001F0C53">
      <w:pPr>
        <w:rPr>
          <w:rFonts w:ascii="Verdana" w:hAnsi="Verdana"/>
          <w:sz w:val="20"/>
          <w:szCs w:val="20"/>
        </w:rPr>
      </w:pPr>
      <w:r w:rsidRPr="00E46A0C">
        <w:rPr>
          <w:rFonts w:ascii="Verdana" w:hAnsi="Verdana"/>
          <w:sz w:val="20"/>
          <w:szCs w:val="20"/>
        </w:rPr>
        <w:t xml:space="preserve">Al C............. </w:t>
      </w:r>
    </w:p>
    <w:p w:rsidR="000526E8" w:rsidRPr="00E46A0C" w:rsidRDefault="001F0C53">
      <w:pPr>
        <w:spacing w:line="240" w:lineRule="auto"/>
        <w:ind w:left="0" w:firstLine="0"/>
        <w:jc w:val="left"/>
        <w:rPr>
          <w:rFonts w:ascii="Verdana" w:hAnsi="Verdana"/>
          <w:sz w:val="20"/>
          <w:szCs w:val="20"/>
        </w:rPr>
      </w:pPr>
      <w:r w:rsidRPr="00E46A0C">
        <w:rPr>
          <w:rFonts w:ascii="Verdana" w:hAnsi="Verdana"/>
          <w:sz w:val="20"/>
          <w:szCs w:val="20"/>
        </w:rPr>
        <w:t xml:space="preserve"> </w:t>
      </w:r>
    </w:p>
    <w:p w:rsidR="000526E8" w:rsidRPr="00E46A0C" w:rsidRDefault="001F0C53">
      <w:pPr>
        <w:spacing w:line="240" w:lineRule="auto"/>
        <w:ind w:left="0" w:firstLine="0"/>
        <w:jc w:val="left"/>
        <w:rPr>
          <w:rFonts w:ascii="Verdana" w:hAnsi="Verdana"/>
          <w:sz w:val="20"/>
          <w:szCs w:val="20"/>
        </w:rPr>
      </w:pPr>
      <w:r w:rsidRPr="00E46A0C">
        <w:rPr>
          <w:rFonts w:ascii="Verdana" w:hAnsi="Verdana"/>
          <w:sz w:val="20"/>
          <w:szCs w:val="20"/>
        </w:rPr>
        <w:t xml:space="preserve"> </w:t>
      </w:r>
    </w:p>
    <w:p w:rsidR="000526E8" w:rsidRPr="00E46A0C" w:rsidRDefault="001F0C53">
      <w:pPr>
        <w:spacing w:line="235" w:lineRule="auto"/>
        <w:ind w:left="0" w:firstLine="0"/>
        <w:jc w:val="left"/>
        <w:rPr>
          <w:rFonts w:ascii="Verdana" w:hAnsi="Verdana"/>
          <w:sz w:val="20"/>
          <w:szCs w:val="20"/>
        </w:rPr>
      </w:pPr>
      <w:r w:rsidRPr="00E46A0C">
        <w:rPr>
          <w:rFonts w:ascii="Verdana" w:hAnsi="Verdana"/>
          <w:b/>
          <w:sz w:val="20"/>
          <w:szCs w:val="20"/>
        </w:rPr>
        <w:t xml:space="preserve">N. DE E. A CONTINUACION SE TRANSCRIBEN LOS ARTICULOS TRANSITORIOS DE LOS DECRETOS DE REFORMAS A LA PRESENTE LEY. </w:t>
      </w:r>
    </w:p>
    <w:p w:rsidR="000526E8" w:rsidRPr="00E46A0C" w:rsidRDefault="001F0C53">
      <w:pPr>
        <w:spacing w:line="240" w:lineRule="auto"/>
        <w:ind w:left="0" w:firstLine="0"/>
        <w:jc w:val="left"/>
        <w:rPr>
          <w:rFonts w:ascii="Verdana" w:hAnsi="Verdana"/>
          <w:sz w:val="20"/>
          <w:szCs w:val="20"/>
        </w:rPr>
      </w:pPr>
      <w:r w:rsidRPr="00E46A0C">
        <w:rPr>
          <w:rFonts w:ascii="Verdana" w:hAnsi="Verdana"/>
          <w:sz w:val="20"/>
          <w:szCs w:val="20"/>
        </w:rPr>
        <w:t xml:space="preserve"> </w:t>
      </w:r>
    </w:p>
    <w:p w:rsidR="000526E8" w:rsidRPr="00E46A0C" w:rsidRDefault="001F0C53">
      <w:pPr>
        <w:spacing w:line="240" w:lineRule="auto"/>
        <w:ind w:left="10" w:right="-15"/>
        <w:jc w:val="center"/>
        <w:rPr>
          <w:rFonts w:ascii="Verdana" w:hAnsi="Verdana"/>
          <w:sz w:val="20"/>
          <w:szCs w:val="20"/>
        </w:rPr>
      </w:pPr>
      <w:r w:rsidRPr="00E46A0C">
        <w:rPr>
          <w:rFonts w:ascii="Verdana" w:hAnsi="Verdana"/>
          <w:sz w:val="20"/>
          <w:szCs w:val="20"/>
        </w:rPr>
        <w:t xml:space="preserve">P.O. 31 DE MARZO DE 2001. </w:t>
      </w:r>
    </w:p>
    <w:p w:rsidR="000526E8" w:rsidRPr="00E46A0C" w:rsidRDefault="001F0C53">
      <w:pPr>
        <w:spacing w:line="240" w:lineRule="auto"/>
        <w:ind w:left="0" w:firstLine="0"/>
        <w:jc w:val="left"/>
        <w:rPr>
          <w:rFonts w:ascii="Verdana" w:hAnsi="Verdana"/>
          <w:sz w:val="20"/>
          <w:szCs w:val="20"/>
        </w:rPr>
      </w:pPr>
      <w:r w:rsidRPr="00E46A0C">
        <w:rPr>
          <w:rFonts w:ascii="Verdana" w:hAnsi="Verdana"/>
          <w:sz w:val="20"/>
          <w:szCs w:val="20"/>
        </w:rPr>
        <w:t xml:space="preserve"> </w:t>
      </w:r>
    </w:p>
    <w:p w:rsidR="000526E8" w:rsidRPr="00E46A0C" w:rsidRDefault="001F0C53">
      <w:pPr>
        <w:rPr>
          <w:rFonts w:ascii="Verdana" w:hAnsi="Verdana"/>
          <w:sz w:val="20"/>
          <w:szCs w:val="20"/>
        </w:rPr>
      </w:pPr>
      <w:r w:rsidRPr="00E46A0C">
        <w:rPr>
          <w:rFonts w:ascii="Verdana" w:hAnsi="Verdana"/>
          <w:sz w:val="20"/>
          <w:szCs w:val="20"/>
        </w:rPr>
        <w:t xml:space="preserve">UNICO.- El presente Decreto entrará en vigor a partir del día de su publicación en el Periódico Oficial del Gobierno del Estado. </w:t>
      </w:r>
    </w:p>
    <w:p w:rsidR="000526E8" w:rsidRPr="00E46A0C" w:rsidRDefault="001F0C53">
      <w:pPr>
        <w:spacing w:line="240" w:lineRule="auto"/>
        <w:ind w:left="0" w:firstLine="0"/>
        <w:jc w:val="left"/>
        <w:rPr>
          <w:rFonts w:ascii="Verdana" w:hAnsi="Verdana"/>
          <w:sz w:val="20"/>
          <w:szCs w:val="20"/>
        </w:rPr>
      </w:pPr>
      <w:r w:rsidRPr="00E46A0C">
        <w:rPr>
          <w:rFonts w:ascii="Verdana" w:hAnsi="Verdana"/>
          <w:sz w:val="20"/>
          <w:szCs w:val="20"/>
        </w:rPr>
        <w:t xml:space="preserve"> </w:t>
      </w:r>
    </w:p>
    <w:p w:rsidR="000526E8" w:rsidRPr="00E46A0C" w:rsidRDefault="001F0C53">
      <w:pPr>
        <w:spacing w:line="240" w:lineRule="auto"/>
        <w:ind w:left="0" w:firstLine="0"/>
        <w:jc w:val="left"/>
        <w:rPr>
          <w:rFonts w:ascii="Verdana" w:hAnsi="Verdana"/>
          <w:sz w:val="20"/>
          <w:szCs w:val="20"/>
        </w:rPr>
      </w:pPr>
      <w:r w:rsidRPr="00E46A0C">
        <w:rPr>
          <w:rFonts w:ascii="Verdana" w:hAnsi="Verdana"/>
          <w:sz w:val="20"/>
          <w:szCs w:val="20"/>
        </w:rPr>
        <w:t xml:space="preserve"> </w:t>
      </w:r>
    </w:p>
    <w:p w:rsidR="000526E8" w:rsidRPr="00E46A0C" w:rsidRDefault="001F0C53">
      <w:pPr>
        <w:spacing w:line="240" w:lineRule="auto"/>
        <w:ind w:left="10" w:right="-15"/>
        <w:jc w:val="center"/>
        <w:rPr>
          <w:rFonts w:ascii="Verdana" w:hAnsi="Verdana"/>
          <w:sz w:val="20"/>
          <w:szCs w:val="20"/>
        </w:rPr>
      </w:pPr>
      <w:r w:rsidRPr="00E46A0C">
        <w:rPr>
          <w:rFonts w:ascii="Verdana" w:hAnsi="Verdana"/>
          <w:sz w:val="20"/>
          <w:szCs w:val="20"/>
        </w:rPr>
        <w:t xml:space="preserve">P.O. 15 DE SEPTIEMBRE DE 2001. </w:t>
      </w:r>
    </w:p>
    <w:p w:rsidR="000526E8" w:rsidRPr="00E46A0C" w:rsidRDefault="001F0C53">
      <w:pPr>
        <w:spacing w:line="240" w:lineRule="auto"/>
        <w:ind w:left="0" w:firstLine="0"/>
        <w:jc w:val="left"/>
        <w:rPr>
          <w:rFonts w:ascii="Verdana" w:hAnsi="Verdana"/>
          <w:sz w:val="20"/>
          <w:szCs w:val="20"/>
        </w:rPr>
      </w:pPr>
      <w:r w:rsidRPr="00E46A0C">
        <w:rPr>
          <w:rFonts w:ascii="Verdana" w:hAnsi="Verdana"/>
          <w:sz w:val="20"/>
          <w:szCs w:val="20"/>
        </w:rPr>
        <w:t xml:space="preserve"> </w:t>
      </w:r>
    </w:p>
    <w:p w:rsidR="000526E8" w:rsidRPr="00E46A0C" w:rsidRDefault="001F0C53">
      <w:pPr>
        <w:rPr>
          <w:rFonts w:ascii="Verdana" w:hAnsi="Verdana"/>
          <w:sz w:val="20"/>
          <w:szCs w:val="20"/>
        </w:rPr>
      </w:pPr>
      <w:r w:rsidRPr="00E46A0C">
        <w:rPr>
          <w:rFonts w:ascii="Verdana" w:hAnsi="Verdana"/>
          <w:sz w:val="20"/>
          <w:szCs w:val="20"/>
        </w:rPr>
        <w:t xml:space="preserve">PRIMERO.- El presente Decreto entrará en vigor al tercer día de su publicación en el Periódico Oficial del Gobierno del Estado. </w:t>
      </w:r>
    </w:p>
    <w:p w:rsidR="000526E8" w:rsidRPr="00E46A0C" w:rsidRDefault="001F0C53">
      <w:pPr>
        <w:spacing w:line="240" w:lineRule="auto"/>
        <w:ind w:left="0" w:firstLine="0"/>
        <w:jc w:val="left"/>
        <w:rPr>
          <w:rFonts w:ascii="Verdana" w:hAnsi="Verdana"/>
          <w:sz w:val="20"/>
          <w:szCs w:val="20"/>
        </w:rPr>
      </w:pPr>
      <w:r w:rsidRPr="00E46A0C">
        <w:rPr>
          <w:rFonts w:ascii="Verdana" w:hAnsi="Verdana"/>
          <w:sz w:val="20"/>
          <w:szCs w:val="20"/>
        </w:rPr>
        <w:t xml:space="preserve"> </w:t>
      </w:r>
    </w:p>
    <w:p w:rsidR="000526E8" w:rsidRPr="00E46A0C" w:rsidRDefault="001F0C53">
      <w:pPr>
        <w:rPr>
          <w:rFonts w:ascii="Verdana" w:hAnsi="Verdana"/>
          <w:sz w:val="20"/>
          <w:szCs w:val="20"/>
        </w:rPr>
      </w:pPr>
      <w:r w:rsidRPr="00E46A0C">
        <w:rPr>
          <w:rFonts w:ascii="Verdana" w:hAnsi="Verdana"/>
          <w:sz w:val="20"/>
          <w:szCs w:val="20"/>
        </w:rPr>
        <w:t>SEGUNDO.- El Poder Ejecutivo del Estado a través de la Secretaría de Asuntos Indígenas y de la Secretaria de Salud, hará la t</w:t>
      </w:r>
      <w:r w:rsidRPr="00E46A0C">
        <w:rPr>
          <w:rFonts w:ascii="Verdana" w:hAnsi="Verdana"/>
          <w:sz w:val="20"/>
          <w:szCs w:val="20"/>
        </w:rPr>
        <w:t>raducción de estas reformas a las lenguas de los pueblos indígenas a que se refiere el párrafo segundo del artículo 2º de la Ley de Derechos de los Pueblos y Comunidades Indígenas del Estado de Oaxaca; hará del conocimiento de la población del Estado el co</w:t>
      </w:r>
      <w:r w:rsidRPr="00E46A0C">
        <w:rPr>
          <w:rFonts w:ascii="Verdana" w:hAnsi="Verdana"/>
          <w:sz w:val="20"/>
          <w:szCs w:val="20"/>
        </w:rPr>
        <w:t>ntenido de estas reformas y sus traducciones, difundiéndola en los pueblos y comunidades indígenas, dependencias y Organismos de los Gobiernos Federal, Estatal y Municipal, especialmente en instituciones educativas y, en general en las organizaciones repre</w:t>
      </w:r>
      <w:r w:rsidRPr="00E46A0C">
        <w:rPr>
          <w:rFonts w:ascii="Verdana" w:hAnsi="Verdana"/>
          <w:sz w:val="20"/>
          <w:szCs w:val="20"/>
        </w:rPr>
        <w:t xml:space="preserve">sentativas de la sociedad civil oaxaqueña; asimismo expedirá el Reglamento respectivo a más tardar en un plazo de tres meses a partir de la aprobación del presente dictamen. </w:t>
      </w:r>
    </w:p>
    <w:p w:rsidR="000526E8" w:rsidRPr="00E46A0C" w:rsidRDefault="001F0C53">
      <w:pPr>
        <w:spacing w:line="240" w:lineRule="auto"/>
        <w:ind w:left="0" w:firstLine="0"/>
        <w:jc w:val="left"/>
        <w:rPr>
          <w:rFonts w:ascii="Verdana" w:hAnsi="Verdana"/>
          <w:sz w:val="20"/>
          <w:szCs w:val="20"/>
        </w:rPr>
      </w:pPr>
      <w:r w:rsidRPr="00E46A0C">
        <w:rPr>
          <w:rFonts w:ascii="Verdana" w:hAnsi="Verdana"/>
          <w:sz w:val="20"/>
          <w:szCs w:val="20"/>
        </w:rPr>
        <w:t xml:space="preserve"> </w:t>
      </w:r>
    </w:p>
    <w:p w:rsidR="000526E8" w:rsidRPr="00E46A0C" w:rsidRDefault="001F0C53">
      <w:pPr>
        <w:rPr>
          <w:rFonts w:ascii="Verdana" w:hAnsi="Verdana"/>
          <w:sz w:val="20"/>
          <w:szCs w:val="20"/>
        </w:rPr>
      </w:pPr>
      <w:r w:rsidRPr="00E46A0C">
        <w:rPr>
          <w:rFonts w:ascii="Verdana" w:hAnsi="Verdana"/>
          <w:sz w:val="20"/>
          <w:szCs w:val="20"/>
        </w:rPr>
        <w:t>TERCERO.- Se derogan todas aquellas disposiciones de igual o menor rango que co</w:t>
      </w:r>
      <w:r w:rsidRPr="00E46A0C">
        <w:rPr>
          <w:rFonts w:ascii="Verdana" w:hAnsi="Verdana"/>
          <w:sz w:val="20"/>
          <w:szCs w:val="20"/>
        </w:rPr>
        <w:t xml:space="preserve">ntravengan estas reformas. </w:t>
      </w:r>
    </w:p>
    <w:p w:rsidR="000526E8" w:rsidRPr="00E46A0C" w:rsidRDefault="001F0C53">
      <w:pPr>
        <w:spacing w:line="240" w:lineRule="auto"/>
        <w:ind w:left="0" w:firstLine="0"/>
        <w:jc w:val="left"/>
        <w:rPr>
          <w:rFonts w:ascii="Verdana" w:hAnsi="Verdana"/>
          <w:sz w:val="20"/>
          <w:szCs w:val="20"/>
        </w:rPr>
      </w:pPr>
      <w:r w:rsidRPr="00E46A0C">
        <w:rPr>
          <w:rFonts w:ascii="Verdana" w:hAnsi="Verdana"/>
          <w:sz w:val="20"/>
          <w:szCs w:val="20"/>
        </w:rPr>
        <w:t xml:space="preserve"> </w:t>
      </w:r>
    </w:p>
    <w:sectPr w:rsidR="000526E8" w:rsidRPr="00E46A0C">
      <w:headerReference w:type="even" r:id="rId7"/>
      <w:headerReference w:type="default" r:id="rId8"/>
      <w:footerReference w:type="even" r:id="rId9"/>
      <w:footerReference w:type="default" r:id="rId10"/>
      <w:headerReference w:type="first" r:id="rId11"/>
      <w:footerReference w:type="first" r:id="rId12"/>
      <w:pgSz w:w="12240" w:h="15840"/>
      <w:pgMar w:top="2534" w:right="1413" w:bottom="1425" w:left="1418" w:header="552" w:footer="71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F0C53" w:rsidRDefault="001F0C53">
      <w:pPr>
        <w:spacing w:line="240" w:lineRule="auto"/>
      </w:pPr>
      <w:r>
        <w:separator/>
      </w:r>
    </w:p>
  </w:endnote>
  <w:endnote w:type="continuationSeparator" w:id="0">
    <w:p w:rsidR="001F0C53" w:rsidRDefault="001F0C5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526E8" w:rsidRDefault="001F0C53">
    <w:pPr>
      <w:spacing w:after="20" w:line="276" w:lineRule="auto"/>
      <w:ind w:left="0" w:right="39" w:firstLine="0"/>
      <w:jc w:val="right"/>
    </w:pPr>
    <w:r>
      <w:rPr>
        <w:rFonts w:ascii="Calibri" w:eastAsia="Calibri" w:hAnsi="Calibri" w:cs="Calibri"/>
        <w:noProof/>
      </w:rPr>
      <mc:AlternateContent>
        <mc:Choice Requires="wpg">
          <w:drawing>
            <wp:anchor distT="0" distB="0" distL="114300" distR="114300" simplePos="0" relativeHeight="251661312" behindDoc="0" locked="0" layoutInCell="1" allowOverlap="1">
              <wp:simplePos x="0" y="0"/>
              <wp:positionH relativeFrom="page">
                <wp:posOffset>864108</wp:posOffset>
              </wp:positionH>
              <wp:positionV relativeFrom="page">
                <wp:posOffset>9304782</wp:posOffset>
              </wp:positionV>
              <wp:extent cx="6008370" cy="12700"/>
              <wp:effectExtent l="0" t="0" r="0" b="0"/>
              <wp:wrapSquare wrapText="bothSides"/>
              <wp:docPr id="14121" name="Group 14121"/>
              <wp:cNvGraphicFramePr/>
              <a:graphic xmlns:a="http://schemas.openxmlformats.org/drawingml/2006/main">
                <a:graphicData uri="http://schemas.microsoft.com/office/word/2010/wordprocessingGroup">
                  <wpg:wgp>
                    <wpg:cNvGrpSpPr/>
                    <wpg:grpSpPr>
                      <a:xfrm>
                        <a:off x="0" y="0"/>
                        <a:ext cx="6008370" cy="12700"/>
                        <a:chOff x="0" y="0"/>
                        <a:chExt cx="6008370" cy="12700"/>
                      </a:xfrm>
                    </wpg:grpSpPr>
                    <wps:wsp>
                      <wps:cNvPr id="14122" name="Shape 14122"/>
                      <wps:cNvSpPr/>
                      <wps:spPr>
                        <a:xfrm>
                          <a:off x="0" y="0"/>
                          <a:ext cx="6008370" cy="0"/>
                        </a:xfrm>
                        <a:custGeom>
                          <a:avLst/>
                          <a:gdLst/>
                          <a:ahLst/>
                          <a:cxnLst/>
                          <a:rect l="0" t="0" r="0" b="0"/>
                          <a:pathLst>
                            <a:path w="6008370">
                              <a:moveTo>
                                <a:pt x="0" y="0"/>
                              </a:moveTo>
                              <a:lnTo>
                                <a:pt x="6008370" y="0"/>
                              </a:lnTo>
                            </a:path>
                          </a:pathLst>
                        </a:custGeom>
                        <a:ln w="12700" cap="flat">
                          <a:round/>
                        </a:ln>
                      </wps:spPr>
                      <wps:style>
                        <a:lnRef idx="1">
                          <a:srgbClr val="7F0000"/>
                        </a:lnRef>
                        <a:fillRef idx="0">
                          <a:srgbClr val="000000">
                            <a:alpha val="0"/>
                          </a:srgbClr>
                        </a:fillRef>
                        <a:effectRef idx="0">
                          <a:scrgbClr r="0" g="0" b="0"/>
                        </a:effectRef>
                        <a:fontRef idx="none"/>
                      </wps:style>
                      <wps:bodyPr/>
                    </wps:wsp>
                  </wpg:wgp>
                </a:graphicData>
              </a:graphic>
            </wp:anchor>
          </w:drawing>
        </mc:Choice>
        <mc:Fallback>
          <w:pict>
            <v:group w14:anchorId="5DF4B4B1" id="Group 14121" o:spid="_x0000_s1026" style="position:absolute;margin-left:68.05pt;margin-top:732.65pt;width:473.1pt;height:1pt;z-index:251661312;mso-position-horizontal-relative:page;mso-position-vertical-relative:page" coordsize="60083,1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">
              <v:shape id="Shape 14122" o:spid="_x0000_s1027" style="position:absolute;width:60083;height:0;visibility:visible;mso-wrap-style:square;v-text-anchor:top" coordsize="600837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910dcQA&#10;AADeAAAADwAAAGRycy9kb3ducmV2LnhtbERPS2vCQBC+C/0PyxR6q5sEqxJdRYSCtLTi4+JtyI5J&#10;MDsbsqvZ/vuuIHibj+8582UwjbhR52rLCtJhAoK4sLrmUsHx8Pk+BeE8ssbGMin4IwfLxctgjrm2&#10;Pe/otveliCHsclRQed/mUrqiIoNuaFviyJ1tZ9BH2JVSd9jHcNPILEnG0mDNsaHCltYVFZf91SgI&#10;29+v0/i8Gf18NEnZe/xOr2Gi1NtrWM1AeAr+KX64NzrOH6VZBvd34g1y8Q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fddHXEAAAA3gAAAA8AAAAAAAAAAAAAAAAAmAIAAGRycy9k&#10;b3ducmV2LnhtbFBLBQYAAAAABAAEAPUAAACJAwAAAAA=&#10;" path="m,l6008370,e" filled="f" strokecolor="#7f0000" strokeweight="1pt">
                <v:path arrowok="t" textboxrect="0,0,6008370,0"/>
              </v:shape>
              <w10:wrap type="square" anchorx="page" anchory="page"/>
            </v:group>
          </w:pict>
        </mc:Fallback>
      </mc:AlternateContent>
    </w:r>
  </w:p>
  <w:p w:rsidR="000526E8" w:rsidRDefault="001F0C53">
    <w:pPr>
      <w:spacing w:line="240" w:lineRule="auto"/>
      <w:ind w:left="0" w:firstLine="0"/>
      <w:jc w:val="left"/>
    </w:pPr>
    <w:r>
      <w:rPr>
        <w:rFonts w:ascii="Tahoma" w:eastAsia="Tahoma" w:hAnsi="Tahoma" w:cs="Tahoma"/>
        <w:b/>
        <w:color w:val="7F0000"/>
        <w:sz w:val="16"/>
      </w:rPr>
      <w:t xml:space="preserve">www.congresooaxaca.gob.mx </w:t>
    </w:r>
    <w:r>
      <w:rPr>
        <w:rFonts w:ascii="Tahoma" w:eastAsia="Tahoma" w:hAnsi="Tahoma" w:cs="Tahoma"/>
        <w:b/>
        <w:color w:val="7F0000"/>
        <w:sz w:val="16"/>
      </w:rPr>
      <w:tab/>
      <w:t xml:space="preserve"> </w:t>
    </w:r>
    <w:r>
      <w:rPr>
        <w:rFonts w:ascii="Tahoma" w:eastAsia="Tahoma" w:hAnsi="Tahoma" w:cs="Tahoma"/>
        <w:b/>
        <w:color w:val="7F0000"/>
        <w:sz w:val="16"/>
      </w:rPr>
      <w:tab/>
    </w:r>
    <w:r>
      <w:fldChar w:fldCharType="begin"/>
    </w:r>
    <w:r>
      <w:instrText xml:space="preserve"> PAGE   \* MERGEFORMAT </w:instrText>
    </w:r>
    <w:r>
      <w:fldChar w:fldCharType="separate"/>
    </w:r>
    <w:r>
      <w:rPr>
        <w:rFonts w:ascii="Tahoma" w:eastAsia="Tahoma" w:hAnsi="Tahoma" w:cs="Tahoma"/>
        <w:b/>
        <w:color w:val="7F0000"/>
        <w:sz w:val="16"/>
      </w:rPr>
      <w:t>1</w:t>
    </w:r>
    <w:r>
      <w:rPr>
        <w:rFonts w:ascii="Tahoma" w:eastAsia="Tahoma" w:hAnsi="Tahoma" w:cs="Tahoma"/>
        <w:b/>
        <w:color w:val="7F0000"/>
        <w:sz w:val="16"/>
      </w:rPr>
      <w:fldChar w:fldCharType="end"/>
    </w:r>
    <w:r>
      <w:rPr>
        <w:rFonts w:ascii="Tahoma" w:eastAsia="Tahoma" w:hAnsi="Tahoma" w:cs="Tahoma"/>
        <w:b/>
        <w:color w:val="7F0000"/>
        <w:sz w:val="16"/>
      </w:rPr>
      <w:tab/>
      <w:t xml:space="preserve"> </w:t>
    </w:r>
    <w:r>
      <w:rPr>
        <w:rFonts w:ascii="Tahoma" w:eastAsia="Tahoma" w:hAnsi="Tahoma" w:cs="Tahoma"/>
        <w:b/>
        <w:color w:val="7F0000"/>
        <w:sz w:val="16"/>
      </w:rPr>
      <w:tab/>
      <w:t xml:space="preserve"> </w:t>
    </w:r>
    <w:r>
      <w:rPr>
        <w:rFonts w:ascii="Tahoma" w:eastAsia="Tahoma" w:hAnsi="Tahoma" w:cs="Tahoma"/>
        <w:b/>
        <w:color w:val="7F0000"/>
        <w:sz w:val="16"/>
      </w:rPr>
      <w:tab/>
      <w:t xml:space="preserve">         ciilceo@congresooaxaca.gob.mx </w:t>
    </w:r>
  </w:p>
  <w:p w:rsidR="000526E8" w:rsidRDefault="001F0C53">
    <w:pPr>
      <w:spacing w:line="240" w:lineRule="auto"/>
      <w:ind w:left="0" w:firstLine="0"/>
      <w:jc w:val="center"/>
    </w:pP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526E8" w:rsidRDefault="000526E8">
    <w:pPr>
      <w:spacing w:line="240" w:lineRule="auto"/>
      <w:ind w:left="0" w:firstLine="0"/>
      <w:jc w:val="center"/>
      <w:rPr>
        <w:rFonts w:ascii="Tahoma" w:eastAsia="Tahoma" w:hAnsi="Tahoma" w:cs="Tahoma"/>
        <w:b/>
        <w:color w:val="7F0000"/>
        <w:sz w:val="16"/>
      </w:rPr>
    </w:pPr>
  </w:p>
  <w:p w:rsidR="00E46A0C" w:rsidRDefault="00E46A0C">
    <w:pPr>
      <w:spacing w:line="240" w:lineRule="auto"/>
      <w:ind w:left="0" w:firstLine="0"/>
      <w:jc w:val="cen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526E8" w:rsidRDefault="001F0C53">
    <w:pPr>
      <w:spacing w:after="20" w:line="276" w:lineRule="auto"/>
      <w:ind w:left="0" w:right="39" w:firstLine="0"/>
      <w:jc w:val="right"/>
    </w:pPr>
    <w:r>
      <w:rPr>
        <w:rFonts w:ascii="Calibri" w:eastAsia="Calibri" w:hAnsi="Calibri" w:cs="Calibri"/>
        <w:noProof/>
      </w:rPr>
      <mc:AlternateContent>
        <mc:Choice Requires="wpg">
          <w:drawing>
            <wp:anchor distT="0" distB="0" distL="114300" distR="114300" simplePos="0" relativeHeight="251663360" behindDoc="0" locked="0" layoutInCell="1" allowOverlap="1">
              <wp:simplePos x="0" y="0"/>
              <wp:positionH relativeFrom="page">
                <wp:posOffset>864108</wp:posOffset>
              </wp:positionH>
              <wp:positionV relativeFrom="page">
                <wp:posOffset>9304782</wp:posOffset>
              </wp:positionV>
              <wp:extent cx="6008370" cy="12700"/>
              <wp:effectExtent l="0" t="0" r="0" b="0"/>
              <wp:wrapSquare wrapText="bothSides"/>
              <wp:docPr id="14033" name="Group 14033"/>
              <wp:cNvGraphicFramePr/>
              <a:graphic xmlns:a="http://schemas.openxmlformats.org/drawingml/2006/main">
                <a:graphicData uri="http://schemas.microsoft.com/office/word/2010/wordprocessingGroup">
                  <wpg:wgp>
                    <wpg:cNvGrpSpPr/>
                    <wpg:grpSpPr>
                      <a:xfrm>
                        <a:off x="0" y="0"/>
                        <a:ext cx="6008370" cy="12700"/>
                        <a:chOff x="0" y="0"/>
                        <a:chExt cx="6008370" cy="12700"/>
                      </a:xfrm>
                    </wpg:grpSpPr>
                    <wps:wsp>
                      <wps:cNvPr id="14034" name="Shape 14034"/>
                      <wps:cNvSpPr/>
                      <wps:spPr>
                        <a:xfrm>
                          <a:off x="0" y="0"/>
                          <a:ext cx="6008370" cy="0"/>
                        </a:xfrm>
                        <a:custGeom>
                          <a:avLst/>
                          <a:gdLst/>
                          <a:ahLst/>
                          <a:cxnLst/>
                          <a:rect l="0" t="0" r="0" b="0"/>
                          <a:pathLst>
                            <a:path w="6008370">
                              <a:moveTo>
                                <a:pt x="0" y="0"/>
                              </a:moveTo>
                              <a:lnTo>
                                <a:pt x="6008370" y="0"/>
                              </a:lnTo>
                            </a:path>
                          </a:pathLst>
                        </a:custGeom>
                        <a:ln w="12700" cap="flat">
                          <a:round/>
                        </a:ln>
                      </wps:spPr>
                      <wps:style>
                        <a:lnRef idx="1">
                          <a:srgbClr val="7F0000"/>
                        </a:lnRef>
                        <a:fillRef idx="0">
                          <a:srgbClr val="000000">
                            <a:alpha val="0"/>
                          </a:srgbClr>
                        </a:fillRef>
                        <a:effectRef idx="0">
                          <a:scrgbClr r="0" g="0" b="0"/>
                        </a:effectRef>
                        <a:fontRef idx="none"/>
                      </wps:style>
                      <wps:bodyPr/>
                    </wps:wsp>
                  </wpg:wgp>
                </a:graphicData>
              </a:graphic>
            </wp:anchor>
          </w:drawing>
        </mc:Choice>
        <mc:Fallback>
          <w:pict>
            <v:group w14:anchorId="63393778" id="Group 14033" o:spid="_x0000_s1026" style="position:absolute;margin-left:68.05pt;margin-top:732.65pt;width:473.1pt;height:1pt;z-index:251663360;mso-position-horizontal-relative:page;mso-position-vertical-relative:page" coordsize="60083,1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">
              <v:shape id="Shape 14034" o:spid="_x0000_s1027" style="position:absolute;width:60083;height:0;visibility:visible;mso-wrap-style:square;v-text-anchor:top" coordsize="600837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EDQ2sUA&#10;AADeAAAADwAAAGRycy9kb3ducmV2LnhtbERPTWsCMRC9F/wPYQq91cS6VdkaRQqCVGqpeult2Iy7&#10;SzeTZRPd+O+NUOhtHu9z5stoG3GhzteONYyGCgRx4UzNpYbjYf08A+EDssHGMWm4koflYvAwx9y4&#10;nr/psg+lSCHsc9RQhdDmUvqiIot+6FrixJ1cZzEk2JXSdNincNvIF6Um0mLNqaHClt4rKn73Z6sh&#10;fu0+fianTfb52qiyD7gdneNU66fHuHoDESiGf/Gfe2PS/EyNM7i/k26Qix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0QNDaxQAAAN4AAAAPAAAAAAAAAAAAAAAAAJgCAABkcnMv&#10;ZG93bnJldi54bWxQSwUGAAAAAAQABAD1AAAAigMAAAAA&#10;" path="m,l6008370,e" filled="f" strokecolor="#7f0000" strokeweight="1pt">
                <v:path arrowok="t" textboxrect="0,0,6008370,0"/>
              </v:shape>
              <w10:wrap type="square" anchorx="page" anchory="page"/>
            </v:group>
          </w:pict>
        </mc:Fallback>
      </mc:AlternateContent>
    </w:r>
  </w:p>
  <w:p w:rsidR="000526E8" w:rsidRDefault="001F0C53">
    <w:pPr>
      <w:spacing w:line="240" w:lineRule="auto"/>
      <w:ind w:left="0" w:firstLine="0"/>
      <w:jc w:val="left"/>
    </w:pPr>
    <w:r>
      <w:rPr>
        <w:rFonts w:ascii="Tahoma" w:eastAsia="Tahoma" w:hAnsi="Tahoma" w:cs="Tahoma"/>
        <w:b/>
        <w:color w:val="7F0000"/>
        <w:sz w:val="16"/>
      </w:rPr>
      <w:t xml:space="preserve">www.congresooaxaca.gob.mx </w:t>
    </w:r>
    <w:r>
      <w:rPr>
        <w:rFonts w:ascii="Tahoma" w:eastAsia="Tahoma" w:hAnsi="Tahoma" w:cs="Tahoma"/>
        <w:b/>
        <w:color w:val="7F0000"/>
        <w:sz w:val="16"/>
      </w:rPr>
      <w:tab/>
      <w:t xml:space="preserve"> </w:t>
    </w:r>
    <w:r>
      <w:rPr>
        <w:rFonts w:ascii="Tahoma" w:eastAsia="Tahoma" w:hAnsi="Tahoma" w:cs="Tahoma"/>
        <w:b/>
        <w:color w:val="7F0000"/>
        <w:sz w:val="16"/>
      </w:rPr>
      <w:tab/>
    </w:r>
    <w:r>
      <w:fldChar w:fldCharType="begin"/>
    </w:r>
    <w:r>
      <w:instrText xml:space="preserve"> PAGE   \* MERGEFORMAT </w:instrText>
    </w:r>
    <w:r>
      <w:fldChar w:fldCharType="separate"/>
    </w:r>
    <w:r>
      <w:rPr>
        <w:rFonts w:ascii="Tahoma" w:eastAsia="Tahoma" w:hAnsi="Tahoma" w:cs="Tahoma"/>
        <w:b/>
        <w:color w:val="7F0000"/>
        <w:sz w:val="16"/>
      </w:rPr>
      <w:t>1</w:t>
    </w:r>
    <w:r>
      <w:rPr>
        <w:rFonts w:ascii="Tahoma" w:eastAsia="Tahoma" w:hAnsi="Tahoma" w:cs="Tahoma"/>
        <w:b/>
        <w:color w:val="7F0000"/>
        <w:sz w:val="16"/>
      </w:rPr>
      <w:fldChar w:fldCharType="end"/>
    </w:r>
    <w:r>
      <w:rPr>
        <w:rFonts w:ascii="Tahoma" w:eastAsia="Tahoma" w:hAnsi="Tahoma" w:cs="Tahoma"/>
        <w:b/>
        <w:color w:val="7F0000"/>
        <w:sz w:val="16"/>
      </w:rPr>
      <w:tab/>
      <w:t xml:space="preserve"> </w:t>
    </w:r>
    <w:r>
      <w:rPr>
        <w:rFonts w:ascii="Tahoma" w:eastAsia="Tahoma" w:hAnsi="Tahoma" w:cs="Tahoma"/>
        <w:b/>
        <w:color w:val="7F0000"/>
        <w:sz w:val="16"/>
      </w:rPr>
      <w:tab/>
      <w:t xml:space="preserve"> </w:t>
    </w:r>
    <w:r>
      <w:rPr>
        <w:rFonts w:ascii="Tahoma" w:eastAsia="Tahoma" w:hAnsi="Tahoma" w:cs="Tahoma"/>
        <w:b/>
        <w:color w:val="7F0000"/>
        <w:sz w:val="16"/>
      </w:rPr>
      <w:tab/>
      <w:t xml:space="preserve">         ciilceo@congresooaxaca.gob.mx </w:t>
    </w:r>
  </w:p>
  <w:p w:rsidR="000526E8" w:rsidRDefault="001F0C53">
    <w:pPr>
      <w:spacing w:line="240" w:lineRule="auto"/>
      <w:ind w:left="0" w:firstLine="0"/>
      <w:jc w:val="center"/>
    </w:pP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F0C53" w:rsidRDefault="001F0C53">
      <w:pPr>
        <w:spacing w:line="240" w:lineRule="auto"/>
      </w:pPr>
      <w:r>
        <w:separator/>
      </w:r>
    </w:p>
  </w:footnote>
  <w:footnote w:type="continuationSeparator" w:id="0">
    <w:p w:rsidR="001F0C53" w:rsidRDefault="001F0C53">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526E8" w:rsidRDefault="001F0C53">
    <w:pPr>
      <w:spacing w:line="276" w:lineRule="auto"/>
      <w:ind w:left="52" w:firstLine="0"/>
      <w:jc w:val="right"/>
    </w:pPr>
    <w:r>
      <w:rPr>
        <w:rFonts w:ascii="Calibri" w:eastAsia="Calibri" w:hAnsi="Calibri" w:cs="Calibri"/>
        <w:noProof/>
      </w:rPr>
      <mc:AlternateContent>
        <mc:Choice Requires="wpg">
          <w:drawing>
            <wp:anchor distT="0" distB="0" distL="114300" distR="114300" simplePos="0" relativeHeight="251658240" behindDoc="0" locked="0" layoutInCell="1" allowOverlap="1">
              <wp:simplePos x="0" y="0"/>
              <wp:positionH relativeFrom="page">
                <wp:posOffset>933450</wp:posOffset>
              </wp:positionH>
              <wp:positionV relativeFrom="page">
                <wp:posOffset>350518</wp:posOffset>
              </wp:positionV>
              <wp:extent cx="6111240" cy="975412"/>
              <wp:effectExtent l="0" t="0" r="0" b="0"/>
              <wp:wrapSquare wrapText="bothSides"/>
              <wp:docPr id="14100" name="Group 14100"/>
              <wp:cNvGraphicFramePr/>
              <a:graphic xmlns:a="http://schemas.openxmlformats.org/drawingml/2006/main">
                <a:graphicData uri="http://schemas.microsoft.com/office/word/2010/wordprocessingGroup">
                  <wpg:wgp>
                    <wpg:cNvGrpSpPr/>
                    <wpg:grpSpPr>
                      <a:xfrm>
                        <a:off x="0" y="0"/>
                        <a:ext cx="6111240" cy="975412"/>
                        <a:chOff x="0" y="0"/>
                        <a:chExt cx="6111240" cy="975412"/>
                      </a:xfrm>
                    </wpg:grpSpPr>
                    <pic:pic xmlns:pic="http://schemas.openxmlformats.org/drawingml/2006/picture">
                      <pic:nvPicPr>
                        <pic:cNvPr id="14101" name="Picture 14101"/>
                        <pic:cNvPicPr/>
                      </pic:nvPicPr>
                      <pic:blipFill>
                        <a:blip r:embed="rId1"/>
                        <a:stretch>
                          <a:fillRect/>
                        </a:stretch>
                      </pic:blipFill>
                      <pic:spPr>
                        <a:xfrm>
                          <a:off x="0" y="0"/>
                          <a:ext cx="592074" cy="773431"/>
                        </a:xfrm>
                        <a:prstGeom prst="rect">
                          <a:avLst/>
                        </a:prstGeom>
                      </pic:spPr>
                    </pic:pic>
                    <pic:pic xmlns:pic="http://schemas.openxmlformats.org/drawingml/2006/picture">
                      <pic:nvPicPr>
                        <pic:cNvPr id="14103" name="Picture 14103"/>
                        <pic:cNvPicPr/>
                      </pic:nvPicPr>
                      <pic:blipFill>
                        <a:blip r:embed="rId2"/>
                        <a:stretch>
                          <a:fillRect/>
                        </a:stretch>
                      </pic:blipFill>
                      <pic:spPr>
                        <a:xfrm>
                          <a:off x="75438" y="755144"/>
                          <a:ext cx="426720" cy="761"/>
                        </a:xfrm>
                        <a:prstGeom prst="rect">
                          <a:avLst/>
                        </a:prstGeom>
                      </pic:spPr>
                    </pic:pic>
                    <wps:wsp>
                      <wps:cNvPr id="14104" name="Rectangle 14104"/>
                      <wps:cNvSpPr/>
                      <wps:spPr>
                        <a:xfrm>
                          <a:off x="872490" y="99061"/>
                          <a:ext cx="34739" cy="143001"/>
                        </a:xfrm>
                        <a:prstGeom prst="rect">
                          <a:avLst/>
                        </a:prstGeom>
                        <a:ln>
                          <a:noFill/>
                        </a:ln>
                      </wps:spPr>
                      <wps:txbx>
                        <w:txbxContent>
                          <w:p w:rsidR="000526E8" w:rsidRDefault="001F0C53">
                            <w:pPr>
                              <w:spacing w:line="276" w:lineRule="auto"/>
                              <w:ind w:left="0" w:firstLine="0"/>
                              <w:jc w:val="left"/>
                            </w:pPr>
                            <w:r>
                              <w:rPr>
                                <w:rFonts w:ascii="Tahoma" w:eastAsia="Tahoma" w:hAnsi="Tahoma" w:cs="Tahoma"/>
                                <w:b/>
                                <w:color w:val="7F0000"/>
                                <w:sz w:val="14"/>
                              </w:rPr>
                              <w:t xml:space="preserve"> </w:t>
                            </w:r>
                          </w:p>
                        </w:txbxContent>
                      </wps:txbx>
                      <wps:bodyPr horzOverflow="overflow" lIns="0" tIns="0" rIns="0" bIns="0" rtlCol="0">
                        <a:noAutofit/>
                      </wps:bodyPr>
                    </wps:wsp>
                    <wps:wsp>
                      <wps:cNvPr id="14105" name="Rectangle 14105"/>
                      <wps:cNvSpPr/>
                      <wps:spPr>
                        <a:xfrm>
                          <a:off x="872490" y="206500"/>
                          <a:ext cx="3092084" cy="143001"/>
                        </a:xfrm>
                        <a:prstGeom prst="rect">
                          <a:avLst/>
                        </a:prstGeom>
                        <a:ln>
                          <a:noFill/>
                        </a:ln>
                      </wps:spPr>
                      <wps:txbx>
                        <w:txbxContent>
                          <w:p w:rsidR="000526E8" w:rsidRDefault="001F0C53">
                            <w:pPr>
                              <w:spacing w:line="276" w:lineRule="auto"/>
                              <w:ind w:left="0" w:firstLine="0"/>
                              <w:jc w:val="left"/>
                            </w:pPr>
                            <w:r>
                              <w:rPr>
                                <w:rFonts w:ascii="Tahoma" w:eastAsia="Tahoma" w:hAnsi="Tahoma" w:cs="Tahoma"/>
                                <w:b/>
                                <w:color w:val="7F0000"/>
                                <w:sz w:val="14"/>
                              </w:rPr>
                              <w:t xml:space="preserve">H. Congreso del Estado Libre y Soberano de Oaxaca </w:t>
                            </w:r>
                          </w:p>
                        </w:txbxContent>
                      </wps:txbx>
                      <wps:bodyPr horzOverflow="overflow" lIns="0" tIns="0" rIns="0" bIns="0" rtlCol="0">
                        <a:noAutofit/>
                      </wps:bodyPr>
                    </wps:wsp>
                    <wps:wsp>
                      <wps:cNvPr id="14106" name="Rectangle 14106"/>
                      <wps:cNvSpPr/>
                      <wps:spPr>
                        <a:xfrm>
                          <a:off x="872490" y="313182"/>
                          <a:ext cx="1824519" cy="143001"/>
                        </a:xfrm>
                        <a:prstGeom prst="rect">
                          <a:avLst/>
                        </a:prstGeom>
                        <a:ln>
                          <a:noFill/>
                        </a:ln>
                      </wps:spPr>
                      <wps:txbx>
                        <w:txbxContent>
                          <w:p w:rsidR="000526E8" w:rsidRDefault="001F0C53">
                            <w:pPr>
                              <w:spacing w:line="276" w:lineRule="auto"/>
                              <w:ind w:left="0" w:firstLine="0"/>
                              <w:jc w:val="left"/>
                            </w:pPr>
                            <w:r>
                              <w:rPr>
                                <w:rFonts w:ascii="Tahoma" w:eastAsia="Tahoma" w:hAnsi="Tahoma" w:cs="Tahoma"/>
                                <w:b/>
                                <w:color w:val="7F0000"/>
                                <w:sz w:val="14"/>
                              </w:rPr>
                              <w:t xml:space="preserve">LXI Legislatura Constitucional </w:t>
                            </w:r>
                          </w:p>
                        </w:txbxContent>
                      </wps:txbx>
                      <wps:bodyPr horzOverflow="overflow" lIns="0" tIns="0" rIns="0" bIns="0" rtlCol="0">
                        <a:noAutofit/>
                      </wps:bodyPr>
                    </wps:wsp>
                    <wps:wsp>
                      <wps:cNvPr id="14107" name="Rectangle 14107"/>
                      <wps:cNvSpPr/>
                      <wps:spPr>
                        <a:xfrm>
                          <a:off x="872490" y="420621"/>
                          <a:ext cx="34739" cy="143001"/>
                        </a:xfrm>
                        <a:prstGeom prst="rect">
                          <a:avLst/>
                        </a:prstGeom>
                        <a:ln>
                          <a:noFill/>
                        </a:ln>
                      </wps:spPr>
                      <wps:txbx>
                        <w:txbxContent>
                          <w:p w:rsidR="000526E8" w:rsidRDefault="001F0C53">
                            <w:pPr>
                              <w:spacing w:line="276" w:lineRule="auto"/>
                              <w:ind w:left="0" w:firstLine="0"/>
                              <w:jc w:val="left"/>
                            </w:pPr>
                            <w:r>
                              <w:rPr>
                                <w:rFonts w:ascii="Tahoma" w:eastAsia="Tahoma" w:hAnsi="Tahoma" w:cs="Tahoma"/>
                                <w:b/>
                                <w:color w:val="7F0000"/>
                                <w:sz w:val="14"/>
                              </w:rPr>
                              <w:t xml:space="preserve"> </w:t>
                            </w:r>
                          </w:p>
                        </w:txbxContent>
                      </wps:txbx>
                      <wps:bodyPr horzOverflow="overflow" lIns="0" tIns="0" rIns="0" bIns="0" rtlCol="0">
                        <a:noAutofit/>
                      </wps:bodyPr>
                    </wps:wsp>
                    <wps:wsp>
                      <wps:cNvPr id="14108" name="Rectangle 14108"/>
                      <wps:cNvSpPr/>
                      <wps:spPr>
                        <a:xfrm>
                          <a:off x="872490" y="528061"/>
                          <a:ext cx="3839903" cy="143001"/>
                        </a:xfrm>
                        <a:prstGeom prst="rect">
                          <a:avLst/>
                        </a:prstGeom>
                        <a:ln>
                          <a:noFill/>
                        </a:ln>
                      </wps:spPr>
                      <wps:txbx>
                        <w:txbxContent>
                          <w:p w:rsidR="000526E8" w:rsidRDefault="001F0C53">
                            <w:pPr>
                              <w:spacing w:line="276" w:lineRule="auto"/>
                              <w:ind w:left="0" w:firstLine="0"/>
                              <w:jc w:val="left"/>
                            </w:pPr>
                            <w:r>
                              <w:rPr>
                                <w:rFonts w:ascii="Tahoma" w:eastAsia="Tahoma" w:hAnsi="Tahoma" w:cs="Tahoma"/>
                                <w:b/>
                                <w:color w:val="7F0000"/>
                                <w:sz w:val="14"/>
                              </w:rPr>
                              <w:t xml:space="preserve">Centro de Información e Investigaciones Legislativas (CIILCEO) </w:t>
                            </w:r>
                          </w:p>
                        </w:txbxContent>
                      </wps:txbx>
                      <wps:bodyPr horzOverflow="overflow" lIns="0" tIns="0" rIns="0" bIns="0" rtlCol="0">
                        <a:noAutofit/>
                      </wps:bodyPr>
                    </wps:wsp>
                    <wps:wsp>
                      <wps:cNvPr id="14109" name="Rectangle 14109"/>
                      <wps:cNvSpPr/>
                      <wps:spPr>
                        <a:xfrm>
                          <a:off x="872490" y="635500"/>
                          <a:ext cx="2342078" cy="143001"/>
                        </a:xfrm>
                        <a:prstGeom prst="rect">
                          <a:avLst/>
                        </a:prstGeom>
                        <a:ln>
                          <a:noFill/>
                        </a:ln>
                      </wps:spPr>
                      <wps:txbx>
                        <w:txbxContent>
                          <w:p w:rsidR="000526E8" w:rsidRDefault="001F0C53">
                            <w:pPr>
                              <w:spacing w:line="276" w:lineRule="auto"/>
                              <w:ind w:left="0" w:firstLine="0"/>
                              <w:jc w:val="left"/>
                            </w:pPr>
                            <w:r>
                              <w:rPr>
                                <w:rFonts w:ascii="Tahoma" w:eastAsia="Tahoma" w:hAnsi="Tahoma" w:cs="Tahoma"/>
                                <w:b/>
                                <w:color w:val="7F0000"/>
                                <w:sz w:val="14"/>
                              </w:rPr>
                              <w:t xml:space="preserve">Unidad de Investigaciones Legislativas </w:t>
                            </w:r>
                          </w:p>
                        </w:txbxContent>
                      </wps:txbx>
                      <wps:bodyPr horzOverflow="overflow" lIns="0" tIns="0" rIns="0" bIns="0" rtlCol="0">
                        <a:noAutofit/>
                      </wps:bodyPr>
                    </wps:wsp>
                    <wps:wsp>
                      <wps:cNvPr id="14110" name="Rectangle 14110"/>
                      <wps:cNvSpPr/>
                      <wps:spPr>
                        <a:xfrm>
                          <a:off x="109728" y="745721"/>
                          <a:ext cx="74975" cy="150426"/>
                        </a:xfrm>
                        <a:prstGeom prst="rect">
                          <a:avLst/>
                        </a:prstGeom>
                        <a:ln>
                          <a:noFill/>
                        </a:ln>
                      </wps:spPr>
                      <wps:txbx>
                        <w:txbxContent>
                          <w:p w:rsidR="000526E8" w:rsidRDefault="001F0C53">
                            <w:pPr>
                              <w:spacing w:line="276" w:lineRule="auto"/>
                              <w:ind w:left="0" w:firstLine="0"/>
                              <w:jc w:val="left"/>
                            </w:pPr>
                            <w:r>
                              <w:rPr>
                                <w:sz w:val="16"/>
                              </w:rPr>
                              <w:t xml:space="preserve">  </w:t>
                            </w:r>
                          </w:p>
                        </w:txbxContent>
                      </wps:txbx>
                      <wps:bodyPr horzOverflow="overflow" lIns="0" tIns="0" rIns="0" bIns="0" rtlCol="0">
                        <a:noAutofit/>
                      </wps:bodyPr>
                    </wps:wsp>
                    <wps:wsp>
                      <wps:cNvPr id="14111" name="Rectangle 14111"/>
                      <wps:cNvSpPr/>
                      <wps:spPr>
                        <a:xfrm>
                          <a:off x="109728" y="862309"/>
                          <a:ext cx="518138" cy="150426"/>
                        </a:xfrm>
                        <a:prstGeom prst="rect">
                          <a:avLst/>
                        </a:prstGeom>
                        <a:ln>
                          <a:noFill/>
                        </a:ln>
                      </wps:spPr>
                      <wps:txbx>
                        <w:txbxContent>
                          <w:p w:rsidR="000526E8" w:rsidRDefault="001F0C53">
                            <w:pPr>
                              <w:spacing w:line="276" w:lineRule="auto"/>
                              <w:ind w:left="0" w:firstLine="0"/>
                              <w:jc w:val="left"/>
                            </w:pPr>
                            <w:r>
                              <w:rPr>
                                <w:b/>
                                <w:sz w:val="16"/>
                              </w:rPr>
                              <w:t xml:space="preserve">PODER </w:t>
                            </w:r>
                          </w:p>
                        </w:txbxContent>
                      </wps:txbx>
                      <wps:bodyPr horzOverflow="overflow" lIns="0" tIns="0" rIns="0" bIns="0" rtlCol="0">
                        <a:noAutofit/>
                      </wps:bodyPr>
                    </wps:wsp>
                    <wps:wsp>
                      <wps:cNvPr id="14102" name="Shape 14102"/>
                      <wps:cNvSpPr/>
                      <wps:spPr>
                        <a:xfrm>
                          <a:off x="873252" y="487682"/>
                          <a:ext cx="5237988" cy="0"/>
                        </a:xfrm>
                        <a:custGeom>
                          <a:avLst/>
                          <a:gdLst/>
                          <a:ahLst/>
                          <a:cxnLst/>
                          <a:rect l="0" t="0" r="0" b="0"/>
                          <a:pathLst>
                            <a:path w="5237988">
                              <a:moveTo>
                                <a:pt x="0" y="0"/>
                              </a:moveTo>
                              <a:lnTo>
                                <a:pt x="5237988" y="0"/>
                              </a:lnTo>
                            </a:path>
                          </a:pathLst>
                        </a:custGeom>
                        <a:ln w="19050" cap="flat">
                          <a:round/>
                        </a:ln>
                      </wps:spPr>
                      <wps:style>
                        <a:lnRef idx="1">
                          <a:srgbClr val="7F0000"/>
                        </a:lnRef>
                        <a:fillRef idx="0">
                          <a:srgbClr val="000000">
                            <a:alpha val="0"/>
                          </a:srgbClr>
                        </a:fillRef>
                        <a:effectRef idx="0">
                          <a:scrgbClr r="0" g="0" b="0"/>
                        </a:effectRef>
                        <a:fontRef idx="none"/>
                      </wps:style>
                      <wps:bodyPr/>
                    </wps:wsp>
                  </wpg:wgp>
                </a:graphicData>
              </a:graphic>
            </wp:anchor>
          </w:drawing>
        </mc:Choice>
        <mc:Fallback>
          <w:pict>
            <v:group id="Group 14100" o:spid="_x0000_s1026" style="position:absolute;left:0;text-align:left;margin-left:73.5pt;margin-top:27.6pt;width:481.2pt;height:76.8pt;z-index:251658240;mso-position-horizontal-relative:page;mso-position-vertical-relative:page" coordsize="61112,9754" o:gfxdata="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4101" o:spid="_x0000_s1027" type="#_x0000_t75" style="position:absolute;width:5920;height:7734;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ORDYAzCAAAA3gAAAA8AAABkcnMvZG93bnJldi54bWxET01rwzAMvQ/2H4wGva1OQikjqxvCIGXd&#10;rV3pWcRaEhbLwfbi9N/Pg0FverxP7arFjGIm5wfLCvJ1BoK4tXrgTsHls3l+AeEDssbRMim4kYdq&#10;//iww1LbyCeaz6ETKYR9iQr6EKZSSt/2ZNCv7UScuC/rDIYEXSe1w5jCzSiLLNtKgwOnhh4neuup&#10;/T7/GAXH2vpYX29zczzE08cUr4fCFUqtnpb6FUSgJdzF/+53neZv8iyHv3fSDXL/Cw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DkQ2AMwgAAAN4AAAAPAAAAAAAAAAAAAAAAAJ8C&#10;AABkcnMvZG93bnJldi54bWxQSwUGAAAAAAQABAD3AAAAjgMAAAAA&#10;">
                <v:imagedata r:id="rId3" o:title=""/>
              </v:shape>
              <v:shape id="Picture 14103" o:spid="_x0000_s1028" type="#_x0000_t75" style="position:absolute;left:754;top:7551;width:4267;height:8;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NVBLPvCAAAA3gAAAA8AAABkcnMvZG93bnJldi54bWxET0uLwjAQvgv7H8IseFtTdRGpRhHB10Xx&#10;AXocmrEtNpPSRFv31xthwdt8fM8ZTxtTiAdVLresoNuJQBAnVuecKjgdFz9DEM4jaywsk4InOZhO&#10;vlpjjLWteU+Pg09FCGEXo4LM+zKW0iUZGXQdWxIH7morgz7AKpW6wjqEm0L2omggDeYcGjIsaZ5R&#10;cjvcjYI69cslXZLtxuyc3GxP5z9crZRqfzezEQhPjf+I/91rHeb/dqM+vN8JN8jJCw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DVQSz7wgAAAN4AAAAPAAAAAAAAAAAAAAAAAJ8C&#10;AABkcnMvZG93bnJldi54bWxQSwUGAAAAAAQABAD3AAAAjgMAAAAA&#10;">
                <v:imagedata r:id="rId4" o:title=""/>
              </v:shape>
              <v:rect id="Rectangle 14104" o:spid="_x0000_s1029" style="position:absolute;left:8724;top:990;width:348;height:143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pbNOcUA&#10;AADeAAAADwAAAGRycy9kb3ducmV2LnhtbERPTWvCQBC9F/wPywjemo0iRVNXEbWYYxuF2NuQHZNg&#10;djZktyb213cLhd7m8T5ntRlMI+7UudqygmkUgyAurK65VHA+vT0vQDiPrLGxTAoe5GCzHj2tMNG2&#10;5w+6Z74UIYRdggoq79tESldUZNBFtiUO3NV2Bn2AXSl1h30IN42cxfGLNFhzaKiwpV1FxS37MgqO&#10;i3Z7Se13XzaHz2P+ni/3p6VXajIetq8gPA3+X/znTnWYP5/Gc/h9J9wg1z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ls05xQAAAN4AAAAPAAAAAAAAAAAAAAAAAJgCAABkcnMv&#10;ZG93bnJldi54bWxQSwUGAAAAAAQABAD1AAAAigMAAAAA&#10;" filled="f" stroked="f">
                <v:textbox inset="0,0,0,0">
                  <w:txbxContent>
                    <w:p w:rsidR="000526E8" w:rsidRDefault="001F0C53">
                      <w:pPr>
                        <w:spacing w:line="276" w:lineRule="auto"/>
                        <w:ind w:left="0" w:firstLine="0"/>
                        <w:jc w:val="left"/>
                      </w:pPr>
                      <w:r>
                        <w:rPr>
                          <w:rFonts w:ascii="Tahoma" w:eastAsia="Tahoma" w:hAnsi="Tahoma" w:cs="Tahoma"/>
                          <w:b/>
                          <w:color w:val="7F0000"/>
                          <w:sz w:val="14"/>
                        </w:rPr>
                        <w:t xml:space="preserve"> </w:t>
                      </w:r>
                    </w:p>
                  </w:txbxContent>
                </v:textbox>
              </v:rect>
              <v:rect id="Rectangle 14105" o:spid="_x0000_s1030" style="position:absolute;left:8724;top:2065;width:30921;height:143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dpoosUA&#10;AADeAAAADwAAAGRycy9kb3ducmV2LnhtbERPTWvCQBC9F/wPywje6kaxJaauImoxxzYRtLchO01C&#10;s7MhuzWpv94tFHqbx/uc1WYwjbhS52rLCmbTCARxYXXNpYJT/voYg3AeWWNjmRT8kIPNevSwwkTb&#10;nt/pmvlShBB2CSqovG8TKV1RkUE3tS1x4D5tZ9AH2JVSd9iHcNPIeRQ9S4M1h4YKW9pVVHxl30bB&#10;MW63l9Te+rI5fBzPb+flPl96pSbjYfsCwtPg/8V/7lSH+YtZ9AS/74Qb5PoO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R2miixQAAAN4AAAAPAAAAAAAAAAAAAAAAAJgCAABkcnMv&#10;ZG93bnJldi54bWxQSwUGAAAAAAQABAD1AAAAigMAAAAA&#10;" filled="f" stroked="f">
                <v:textbox inset="0,0,0,0">
                  <w:txbxContent>
                    <w:p w:rsidR="000526E8" w:rsidRDefault="001F0C53">
                      <w:pPr>
                        <w:spacing w:line="276" w:lineRule="auto"/>
                        <w:ind w:left="0" w:firstLine="0"/>
                        <w:jc w:val="left"/>
                      </w:pPr>
                      <w:r>
                        <w:rPr>
                          <w:rFonts w:ascii="Tahoma" w:eastAsia="Tahoma" w:hAnsi="Tahoma" w:cs="Tahoma"/>
                          <w:b/>
                          <w:color w:val="7F0000"/>
                          <w:sz w:val="14"/>
                        </w:rPr>
                        <w:t xml:space="preserve">H. Congreso del Estado Libre y Soberano de Oaxaca </w:t>
                      </w:r>
                    </w:p>
                  </w:txbxContent>
                </v:textbox>
              </v:rect>
              <v:rect id="Rectangle 14106" o:spid="_x0000_s1031" style="position:absolute;left:8724;top:3131;width:18246;height:143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Qj21cUA&#10;AADeAAAADwAAAGRycy9kb3ducmV2LnhtbERPTWvCQBC9F/oflin01myUIknqKqIWPVZTSHsbsmMS&#10;zM6G7Nak/fVdQfA2j/c58+VoWnGh3jWWFUyiGARxaXXDlYLP/P0lAeE8ssbWMin4JQfLxePDHDNt&#10;Bz7Q5egrEULYZaig9r7LpHRlTQZdZDviwJ1sb9AH2FdS9ziEcNPKaRzPpMGGQ0ONHa1rKs/HH6Ng&#10;l3Srr739G6p2+70rPop0k6deqeencfUGwtPo7+Kbe6/D/NdJPIPrO+EGufg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hCPbVxQAAAN4AAAAPAAAAAAAAAAAAAAAAAJgCAABkcnMv&#10;ZG93bnJldi54bWxQSwUGAAAAAAQABAD1AAAAigMAAAAA&#10;" filled="f" stroked="f">
                <v:textbox inset="0,0,0,0">
                  <w:txbxContent>
                    <w:p w:rsidR="000526E8" w:rsidRDefault="001F0C53">
                      <w:pPr>
                        <w:spacing w:line="276" w:lineRule="auto"/>
                        <w:ind w:left="0" w:firstLine="0"/>
                        <w:jc w:val="left"/>
                      </w:pPr>
                      <w:r>
                        <w:rPr>
                          <w:rFonts w:ascii="Tahoma" w:eastAsia="Tahoma" w:hAnsi="Tahoma" w:cs="Tahoma"/>
                          <w:b/>
                          <w:color w:val="7F0000"/>
                          <w:sz w:val="14"/>
                        </w:rPr>
                        <w:t xml:space="preserve">LXI Legislatura Constitucional </w:t>
                      </w:r>
                    </w:p>
                  </w:txbxContent>
                </v:textbox>
              </v:rect>
              <v:rect id="Rectangle 14107" o:spid="_x0000_s1032" style="position:absolute;left:8724;top:4206;width:348;height:143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kRTTsUA&#10;AADeAAAADwAAAGRycy9kb3ducmV2LnhtbERPTWvCQBC9F/wPywje6kaRNqauImoxxzYRtLchO01C&#10;s7MhuzWpv94tFHqbx/uc1WYwjbhS52rLCmbTCARxYXXNpYJT/voYg3AeWWNjmRT8kIPNevSwwkTb&#10;nt/pmvlShBB2CSqovG8TKV1RkUE3tS1x4D5tZ9AH2JVSd9iHcNPIeRQ9SYM1h4YKW9pVVHxl30bB&#10;MW63l9Te+rI5fBzPb+flPl96pSbjYfsCwtPg/8V/7lSH+YtZ9Ay/74Qb5PoO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ORFNOxQAAAN4AAAAPAAAAAAAAAAAAAAAAAJgCAABkcnMv&#10;ZG93bnJldi54bWxQSwUGAAAAAAQABAD1AAAAigMAAAAA&#10;" filled="f" stroked="f">
                <v:textbox inset="0,0,0,0">
                  <w:txbxContent>
                    <w:p w:rsidR="000526E8" w:rsidRDefault="001F0C53">
                      <w:pPr>
                        <w:spacing w:line="276" w:lineRule="auto"/>
                        <w:ind w:left="0" w:firstLine="0"/>
                        <w:jc w:val="left"/>
                      </w:pPr>
                      <w:r>
                        <w:rPr>
                          <w:rFonts w:ascii="Tahoma" w:eastAsia="Tahoma" w:hAnsi="Tahoma" w:cs="Tahoma"/>
                          <w:b/>
                          <w:color w:val="7F0000"/>
                          <w:sz w:val="14"/>
                        </w:rPr>
                        <w:t xml:space="preserve"> </w:t>
                      </w:r>
                    </w:p>
                  </w:txbxContent>
                </v:textbox>
              </v:rect>
              <v:rect id="Rectangle 14108" o:spid="_x0000_s1033" style="position:absolute;left:8724;top:5280;width:38399;height:143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9vHPMcA&#10;AADeAAAADwAAAGRycy9kb3ducmV2LnhtbESPQWvCQBCF7wX/wzJCb3VjEdHoKmIremxVUG9DdkyC&#10;2dmQ3ZrUX985FLzN8N6898182blK3akJpWcDw0ECijjztuTcwPGweZuAChHZYuWZDPxSgOWi9zLH&#10;1PqWv+m+j7mSEA4pGihirFOtQ1aQwzDwNbFoV984jLI2ubYNthLuKv2eJGPtsGRpKLCmdUHZbf/j&#10;DGwn9eq88482rz4v29PXafpxmEZjXvvdagYqUhef5v/rnRX80TARXnlHZtCLP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L/bxzzHAAAA3gAAAA8AAAAAAAAAAAAAAAAAmAIAAGRy&#10;cy9kb3ducmV2LnhtbFBLBQYAAAAABAAEAPUAAACMAwAAAAA=&#10;" filled="f" stroked="f">
                <v:textbox inset="0,0,0,0">
                  <w:txbxContent>
                    <w:p w:rsidR="000526E8" w:rsidRDefault="001F0C53">
                      <w:pPr>
                        <w:spacing w:line="276" w:lineRule="auto"/>
                        <w:ind w:left="0" w:firstLine="0"/>
                        <w:jc w:val="left"/>
                      </w:pPr>
                      <w:r>
                        <w:rPr>
                          <w:rFonts w:ascii="Tahoma" w:eastAsia="Tahoma" w:hAnsi="Tahoma" w:cs="Tahoma"/>
                          <w:b/>
                          <w:color w:val="7F0000"/>
                          <w:sz w:val="14"/>
                        </w:rPr>
                        <w:t xml:space="preserve">Centro de Información e Investigaciones Legislativas (CIILCEO) </w:t>
                      </w:r>
                    </w:p>
                  </w:txbxContent>
                </v:textbox>
              </v:rect>
              <v:rect id="Rectangle 14109" o:spid="_x0000_s1034" style="position:absolute;left:8724;top:6355;width:23421;height:143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Jdip8UA&#10;AADeAAAADwAAAGRycy9kb3ducmV2LnhtbERPTWvCQBC9F/oflil4azZKEROzitSWeKxasL0N2TEJ&#10;zc6G7DaJ/vquIPQ2j/c52Xo0jeipc7VlBdMoBkFcWF1zqeDz+P68AOE8ssbGMim4kIP16vEhw1Tb&#10;gffUH3wpQgi7FBVU3replK6oyKCLbEscuLPtDPoAu1LqDocQbho5i+O5NFhzaKiwpdeKip/Dr1GQ&#10;L9rN185eh7J5+85PH6dke0y8UpOncbME4Wn0/+K7e6fD/JdpnMDtnXCDXP0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Ql2KnxQAAAN4AAAAPAAAAAAAAAAAAAAAAAJgCAABkcnMv&#10;ZG93bnJldi54bWxQSwUGAAAAAAQABAD1AAAAigMAAAAA&#10;" filled="f" stroked="f">
                <v:textbox inset="0,0,0,0">
                  <w:txbxContent>
                    <w:p w:rsidR="000526E8" w:rsidRDefault="001F0C53">
                      <w:pPr>
                        <w:spacing w:line="276" w:lineRule="auto"/>
                        <w:ind w:left="0" w:firstLine="0"/>
                        <w:jc w:val="left"/>
                      </w:pPr>
                      <w:r>
                        <w:rPr>
                          <w:rFonts w:ascii="Tahoma" w:eastAsia="Tahoma" w:hAnsi="Tahoma" w:cs="Tahoma"/>
                          <w:b/>
                          <w:color w:val="7F0000"/>
                          <w:sz w:val="14"/>
                        </w:rPr>
                        <w:t xml:space="preserve">Unidad de Investigaciones Legislativas </w:t>
                      </w:r>
                    </w:p>
                  </w:txbxContent>
                </v:textbox>
              </v:rect>
              <v:rect id="Rectangle 14110" o:spid="_x0000_s1035" style="position:absolute;left:1097;top:7457;width:750;height:150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" filled="f" stroked="f">
                <v:textbox inset="0,0,0,0">
                  <w:txbxContent>
                    <w:p w:rsidR="000526E8" w:rsidRDefault="001F0C53">
                      <w:pPr>
                        <w:spacing w:line="276" w:lineRule="auto"/>
                        <w:ind w:left="0" w:firstLine="0"/>
                        <w:jc w:val="left"/>
                      </w:pPr>
                      <w:r>
                        <w:rPr>
                          <w:sz w:val="16"/>
                        </w:rPr>
                        <w:t xml:space="preserve">  </w:t>
                      </w:r>
                    </w:p>
                  </w:txbxContent>
                </v:textbox>
              </v:rect>
              <v:rect id="Rectangle 14111" o:spid="_x0000_s1036" style="position:absolute;left:1097;top:8623;width:5181;height:150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zj4fMUA&#10;AADeAAAADwAAAGRycy9kb3ducmV2LnhtbERPTWvCQBC9F/oflil4azaRIhqzitQWPVZTSHsbsmMS&#10;mp0N2a2J/vquIPQ2j/c52Xo0rThT7xrLCpIoBkFcWt1wpeAzf3+eg3AeWWNrmRRcyMF69fiQYart&#10;wAc6H30lQgi7FBXU3neplK6syaCLbEccuJPtDfoA+0rqHocQblo5jeOZNNhwaKixo9eayp/jr1Gw&#10;m3ebr729DlX79r0rPorFNl94pSZP42YJwtPo/8V3916H+S9JksDtnXCDXP0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rOPh8xQAAAN4AAAAPAAAAAAAAAAAAAAAAAJgCAABkcnMv&#10;ZG93bnJldi54bWxQSwUGAAAAAAQABAD1AAAAigMAAAAA&#10;" filled="f" stroked="f">
                <v:textbox inset="0,0,0,0">
                  <w:txbxContent>
                    <w:p w:rsidR="000526E8" w:rsidRDefault="001F0C53">
                      <w:pPr>
                        <w:spacing w:line="276" w:lineRule="auto"/>
                        <w:ind w:left="0" w:firstLine="0"/>
                        <w:jc w:val="left"/>
                      </w:pPr>
                      <w:r>
                        <w:rPr>
                          <w:b/>
                          <w:sz w:val="16"/>
                        </w:rPr>
                        <w:t xml:space="preserve">PODER </w:t>
                      </w:r>
                    </w:p>
                  </w:txbxContent>
                </v:textbox>
              </v:rect>
              <v:shape id="Shape 14102" o:spid="_x0000_s1037" style="position:absolute;left:8732;top:4876;width:52380;height:0;visibility:visible;mso-wrap-style:square;v-text-anchor:top" coordsize="523798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hll/8IA&#10;AADeAAAADwAAAGRycy9kb3ducmV2LnhtbERPzYrCMBC+C75DGGFva9pSlqUaZVF0PcjCVh9gaMa2&#10;bDMpSdT27Y2w4G0+vt9ZrgfTiRs531pWkM4TEMSV1S3XCs6n3fsnCB+QNXaWScFIHtar6WSJhbZ3&#10;/qVbGWoRQ9gXqKAJoS+k9FVDBv3c9sSRu1hnMEToaqkd3mO46WSWJB/SYMuxocGeNg1Vf+XVKDjI&#10;75xIh/Liu/F6+nHHfr89KvU2G74WIAIN4SX+dx90nJ+nSQbPd+INcvU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2GWX/wgAAAN4AAAAPAAAAAAAAAAAAAAAAAJgCAABkcnMvZG93&#10;bnJldi54bWxQSwUGAAAAAAQABAD1AAAAhwMAAAAA&#10;" path="m,l5237988,e" filled="f" strokecolor="#7f0000" strokeweight="1.5pt">
                <v:path arrowok="t" textboxrect="0,0,5237988,0"/>
              </v:shape>
              <w10:wrap type="square" anchorx="page" anchory="page"/>
            </v:group>
          </w:pict>
        </mc:Fallback>
      </mc:AlternateContent>
    </w:r>
  </w:p>
  <w:p w:rsidR="000526E8" w:rsidRDefault="001F0C53">
    <w:pPr>
      <w:spacing w:line="223" w:lineRule="auto"/>
      <w:ind w:left="0" w:firstLine="0"/>
      <w:jc w:val="left"/>
    </w:pPr>
    <w:r>
      <w:rPr>
        <w:b/>
        <w:sz w:val="16"/>
      </w:rPr>
      <w:t xml:space="preserve">LEGISLATIVO </w:t>
    </w:r>
    <w: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46A0C" w:rsidRPr="00E46A0C" w:rsidRDefault="00E46A0C" w:rsidP="00E46A0C">
    <w:pPr>
      <w:pStyle w:val="Ttulo1"/>
      <w:rPr>
        <w:rFonts w:ascii="Verdana" w:hAnsi="Verdana"/>
        <w:sz w:val="20"/>
        <w:szCs w:val="20"/>
      </w:rPr>
    </w:pPr>
    <w:r>
      <w:rPr>
        <w:rFonts w:ascii="Verdana" w:hAnsi="Verdana"/>
        <w:sz w:val="20"/>
        <w:szCs w:val="20"/>
      </w:rPr>
      <w:t>LEY DE DERECHOS DE LOS PUEBLOS Y COMUNIDADES INDIGENAS DEL ESTADO DE OAXACA</w:t>
    </w:r>
  </w:p>
  <w:p w:rsidR="000526E8" w:rsidRDefault="000526E8">
    <w:pPr>
      <w:spacing w:line="276" w:lineRule="auto"/>
      <w:ind w:left="52" w:firstLine="0"/>
      <w:jc w:val="right"/>
    </w:pPr>
  </w:p>
  <w:p w:rsidR="000526E8" w:rsidRDefault="000526E8">
    <w:pPr>
      <w:spacing w:line="223" w:lineRule="auto"/>
      <w:ind w:left="0" w:firstLine="0"/>
      <w:jc w:val="lef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526E8" w:rsidRDefault="001F0C53">
    <w:pPr>
      <w:spacing w:line="276" w:lineRule="auto"/>
      <w:ind w:left="52" w:firstLine="0"/>
      <w:jc w:val="right"/>
    </w:pPr>
    <w:r>
      <w:rPr>
        <w:rFonts w:ascii="Calibri" w:eastAsia="Calibri" w:hAnsi="Calibri" w:cs="Calibri"/>
        <w:noProof/>
      </w:rPr>
      <mc:AlternateContent>
        <mc:Choice Requires="wpg">
          <w:drawing>
            <wp:anchor distT="0" distB="0" distL="114300" distR="114300" simplePos="0" relativeHeight="251660288" behindDoc="0" locked="0" layoutInCell="1" allowOverlap="1">
              <wp:simplePos x="0" y="0"/>
              <wp:positionH relativeFrom="page">
                <wp:posOffset>933450</wp:posOffset>
              </wp:positionH>
              <wp:positionV relativeFrom="page">
                <wp:posOffset>350518</wp:posOffset>
              </wp:positionV>
              <wp:extent cx="6111240" cy="975412"/>
              <wp:effectExtent l="0" t="0" r="0" b="0"/>
              <wp:wrapSquare wrapText="bothSides"/>
              <wp:docPr id="14012" name="Group 14012"/>
              <wp:cNvGraphicFramePr/>
              <a:graphic xmlns:a="http://schemas.openxmlformats.org/drawingml/2006/main">
                <a:graphicData uri="http://schemas.microsoft.com/office/word/2010/wordprocessingGroup">
                  <wpg:wgp>
                    <wpg:cNvGrpSpPr/>
                    <wpg:grpSpPr>
                      <a:xfrm>
                        <a:off x="0" y="0"/>
                        <a:ext cx="6111240" cy="975412"/>
                        <a:chOff x="0" y="0"/>
                        <a:chExt cx="6111240" cy="975412"/>
                      </a:xfrm>
                    </wpg:grpSpPr>
                    <pic:pic xmlns:pic="http://schemas.openxmlformats.org/drawingml/2006/picture">
                      <pic:nvPicPr>
                        <pic:cNvPr id="14013" name="Picture 14013"/>
                        <pic:cNvPicPr/>
                      </pic:nvPicPr>
                      <pic:blipFill>
                        <a:blip r:embed="rId1"/>
                        <a:stretch>
                          <a:fillRect/>
                        </a:stretch>
                      </pic:blipFill>
                      <pic:spPr>
                        <a:xfrm>
                          <a:off x="0" y="0"/>
                          <a:ext cx="592074" cy="773431"/>
                        </a:xfrm>
                        <a:prstGeom prst="rect">
                          <a:avLst/>
                        </a:prstGeom>
                      </pic:spPr>
                    </pic:pic>
                    <pic:pic xmlns:pic="http://schemas.openxmlformats.org/drawingml/2006/picture">
                      <pic:nvPicPr>
                        <pic:cNvPr id="14015" name="Picture 14015"/>
                        <pic:cNvPicPr/>
                      </pic:nvPicPr>
                      <pic:blipFill>
                        <a:blip r:embed="rId2"/>
                        <a:stretch>
                          <a:fillRect/>
                        </a:stretch>
                      </pic:blipFill>
                      <pic:spPr>
                        <a:xfrm>
                          <a:off x="75438" y="755144"/>
                          <a:ext cx="426720" cy="761"/>
                        </a:xfrm>
                        <a:prstGeom prst="rect">
                          <a:avLst/>
                        </a:prstGeom>
                      </pic:spPr>
                    </pic:pic>
                    <wps:wsp>
                      <wps:cNvPr id="14016" name="Rectangle 14016"/>
                      <wps:cNvSpPr/>
                      <wps:spPr>
                        <a:xfrm>
                          <a:off x="872490" y="99061"/>
                          <a:ext cx="34739" cy="143001"/>
                        </a:xfrm>
                        <a:prstGeom prst="rect">
                          <a:avLst/>
                        </a:prstGeom>
                        <a:ln>
                          <a:noFill/>
                        </a:ln>
                      </wps:spPr>
                      <wps:txbx>
                        <w:txbxContent>
                          <w:p w:rsidR="000526E8" w:rsidRDefault="001F0C53">
                            <w:pPr>
                              <w:spacing w:line="276" w:lineRule="auto"/>
                              <w:ind w:left="0" w:firstLine="0"/>
                              <w:jc w:val="left"/>
                            </w:pPr>
                            <w:r>
                              <w:rPr>
                                <w:rFonts w:ascii="Tahoma" w:eastAsia="Tahoma" w:hAnsi="Tahoma" w:cs="Tahoma"/>
                                <w:b/>
                                <w:color w:val="7F0000"/>
                                <w:sz w:val="14"/>
                              </w:rPr>
                              <w:t xml:space="preserve"> </w:t>
                            </w:r>
                          </w:p>
                        </w:txbxContent>
                      </wps:txbx>
                      <wps:bodyPr horzOverflow="overflow" lIns="0" tIns="0" rIns="0" bIns="0" rtlCol="0">
                        <a:noAutofit/>
                      </wps:bodyPr>
                    </wps:wsp>
                    <wps:wsp>
                      <wps:cNvPr id="14017" name="Rectangle 14017"/>
                      <wps:cNvSpPr/>
                      <wps:spPr>
                        <a:xfrm>
                          <a:off x="872490" y="206500"/>
                          <a:ext cx="3092084" cy="143001"/>
                        </a:xfrm>
                        <a:prstGeom prst="rect">
                          <a:avLst/>
                        </a:prstGeom>
                        <a:ln>
                          <a:noFill/>
                        </a:ln>
                      </wps:spPr>
                      <wps:txbx>
                        <w:txbxContent>
                          <w:p w:rsidR="000526E8" w:rsidRDefault="001F0C53">
                            <w:pPr>
                              <w:spacing w:line="276" w:lineRule="auto"/>
                              <w:ind w:left="0" w:firstLine="0"/>
                              <w:jc w:val="left"/>
                            </w:pPr>
                            <w:r>
                              <w:rPr>
                                <w:rFonts w:ascii="Tahoma" w:eastAsia="Tahoma" w:hAnsi="Tahoma" w:cs="Tahoma"/>
                                <w:b/>
                                <w:color w:val="7F0000"/>
                                <w:sz w:val="14"/>
                              </w:rPr>
                              <w:t xml:space="preserve">H. Congreso del Estado Libre y Soberano de Oaxaca </w:t>
                            </w:r>
                          </w:p>
                        </w:txbxContent>
                      </wps:txbx>
                      <wps:bodyPr horzOverflow="overflow" lIns="0" tIns="0" rIns="0" bIns="0" rtlCol="0">
                        <a:noAutofit/>
                      </wps:bodyPr>
                    </wps:wsp>
                    <wps:wsp>
                      <wps:cNvPr id="14018" name="Rectangle 14018"/>
                      <wps:cNvSpPr/>
                      <wps:spPr>
                        <a:xfrm>
                          <a:off x="872490" y="313182"/>
                          <a:ext cx="1824519" cy="143001"/>
                        </a:xfrm>
                        <a:prstGeom prst="rect">
                          <a:avLst/>
                        </a:prstGeom>
                        <a:ln>
                          <a:noFill/>
                        </a:ln>
                      </wps:spPr>
                      <wps:txbx>
                        <w:txbxContent>
                          <w:p w:rsidR="000526E8" w:rsidRDefault="001F0C53">
                            <w:pPr>
                              <w:spacing w:line="276" w:lineRule="auto"/>
                              <w:ind w:left="0" w:firstLine="0"/>
                              <w:jc w:val="left"/>
                            </w:pPr>
                            <w:r>
                              <w:rPr>
                                <w:rFonts w:ascii="Tahoma" w:eastAsia="Tahoma" w:hAnsi="Tahoma" w:cs="Tahoma"/>
                                <w:b/>
                                <w:color w:val="7F0000"/>
                                <w:sz w:val="14"/>
                              </w:rPr>
                              <w:t xml:space="preserve">LXI Legislatura Constitucional </w:t>
                            </w:r>
                          </w:p>
                        </w:txbxContent>
                      </wps:txbx>
                      <wps:bodyPr horzOverflow="overflow" lIns="0" tIns="0" rIns="0" bIns="0" rtlCol="0">
                        <a:noAutofit/>
                      </wps:bodyPr>
                    </wps:wsp>
                    <wps:wsp>
                      <wps:cNvPr id="14019" name="Rectangle 14019"/>
                      <wps:cNvSpPr/>
                      <wps:spPr>
                        <a:xfrm>
                          <a:off x="872490" y="420621"/>
                          <a:ext cx="34739" cy="143001"/>
                        </a:xfrm>
                        <a:prstGeom prst="rect">
                          <a:avLst/>
                        </a:prstGeom>
                        <a:ln>
                          <a:noFill/>
                        </a:ln>
                      </wps:spPr>
                      <wps:txbx>
                        <w:txbxContent>
                          <w:p w:rsidR="000526E8" w:rsidRDefault="001F0C53">
                            <w:pPr>
                              <w:spacing w:line="276" w:lineRule="auto"/>
                              <w:ind w:left="0" w:firstLine="0"/>
                              <w:jc w:val="left"/>
                            </w:pPr>
                            <w:r>
                              <w:rPr>
                                <w:rFonts w:ascii="Tahoma" w:eastAsia="Tahoma" w:hAnsi="Tahoma" w:cs="Tahoma"/>
                                <w:b/>
                                <w:color w:val="7F0000"/>
                                <w:sz w:val="14"/>
                              </w:rPr>
                              <w:t xml:space="preserve"> </w:t>
                            </w:r>
                          </w:p>
                        </w:txbxContent>
                      </wps:txbx>
                      <wps:bodyPr horzOverflow="overflow" lIns="0" tIns="0" rIns="0" bIns="0" rtlCol="0">
                        <a:noAutofit/>
                      </wps:bodyPr>
                    </wps:wsp>
                    <wps:wsp>
                      <wps:cNvPr id="14020" name="Rectangle 14020"/>
                      <wps:cNvSpPr/>
                      <wps:spPr>
                        <a:xfrm>
                          <a:off x="872490" y="528061"/>
                          <a:ext cx="3839903" cy="143001"/>
                        </a:xfrm>
                        <a:prstGeom prst="rect">
                          <a:avLst/>
                        </a:prstGeom>
                        <a:ln>
                          <a:noFill/>
                        </a:ln>
                      </wps:spPr>
                      <wps:txbx>
                        <w:txbxContent>
                          <w:p w:rsidR="000526E8" w:rsidRDefault="001F0C53">
                            <w:pPr>
                              <w:spacing w:line="276" w:lineRule="auto"/>
                              <w:ind w:left="0" w:firstLine="0"/>
                              <w:jc w:val="left"/>
                            </w:pPr>
                            <w:r>
                              <w:rPr>
                                <w:rFonts w:ascii="Tahoma" w:eastAsia="Tahoma" w:hAnsi="Tahoma" w:cs="Tahoma"/>
                                <w:b/>
                                <w:color w:val="7F0000"/>
                                <w:sz w:val="14"/>
                              </w:rPr>
                              <w:t xml:space="preserve">Centro de Información e Investigaciones Legislativas (CIILCEO) </w:t>
                            </w:r>
                          </w:p>
                        </w:txbxContent>
                      </wps:txbx>
                      <wps:bodyPr horzOverflow="overflow" lIns="0" tIns="0" rIns="0" bIns="0" rtlCol="0">
                        <a:noAutofit/>
                      </wps:bodyPr>
                    </wps:wsp>
                    <wps:wsp>
                      <wps:cNvPr id="14021" name="Rectangle 14021"/>
                      <wps:cNvSpPr/>
                      <wps:spPr>
                        <a:xfrm>
                          <a:off x="872490" y="635500"/>
                          <a:ext cx="2342078" cy="143001"/>
                        </a:xfrm>
                        <a:prstGeom prst="rect">
                          <a:avLst/>
                        </a:prstGeom>
                        <a:ln>
                          <a:noFill/>
                        </a:ln>
                      </wps:spPr>
                      <wps:txbx>
                        <w:txbxContent>
                          <w:p w:rsidR="000526E8" w:rsidRDefault="001F0C53">
                            <w:pPr>
                              <w:spacing w:line="276" w:lineRule="auto"/>
                              <w:ind w:left="0" w:firstLine="0"/>
                              <w:jc w:val="left"/>
                            </w:pPr>
                            <w:r>
                              <w:rPr>
                                <w:rFonts w:ascii="Tahoma" w:eastAsia="Tahoma" w:hAnsi="Tahoma" w:cs="Tahoma"/>
                                <w:b/>
                                <w:color w:val="7F0000"/>
                                <w:sz w:val="14"/>
                              </w:rPr>
                              <w:t xml:space="preserve">Unidad de Investigaciones Legislativas </w:t>
                            </w:r>
                          </w:p>
                        </w:txbxContent>
                      </wps:txbx>
                      <wps:bodyPr horzOverflow="overflow" lIns="0" tIns="0" rIns="0" bIns="0" rtlCol="0">
                        <a:noAutofit/>
                      </wps:bodyPr>
                    </wps:wsp>
                    <wps:wsp>
                      <wps:cNvPr id="14022" name="Rectangle 14022"/>
                      <wps:cNvSpPr/>
                      <wps:spPr>
                        <a:xfrm>
                          <a:off x="109728" y="745721"/>
                          <a:ext cx="74975" cy="150426"/>
                        </a:xfrm>
                        <a:prstGeom prst="rect">
                          <a:avLst/>
                        </a:prstGeom>
                        <a:ln>
                          <a:noFill/>
                        </a:ln>
                      </wps:spPr>
                      <wps:txbx>
                        <w:txbxContent>
                          <w:p w:rsidR="000526E8" w:rsidRDefault="001F0C53">
                            <w:pPr>
                              <w:spacing w:line="276" w:lineRule="auto"/>
                              <w:ind w:left="0" w:firstLine="0"/>
                              <w:jc w:val="left"/>
                            </w:pPr>
                            <w:r>
                              <w:rPr>
                                <w:sz w:val="16"/>
                              </w:rPr>
                              <w:t xml:space="preserve">  </w:t>
                            </w:r>
                          </w:p>
                        </w:txbxContent>
                      </wps:txbx>
                      <wps:bodyPr horzOverflow="overflow" lIns="0" tIns="0" rIns="0" bIns="0" rtlCol="0">
                        <a:noAutofit/>
                      </wps:bodyPr>
                    </wps:wsp>
                    <wps:wsp>
                      <wps:cNvPr id="14023" name="Rectangle 14023"/>
                      <wps:cNvSpPr/>
                      <wps:spPr>
                        <a:xfrm>
                          <a:off x="109728" y="862309"/>
                          <a:ext cx="518138" cy="150426"/>
                        </a:xfrm>
                        <a:prstGeom prst="rect">
                          <a:avLst/>
                        </a:prstGeom>
                        <a:ln>
                          <a:noFill/>
                        </a:ln>
                      </wps:spPr>
                      <wps:txbx>
                        <w:txbxContent>
                          <w:p w:rsidR="000526E8" w:rsidRDefault="001F0C53">
                            <w:pPr>
                              <w:spacing w:line="276" w:lineRule="auto"/>
                              <w:ind w:left="0" w:firstLine="0"/>
                              <w:jc w:val="left"/>
                            </w:pPr>
                            <w:r>
                              <w:rPr>
                                <w:b/>
                                <w:sz w:val="16"/>
                              </w:rPr>
                              <w:t xml:space="preserve">PODER </w:t>
                            </w:r>
                          </w:p>
                        </w:txbxContent>
                      </wps:txbx>
                      <wps:bodyPr horzOverflow="overflow" lIns="0" tIns="0" rIns="0" bIns="0" rtlCol="0">
                        <a:noAutofit/>
                      </wps:bodyPr>
                    </wps:wsp>
                    <wps:wsp>
                      <wps:cNvPr id="14014" name="Shape 14014"/>
                      <wps:cNvSpPr/>
                      <wps:spPr>
                        <a:xfrm>
                          <a:off x="873252" y="487682"/>
                          <a:ext cx="5237988" cy="0"/>
                        </a:xfrm>
                        <a:custGeom>
                          <a:avLst/>
                          <a:gdLst/>
                          <a:ahLst/>
                          <a:cxnLst/>
                          <a:rect l="0" t="0" r="0" b="0"/>
                          <a:pathLst>
                            <a:path w="5237988">
                              <a:moveTo>
                                <a:pt x="0" y="0"/>
                              </a:moveTo>
                              <a:lnTo>
                                <a:pt x="5237988" y="0"/>
                              </a:lnTo>
                            </a:path>
                          </a:pathLst>
                        </a:custGeom>
                        <a:ln w="19050" cap="flat">
                          <a:round/>
                        </a:ln>
                      </wps:spPr>
                      <wps:style>
                        <a:lnRef idx="1">
                          <a:srgbClr val="7F0000"/>
                        </a:lnRef>
                        <a:fillRef idx="0">
                          <a:srgbClr val="000000">
                            <a:alpha val="0"/>
                          </a:srgbClr>
                        </a:fillRef>
                        <a:effectRef idx="0">
                          <a:scrgbClr r="0" g="0" b="0"/>
                        </a:effectRef>
                        <a:fontRef idx="none"/>
                      </wps:style>
                      <wps:bodyPr/>
                    </wps:wsp>
                  </wpg:wgp>
                </a:graphicData>
              </a:graphic>
            </wp:anchor>
          </w:drawing>
        </mc:Choice>
        <mc:Fallback>
          <w:pict>
            <v:group id="Group 14012" o:spid="_x0000_s1038" style="position:absolute;left:0;text-align:left;margin-left:73.5pt;margin-top:27.6pt;width:481.2pt;height:76.8pt;z-index:251660288;mso-position-horizontal-relative:page;mso-position-vertical-relative:page" coordsize="61112,9754" o:gfxdata="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4013" o:spid="_x0000_s1039" type="#_x0000_t75" style="position:absolute;width:5920;height:7734;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IjlwqDCAAAA3gAAAA8AAABkcnMvZG93bnJldi54bWxET0trwkAQvgv9D8sUetONsUhJXSUUFO3N&#10;B56H7JgEs7Nhd5uN/75bKHibj+85q81oOjGQ861lBfNZBoK4srrlWsHlvJ1+gPABWWNnmRQ8yMNm&#10;/TJZYaFt5CMNp1CLFMK+QAVNCH0hpa8aMuhntidO3M06gyFBV0vtMKZw08k8y5bSYMupocGevhqq&#10;7qcfo+BQWh/L62PYHnbx+N3H6y53uVJvr2P5CSLQGJ7if/dep/nv2XwBf++kG+T6Fw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CI5cKgwgAAAN4AAAAPAAAAAAAAAAAAAAAAAJ8C&#10;AABkcnMvZG93bnJldi54bWxQSwUGAAAAAAQABAD3AAAAjgMAAAAA&#10;">
                <v:imagedata r:id="rId3" o:title=""/>
              </v:shape>
              <v:shape id="Picture 14015" o:spid="_x0000_s1040" type="#_x0000_t75" style="position:absolute;left:754;top:7551;width:4267;height:8;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MbciFTCAAAA3gAAAA8AAABkcnMvZG93bnJldi54bWxET0uLwjAQvgv7H8IseFtTxRWpRhHB10Xx&#10;AXocmrEtNpPSRFv31xthwdt8fM8ZTxtTiAdVLresoNuJQBAnVuecKjgdFz9DEM4jaywsk4InOZhO&#10;vlpjjLWteU+Pg09FCGEXo4LM+zKW0iUZGXQdWxIH7morgz7AKpW6wjqEm0L2omggDeYcGjIsaZ5R&#10;cjvcjYI69cslXZLtxuyc3GxP5z9crZRqfzezEQhPjf+I/91rHeb3o+4vvN8JN8jJCw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DG3IhUwgAAAN4AAAAPAAAAAAAAAAAAAAAAAJ8C&#10;AABkcnMvZG93bnJldi54bWxQSwUGAAAAAAQABAD3AAAAjgMAAAAA&#10;">
                <v:imagedata r:id="rId4" o:title=""/>
              </v:shape>
              <v:rect id="Rectangle 14016" o:spid="_x0000_s1041" style="position:absolute;left:8724;top:990;width:348;height:143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jBvlcUA&#10;AADeAAAADwAAAGRycy9kb3ducmV2LnhtbERPTWvCQBC9F/oflin01myUIknqKqIWPVZTSHsbsmMS&#10;zM6G7Nak/fVdQfA2j/c58+VoWnGh3jWWFUyiGARxaXXDlYLP/P0lAeE8ssbWMin4JQfLxePDHDNt&#10;Bz7Q5egrEULYZaig9r7LpHRlTQZdZDviwJ1sb9AH2FdS9ziEcNPKaRzPpMGGQ0ONHa1rKs/HH6Ng&#10;l3Srr739G6p2+70rPop0k6deqeencfUGwtPo7+Kbe6/D/Nd4MoPrO+EGufg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SMG+VxQAAAN4AAAAPAAAAAAAAAAAAAAAAAJgCAABkcnMv&#10;ZG93bnJldi54bWxQSwUGAAAAAAQABAD1AAAAigMAAAAA&#10;" filled="f" stroked="f">
                <v:textbox inset="0,0,0,0">
                  <w:txbxContent>
                    <w:p w:rsidR="000526E8" w:rsidRDefault="001F0C53">
                      <w:pPr>
                        <w:spacing w:line="276" w:lineRule="auto"/>
                        <w:ind w:left="0" w:firstLine="0"/>
                        <w:jc w:val="left"/>
                      </w:pPr>
                      <w:r>
                        <w:rPr>
                          <w:rFonts w:ascii="Tahoma" w:eastAsia="Tahoma" w:hAnsi="Tahoma" w:cs="Tahoma"/>
                          <w:b/>
                          <w:color w:val="7F0000"/>
                          <w:sz w:val="14"/>
                        </w:rPr>
                        <w:t xml:space="preserve"> </w:t>
                      </w:r>
                    </w:p>
                  </w:txbxContent>
                </v:textbox>
              </v:rect>
              <v:rect id="Rectangle 14017" o:spid="_x0000_s1042" style="position:absolute;left:8724;top:2065;width:30921;height:143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XzKDsUA&#10;AADeAAAADwAAAGRycy9kb3ducmV2LnhtbERPTWvCQBC9F/wPywje6kaRNqauImoxxzYRtLchO01C&#10;s7MhuzWpv94tFHqbx/uc1WYwjbhS52rLCmbTCARxYXXNpYJT/voYg3AeWWNjmRT8kIPNevSwwkTb&#10;nt/pmvlShBB2CSqovG8TKV1RkUE3tS1x4D5tZ9AH2JVSd9iHcNPIeRQ9SYM1h4YKW9pVVHxl30bB&#10;MW63l9Te+rI5fBzPb+flPl96pSbjYfsCwtPg/8V/7lSH+Yto9gy/74Qb5PoO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9fMoOxQAAAN4AAAAPAAAAAAAAAAAAAAAAAJgCAABkcnMv&#10;ZG93bnJldi54bWxQSwUGAAAAAAQABAD1AAAAigMAAAAA&#10;" filled="f" stroked="f">
                <v:textbox inset="0,0,0,0">
                  <w:txbxContent>
                    <w:p w:rsidR="000526E8" w:rsidRDefault="001F0C53">
                      <w:pPr>
                        <w:spacing w:line="276" w:lineRule="auto"/>
                        <w:ind w:left="0" w:firstLine="0"/>
                        <w:jc w:val="left"/>
                      </w:pPr>
                      <w:r>
                        <w:rPr>
                          <w:rFonts w:ascii="Tahoma" w:eastAsia="Tahoma" w:hAnsi="Tahoma" w:cs="Tahoma"/>
                          <w:b/>
                          <w:color w:val="7F0000"/>
                          <w:sz w:val="14"/>
                        </w:rPr>
                        <w:t xml:space="preserve">H. Congreso del Estado Libre y Soberano de Oaxaca </w:t>
                      </w:r>
                    </w:p>
                  </w:txbxContent>
                </v:textbox>
              </v:rect>
              <v:rect id="Rectangle 14018" o:spid="_x0000_s1043" style="position:absolute;left:8724;top:3131;width:18246;height:143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ONefMcA&#10;AADeAAAADwAAAGRycy9kb3ducmV2LnhtbESPQWvCQBCF7wX/wzJCb3VjEdHoKmIremxVUG9DdkyC&#10;2dmQ3ZrUX985FLzN8N6898182blK3akJpWcDw0ECijjztuTcwPGweZuAChHZYuWZDPxSgOWi9zLH&#10;1PqWv+m+j7mSEA4pGihirFOtQ1aQwzDwNbFoV984jLI2ubYNthLuKv2eJGPtsGRpKLCmdUHZbf/j&#10;DGwn9eq88482rz4v29PXafpxmEZjXvvdagYqUhef5v/rnRX8UTIUXnlHZtCLP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EzjXnzHAAAA3gAAAA8AAAAAAAAAAAAAAAAAmAIAAGRy&#10;cy9kb3ducmV2LnhtbFBLBQYAAAAABAAEAPUAAACMAwAAAAA=&#10;" filled="f" stroked="f">
                <v:textbox inset="0,0,0,0">
                  <w:txbxContent>
                    <w:p w:rsidR="000526E8" w:rsidRDefault="001F0C53">
                      <w:pPr>
                        <w:spacing w:line="276" w:lineRule="auto"/>
                        <w:ind w:left="0" w:firstLine="0"/>
                        <w:jc w:val="left"/>
                      </w:pPr>
                      <w:r>
                        <w:rPr>
                          <w:rFonts w:ascii="Tahoma" w:eastAsia="Tahoma" w:hAnsi="Tahoma" w:cs="Tahoma"/>
                          <w:b/>
                          <w:color w:val="7F0000"/>
                          <w:sz w:val="14"/>
                        </w:rPr>
                        <w:t xml:space="preserve">LXI Legislatura Constitucional </w:t>
                      </w:r>
                    </w:p>
                  </w:txbxContent>
                </v:textbox>
              </v:rect>
              <v:rect id="Rectangle 14019" o:spid="_x0000_s1044" style="position:absolute;left:8724;top:4206;width:348;height:143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6/758UA&#10;AADeAAAADwAAAGRycy9kb3ducmV2LnhtbERPTWvCQBC9F/oflil4azZKEROzitSWeKxasL0N2TEJ&#10;zc6G7DaJ/vquIPQ2j/c52Xo0jeipc7VlBdMoBkFcWF1zqeDz+P68AOE8ssbGMim4kIP16vEhw1Tb&#10;gffUH3wpQgi7FBVU3replK6oyKCLbEscuLPtDPoAu1LqDocQbho5i+O5NFhzaKiwpdeKip/Dr1GQ&#10;L9rN185eh7J5+85PH6dke0y8UpOncbME4Wn0/+K7e6fD/Jd4msDtnXCDXP0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jr/vnxQAAAN4AAAAPAAAAAAAAAAAAAAAAAJgCAABkcnMv&#10;ZG93bnJldi54bWxQSwUGAAAAAAQABAD1AAAAigMAAAAA&#10;" filled="f" stroked="f">
                <v:textbox inset="0,0,0,0">
                  <w:txbxContent>
                    <w:p w:rsidR="000526E8" w:rsidRDefault="001F0C53">
                      <w:pPr>
                        <w:spacing w:line="276" w:lineRule="auto"/>
                        <w:ind w:left="0" w:firstLine="0"/>
                        <w:jc w:val="left"/>
                      </w:pPr>
                      <w:r>
                        <w:rPr>
                          <w:rFonts w:ascii="Tahoma" w:eastAsia="Tahoma" w:hAnsi="Tahoma" w:cs="Tahoma"/>
                          <w:b/>
                          <w:color w:val="7F0000"/>
                          <w:sz w:val="14"/>
                        </w:rPr>
                        <w:t xml:space="preserve"> </w:t>
                      </w:r>
                    </w:p>
                  </w:txbxContent>
                </v:textbox>
              </v:rect>
              <v:rect id="Rectangle 14020" o:spid="_x0000_s1045" style="position:absolute;left:8724;top:5280;width:38399;height:143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" filled="f" stroked="f">
                <v:textbox inset="0,0,0,0">
                  <w:txbxContent>
                    <w:p w:rsidR="000526E8" w:rsidRDefault="001F0C53">
                      <w:pPr>
                        <w:spacing w:line="276" w:lineRule="auto"/>
                        <w:ind w:left="0" w:firstLine="0"/>
                        <w:jc w:val="left"/>
                      </w:pPr>
                      <w:r>
                        <w:rPr>
                          <w:rFonts w:ascii="Tahoma" w:eastAsia="Tahoma" w:hAnsi="Tahoma" w:cs="Tahoma"/>
                          <w:b/>
                          <w:color w:val="7F0000"/>
                          <w:sz w:val="14"/>
                        </w:rPr>
                        <w:t xml:space="preserve">Centro de Información e Investigaciones Legislativas (CIILCEO) </w:t>
                      </w:r>
                    </w:p>
                  </w:txbxContent>
                </v:textbox>
              </v:rect>
              <v:rect id="Rectangle 14021" o:spid="_x0000_s1046" style="position:absolute;left:8724;top:6355;width:23421;height:143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7U9XMUA&#10;AADeAAAADwAAAGRycy9kb3ducmV2LnhtbERPTWvCQBC9F/oflil4azZKKZq6iqjFHDUW0t6G7JgE&#10;s7Mhu5rYX+8Khd7m8T5nvhxMI67UudqygnEUgyAurK65VPB1/HydgnAeWWNjmRTcyMFy8fw0x0Tb&#10;ng90zXwpQgi7BBVU3reJlK6oyKCLbEscuJPtDPoAu1LqDvsQbho5ieN3abDm0FBhS+uKinN2MQp2&#10;03b1ndrfvmy2P7t8n882x5lXavQyrD5AeBr8v/jPneow/y2ejOHxTrhBLu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TtT1cxQAAAN4AAAAPAAAAAAAAAAAAAAAAAJgCAABkcnMv&#10;ZG93bnJldi54bWxQSwUGAAAAAAQABAD1AAAAigMAAAAA&#10;" filled="f" stroked="f">
                <v:textbox inset="0,0,0,0">
                  <w:txbxContent>
                    <w:p w:rsidR="000526E8" w:rsidRDefault="001F0C53">
                      <w:pPr>
                        <w:spacing w:line="276" w:lineRule="auto"/>
                        <w:ind w:left="0" w:firstLine="0"/>
                        <w:jc w:val="left"/>
                      </w:pPr>
                      <w:r>
                        <w:rPr>
                          <w:rFonts w:ascii="Tahoma" w:eastAsia="Tahoma" w:hAnsi="Tahoma" w:cs="Tahoma"/>
                          <w:b/>
                          <w:color w:val="7F0000"/>
                          <w:sz w:val="14"/>
                        </w:rPr>
                        <w:t xml:space="preserve">Unidad de Investigaciones Legislativas </w:t>
                      </w:r>
                    </w:p>
                  </w:txbxContent>
                </v:textbox>
              </v:rect>
              <v:rect id="Rectangle 14022" o:spid="_x0000_s1047" style="position:absolute;left:1097;top:7457;width:750;height:150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2ejK8UA&#10;AADeAAAADwAAAGRycy9kb3ducmV2LnhtbERPTWvCQBC9F/wPywi91U2DFI2uErSSHFsVbG9DdkxC&#10;s7Mhu03S/vpuQfA2j/c56+1oGtFT52rLCp5nEQjiwuqaSwXn0+FpAcJ5ZI2NZVLwQw62m8nDGhNt&#10;B36n/uhLEULYJaig8r5NpHRFRQbdzLbEgbvazqAPsCul7nAI4aaRcRS9SIM1h4YKW9pVVHwdv42C&#10;bNGmH7n9Hcrm9TO7vF2W+9PSK/U4HdMVCE+jv4tv7lyH+fMojuH/nXCD3Pw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jZ6MrxQAAAN4AAAAPAAAAAAAAAAAAAAAAAJgCAABkcnMv&#10;ZG93bnJldi54bWxQSwUGAAAAAAQABAD1AAAAigMAAAAA&#10;" filled="f" stroked="f">
                <v:textbox inset="0,0,0,0">
                  <w:txbxContent>
                    <w:p w:rsidR="000526E8" w:rsidRDefault="001F0C53">
                      <w:pPr>
                        <w:spacing w:line="276" w:lineRule="auto"/>
                        <w:ind w:left="0" w:firstLine="0"/>
                        <w:jc w:val="left"/>
                      </w:pPr>
                      <w:r>
                        <w:rPr>
                          <w:sz w:val="16"/>
                        </w:rPr>
                        <w:t xml:space="preserve">  </w:t>
                      </w:r>
                    </w:p>
                  </w:txbxContent>
                </v:textbox>
              </v:rect>
              <v:rect id="Rectangle 14023" o:spid="_x0000_s1048" style="position:absolute;left:1097;top:8623;width:5181;height:150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CsGsMUA&#10;AADeAAAADwAAAGRycy9kb3ducmV2LnhtbERPTWvCQBC9C/6HZYTedKMtoqmriFqSo40F29uQnSah&#10;2dmQ3SZpf31XEHqbx/uczW4wteiodZVlBfNZBII4t7riQsHb5WW6AuE8ssbaMin4IQe77Xi0wVjb&#10;nl+py3whQgi7GBWU3jexlC4vyaCb2YY4cJ+2NegDbAupW+xDuKnlIoqW0mDFoaHEhg4l5V/Zt1GQ&#10;rJr9e2p/+6I+fSTX83V9vKy9Ug+TYf8MwtPg/8V3d6rD/Kdo8Qi3d8INcvs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MKwawxQAAAN4AAAAPAAAAAAAAAAAAAAAAAJgCAABkcnMv&#10;ZG93bnJldi54bWxQSwUGAAAAAAQABAD1AAAAigMAAAAA&#10;" filled="f" stroked="f">
                <v:textbox inset="0,0,0,0">
                  <w:txbxContent>
                    <w:p w:rsidR="000526E8" w:rsidRDefault="001F0C53">
                      <w:pPr>
                        <w:spacing w:line="276" w:lineRule="auto"/>
                        <w:ind w:left="0" w:firstLine="0"/>
                        <w:jc w:val="left"/>
                      </w:pPr>
                      <w:r>
                        <w:rPr>
                          <w:b/>
                          <w:sz w:val="16"/>
                        </w:rPr>
                        <w:t xml:space="preserve">PODER </w:t>
                      </w:r>
                    </w:p>
                  </w:txbxContent>
                </v:textbox>
              </v:rect>
              <v:shape id="Shape 14014" o:spid="_x0000_s1049" style="position:absolute;left:8732;top:4876;width:52380;height:0;visibility:visible;mso-wrap-style:square;v-text-anchor:top" coordsize="523798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YTBUMAA&#10;AADeAAAADwAAAGRycy9kb3ducmV2LnhtbERPy6rCMBDdC/5DGMGdpkq5SDWKKD4WIlj9gKEZ22Iz&#10;KUnU+vc3Fy64m8N5zmLVmUa8yPnasoLJOAFBXFhdc6ngdt2NZiB8QNbYWCYFH/KwWvZ7C8y0ffOF&#10;XnkoRQxhn6GCKoQ2k9IXFRn0Y9sSR+5uncEQoSuldviO4aaR0yT5kQZrjg0VtrSpqHjkT6PgKA8p&#10;kQ753Tef5/XsTu1+e1JqOOjWcxCBuvAV/7uPOs5Pk0kKf+/EG+TyF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ZYTBUMAAAADeAAAADwAAAAAAAAAAAAAAAACYAgAAZHJzL2Rvd25y&#10;ZXYueG1sUEsFBgAAAAAEAAQA9QAAAIUDAAAAAA==&#10;" path="m,l5237988,e" filled="f" strokecolor="#7f0000" strokeweight="1.5pt">
                <v:path arrowok="t" textboxrect="0,0,5237988,0"/>
              </v:shape>
              <w10:wrap type="square" anchorx="page" anchory="page"/>
            </v:group>
          </w:pict>
        </mc:Fallback>
      </mc:AlternateContent>
    </w:r>
  </w:p>
  <w:p w:rsidR="000526E8" w:rsidRDefault="001F0C53">
    <w:pPr>
      <w:spacing w:line="223" w:lineRule="auto"/>
      <w:ind w:left="0" w:firstLine="0"/>
      <w:jc w:val="left"/>
    </w:pPr>
    <w:r>
      <w:rPr>
        <w:b/>
        <w:sz w:val="16"/>
      </w:rPr>
      <w:t xml:space="preserve">LEGISLATIVO </w:t>
    </w:r>
    <w: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AB751BA"/>
    <w:multiLevelType w:val="hybridMultilevel"/>
    <w:tmpl w:val="316C5B90"/>
    <w:lvl w:ilvl="0" w:tplc="1ACC5BF2">
      <w:start w:val="1"/>
      <w:numFmt w:val="lowerLetter"/>
      <w:lvlText w:val="%1)"/>
      <w:lvlJc w:val="left"/>
      <w:pPr>
        <w:ind w:left="257"/>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1" w:tplc="AF4EC85A">
      <w:start w:val="1"/>
      <w:numFmt w:val="lowerLetter"/>
      <w:lvlText w:val="%2"/>
      <w:lvlJc w:val="left"/>
      <w:pPr>
        <w:ind w:left="1080"/>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2" w:tplc="A65241BE">
      <w:start w:val="1"/>
      <w:numFmt w:val="lowerRoman"/>
      <w:lvlText w:val="%3"/>
      <w:lvlJc w:val="left"/>
      <w:pPr>
        <w:ind w:left="1800"/>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3" w:tplc="8A428D0E">
      <w:start w:val="1"/>
      <w:numFmt w:val="decimal"/>
      <w:lvlText w:val="%4"/>
      <w:lvlJc w:val="left"/>
      <w:pPr>
        <w:ind w:left="2520"/>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4" w:tplc="BDEC7D16">
      <w:start w:val="1"/>
      <w:numFmt w:val="lowerLetter"/>
      <w:lvlText w:val="%5"/>
      <w:lvlJc w:val="left"/>
      <w:pPr>
        <w:ind w:left="3240"/>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5" w:tplc="4CA6FBE0">
      <w:start w:val="1"/>
      <w:numFmt w:val="lowerRoman"/>
      <w:lvlText w:val="%6"/>
      <w:lvlJc w:val="left"/>
      <w:pPr>
        <w:ind w:left="3960"/>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6" w:tplc="796489D8">
      <w:start w:val="1"/>
      <w:numFmt w:val="decimal"/>
      <w:lvlText w:val="%7"/>
      <w:lvlJc w:val="left"/>
      <w:pPr>
        <w:ind w:left="4680"/>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7" w:tplc="9E48C2A0">
      <w:start w:val="1"/>
      <w:numFmt w:val="lowerLetter"/>
      <w:lvlText w:val="%8"/>
      <w:lvlJc w:val="left"/>
      <w:pPr>
        <w:ind w:left="5400"/>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8" w:tplc="1FB014B6">
      <w:start w:val="1"/>
      <w:numFmt w:val="lowerRoman"/>
      <w:lvlText w:val="%9"/>
      <w:lvlJc w:val="left"/>
      <w:pPr>
        <w:ind w:left="6120"/>
      </w:pPr>
      <w:rPr>
        <w:rFonts w:ascii="Arial" w:eastAsia="Arial" w:hAnsi="Arial" w:cs="Arial"/>
        <w:b w:val="0"/>
        <w:i w:val="0"/>
        <w:strike w:val="0"/>
        <w:dstrike w:val="0"/>
        <w:color w:val="000000"/>
        <w:sz w:val="22"/>
        <w:u w:val="none" w:color="000000"/>
        <w:bdr w:val="none" w:sz="0" w:space="0" w:color="auto"/>
        <w:shd w:val="clear" w:color="auto" w:fill="auto"/>
        <w:vertAlign w:val="baseline"/>
      </w:rPr>
    </w:lvl>
  </w:abstractNum>
  <w:abstractNum w:abstractNumId="1">
    <w:nsid w:val="2ACC15C8"/>
    <w:multiLevelType w:val="hybridMultilevel"/>
    <w:tmpl w:val="BD607FFE"/>
    <w:lvl w:ilvl="0" w:tplc="952EA940">
      <w:start w:val="1"/>
      <w:numFmt w:val="lowerLetter"/>
      <w:lvlText w:val="%1)"/>
      <w:lvlJc w:val="left"/>
      <w:pPr>
        <w:ind w:left="257"/>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1" w:tplc="751C2BEA">
      <w:start w:val="1"/>
      <w:numFmt w:val="lowerLetter"/>
      <w:lvlText w:val="%2"/>
      <w:lvlJc w:val="left"/>
      <w:pPr>
        <w:ind w:left="1080"/>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2" w:tplc="14CEAB32">
      <w:start w:val="1"/>
      <w:numFmt w:val="lowerRoman"/>
      <w:lvlText w:val="%3"/>
      <w:lvlJc w:val="left"/>
      <w:pPr>
        <w:ind w:left="1800"/>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3" w:tplc="3BDCB09A">
      <w:start w:val="1"/>
      <w:numFmt w:val="decimal"/>
      <w:lvlText w:val="%4"/>
      <w:lvlJc w:val="left"/>
      <w:pPr>
        <w:ind w:left="2520"/>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4" w:tplc="93F6C6DE">
      <w:start w:val="1"/>
      <w:numFmt w:val="lowerLetter"/>
      <w:lvlText w:val="%5"/>
      <w:lvlJc w:val="left"/>
      <w:pPr>
        <w:ind w:left="3240"/>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5" w:tplc="A548509C">
      <w:start w:val="1"/>
      <w:numFmt w:val="lowerRoman"/>
      <w:lvlText w:val="%6"/>
      <w:lvlJc w:val="left"/>
      <w:pPr>
        <w:ind w:left="3960"/>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6" w:tplc="D35AAD32">
      <w:start w:val="1"/>
      <w:numFmt w:val="decimal"/>
      <w:lvlText w:val="%7"/>
      <w:lvlJc w:val="left"/>
      <w:pPr>
        <w:ind w:left="4680"/>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7" w:tplc="E04C7F92">
      <w:start w:val="1"/>
      <w:numFmt w:val="lowerLetter"/>
      <w:lvlText w:val="%8"/>
      <w:lvlJc w:val="left"/>
      <w:pPr>
        <w:ind w:left="5400"/>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8" w:tplc="A19420BC">
      <w:start w:val="1"/>
      <w:numFmt w:val="lowerRoman"/>
      <w:lvlText w:val="%9"/>
      <w:lvlJc w:val="left"/>
      <w:pPr>
        <w:ind w:left="6120"/>
      </w:pPr>
      <w:rPr>
        <w:rFonts w:ascii="Arial" w:eastAsia="Arial" w:hAnsi="Arial" w:cs="Arial"/>
        <w:b w:val="0"/>
        <w:i w:val="0"/>
        <w:strike w:val="0"/>
        <w:dstrike w:val="0"/>
        <w:color w:val="000000"/>
        <w:sz w:val="22"/>
        <w:u w:val="none" w:color="000000"/>
        <w:bdr w:val="none" w:sz="0" w:space="0" w:color="auto"/>
        <w:shd w:val="clear" w:color="auto" w:fill="auto"/>
        <w:vertAlign w:val="baseline"/>
      </w:rPr>
    </w:lvl>
  </w:abstractNum>
  <w:abstractNum w:abstractNumId="2">
    <w:nsid w:val="626B7967"/>
    <w:multiLevelType w:val="hybridMultilevel"/>
    <w:tmpl w:val="8FB0FC2C"/>
    <w:lvl w:ilvl="0" w:tplc="E2C898E8">
      <w:start w:val="1"/>
      <w:numFmt w:val="lowerLetter"/>
      <w:lvlText w:val="%1)"/>
      <w:lvlJc w:val="left"/>
      <w:pPr>
        <w:ind w:left="10"/>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1" w:tplc="8E164362">
      <w:start w:val="1"/>
      <w:numFmt w:val="lowerLetter"/>
      <w:lvlText w:val="%2"/>
      <w:lvlJc w:val="left"/>
      <w:pPr>
        <w:ind w:left="1080"/>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2" w:tplc="5BD80716">
      <w:start w:val="1"/>
      <w:numFmt w:val="lowerRoman"/>
      <w:lvlText w:val="%3"/>
      <w:lvlJc w:val="left"/>
      <w:pPr>
        <w:ind w:left="1800"/>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3" w:tplc="4AFE4488">
      <w:start w:val="1"/>
      <w:numFmt w:val="decimal"/>
      <w:lvlText w:val="%4"/>
      <w:lvlJc w:val="left"/>
      <w:pPr>
        <w:ind w:left="2520"/>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4" w:tplc="91F8669E">
      <w:start w:val="1"/>
      <w:numFmt w:val="lowerLetter"/>
      <w:lvlText w:val="%5"/>
      <w:lvlJc w:val="left"/>
      <w:pPr>
        <w:ind w:left="3240"/>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5" w:tplc="1F7E6B0C">
      <w:start w:val="1"/>
      <w:numFmt w:val="lowerRoman"/>
      <w:lvlText w:val="%6"/>
      <w:lvlJc w:val="left"/>
      <w:pPr>
        <w:ind w:left="3960"/>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6" w:tplc="1FF431C4">
      <w:start w:val="1"/>
      <w:numFmt w:val="decimal"/>
      <w:lvlText w:val="%7"/>
      <w:lvlJc w:val="left"/>
      <w:pPr>
        <w:ind w:left="4680"/>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7" w:tplc="99FE251A">
      <w:start w:val="1"/>
      <w:numFmt w:val="lowerLetter"/>
      <w:lvlText w:val="%8"/>
      <w:lvlJc w:val="left"/>
      <w:pPr>
        <w:ind w:left="5400"/>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8" w:tplc="DDD6EC3C">
      <w:start w:val="1"/>
      <w:numFmt w:val="lowerRoman"/>
      <w:lvlText w:val="%9"/>
      <w:lvlJc w:val="left"/>
      <w:pPr>
        <w:ind w:left="6120"/>
      </w:pPr>
      <w:rPr>
        <w:rFonts w:ascii="Arial" w:eastAsia="Arial" w:hAnsi="Arial" w:cs="Arial"/>
        <w:b w:val="0"/>
        <w:i w:val="0"/>
        <w:strike w:val="0"/>
        <w:dstrike w:val="0"/>
        <w:color w:val="000000"/>
        <w:sz w:val="22"/>
        <w:u w:val="none" w:color="000000"/>
        <w:bdr w:val="none" w:sz="0" w:space="0" w:color="auto"/>
        <w:shd w:val="clear" w:color="auto" w:fill="auto"/>
        <w:vertAlign w:val="baseline"/>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526E8"/>
    <w:rsid w:val="000526E8"/>
    <w:rsid w:val="001F0C53"/>
    <w:rsid w:val="00E46A0C"/>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228B511-502A-4137-B36F-AAF5C3441D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s-ES" w:eastAsia="es-E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0" w:line="237" w:lineRule="auto"/>
      <w:ind w:left="-5" w:hanging="10"/>
      <w:jc w:val="both"/>
    </w:pPr>
    <w:rPr>
      <w:rFonts w:ascii="Arial" w:eastAsia="Arial" w:hAnsi="Arial" w:cs="Arial"/>
      <w:color w:val="000000"/>
    </w:rPr>
  </w:style>
  <w:style w:type="paragraph" w:styleId="Ttulo1">
    <w:name w:val="heading 1"/>
    <w:next w:val="Normal"/>
    <w:link w:val="Ttulo1Car"/>
    <w:uiPriority w:val="9"/>
    <w:unhideWhenUsed/>
    <w:qFormat/>
    <w:pPr>
      <w:keepNext/>
      <w:keepLines/>
      <w:spacing w:after="0" w:line="237" w:lineRule="auto"/>
      <w:ind w:left="10" w:right="-15" w:hanging="10"/>
      <w:jc w:val="center"/>
      <w:outlineLvl w:val="0"/>
    </w:pPr>
    <w:rPr>
      <w:rFonts w:ascii="Arial" w:eastAsia="Arial" w:hAnsi="Arial" w:cs="Arial"/>
      <w:b/>
      <w:color w:val="00000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link w:val="Ttulo1"/>
    <w:rPr>
      <w:rFonts w:ascii="Arial" w:eastAsia="Arial" w:hAnsi="Arial" w:cs="Arial"/>
      <w:b/>
      <w:color w:val="000000"/>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jpg"/><Relationship Id="rId1" Type="http://schemas.openxmlformats.org/officeDocument/2006/relationships/image" Target="media/image1.png"/><Relationship Id="rId4" Type="http://schemas.openxmlformats.org/officeDocument/2006/relationships/image" Target="media/image4.jpeg"/></Relationships>
</file>

<file path=word/_rels/header3.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jpg"/><Relationship Id="rId1" Type="http://schemas.openxmlformats.org/officeDocument/2006/relationships/image" Target="media/image1.png"/><Relationship Id="rId4" Type="http://schemas.openxmlformats.org/officeDocument/2006/relationships/image" Target="media/image4.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15</Pages>
  <Words>6342</Words>
  <Characters>34887</Characters>
  <Application>Microsoft Office Word</Application>
  <DocSecurity>0</DocSecurity>
  <Lines>290</Lines>
  <Paragraphs>82</Paragraphs>
  <ScaleCrop>false</ScaleCrop>
  <HeadingPairs>
    <vt:vector size="2" baseType="variant">
      <vt:variant>
        <vt:lpstr>Título</vt:lpstr>
      </vt:variant>
      <vt:variant>
        <vt:i4>1</vt:i4>
      </vt:variant>
    </vt:vector>
  </HeadingPairs>
  <TitlesOfParts>
    <vt:vector size="1" baseType="lpstr">
      <vt:lpstr>Microsoft Word - Ley de Derechos de los Pueblos y Comunidades Indigenas del Estado de Oaxaca.doc</vt:lpstr>
    </vt:vector>
  </TitlesOfParts>
  <Company/>
  <LinksUpToDate>false</LinksUpToDate>
  <CharactersWithSpaces>41147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Ley de Derechos de los Pueblos y Comunidades Indigenas del Estado de Oaxaca.doc</dc:title>
  <dc:subject/>
  <dc:creator>Aleman</dc:creator>
  <cp:keywords/>
  <cp:lastModifiedBy>Eliseo</cp:lastModifiedBy>
  <cp:revision>2</cp:revision>
  <dcterms:created xsi:type="dcterms:W3CDTF">2018-09-05T16:18:00Z</dcterms:created>
  <dcterms:modified xsi:type="dcterms:W3CDTF">2018-09-05T16:18:00Z</dcterms:modified>
</cp:coreProperties>
</file>